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235F" w14:textId="77777777" w:rsidR="00DA423C" w:rsidRDefault="000A22E2">
      <w:r>
        <w:t>Ministry Candidate Comparisons:</w:t>
      </w:r>
    </w:p>
    <w:p w14:paraId="6587E267" w14:textId="77777777" w:rsidR="000A22E2" w:rsidRDefault="000A22E2"/>
    <w:p w14:paraId="29058307" w14:textId="77777777" w:rsidR="000A22E2" w:rsidRDefault="000A22E2">
      <w:r>
        <w:t>These are my thoughts on the two candidates.  I am responding now to get my thoughts out before Thanksgiving.  I will fill out a survey on John when it comes out on Wednesday in the church email.</w:t>
      </w:r>
    </w:p>
    <w:p w14:paraId="538075D0" w14:textId="77777777" w:rsidR="000A22E2" w:rsidRDefault="000A22E2"/>
    <w:p w14:paraId="02349757" w14:textId="77777777" w:rsidR="000A22E2" w:rsidRDefault="000A22E2">
      <w:r>
        <w:t>My clear choice is Jason and Megan for many reasons.</w:t>
      </w:r>
    </w:p>
    <w:p w14:paraId="369E91DD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They (Jason and Megan) are both warm and authentic and it comes across clearly.</w:t>
      </w:r>
    </w:p>
    <w:p w14:paraId="7C4E9A09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Jason is aware of this current generations skepticism and doubts and I believe is more able to effectively speak to them.</w:t>
      </w:r>
    </w:p>
    <w:p w14:paraId="6E783870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Jason is speaking to the people we hope to reach and John is speaking to the people we have already reached.</w:t>
      </w:r>
    </w:p>
    <w:p w14:paraId="151A138E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Jason is moving toward something (a new opportunity and challenge) and John is moving away from something (legalism and conservatism).</w:t>
      </w:r>
    </w:p>
    <w:p w14:paraId="246CF399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John is the easy choice for now and for who we are.  Jason is the choice for the next 10 years and who we want to be.</w:t>
      </w:r>
    </w:p>
    <w:p w14:paraId="02C9F33A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 xml:space="preserve">John is the more polished (not necessarily better) speaker.  He has the cadence, rhythm, sound, and articulation of a southern preacher.  He is more </w:t>
      </w:r>
      <w:proofErr w:type="spellStart"/>
      <w:r>
        <w:t>preachery</w:t>
      </w:r>
      <w:proofErr w:type="spellEnd"/>
      <w:r>
        <w:t xml:space="preserve"> and Jason is more relational.  Both are scriptural.  Jason came across as </w:t>
      </w:r>
      <w:proofErr w:type="gramStart"/>
      <w:r>
        <w:t>more humble and open</w:t>
      </w:r>
      <w:proofErr w:type="gramEnd"/>
      <w:r>
        <w:t>.</w:t>
      </w:r>
    </w:p>
    <w:p w14:paraId="1884A5DB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Jason had more interest in getting to genuinely know people and John seem to talk about himself a lot.</w:t>
      </w:r>
    </w:p>
    <w:p w14:paraId="33DB755D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Jason seems to have more interest in outreach and John is more interested in preaching.</w:t>
      </w:r>
    </w:p>
    <w:p w14:paraId="0532411D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John is a plug and play.  He can come in and preach 50 sermons right away.  Jason will need more development and time and may only preach 40 sermons in the first year.</w:t>
      </w:r>
    </w:p>
    <w:p w14:paraId="73F89E38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Jason was more transparent in his sermon admitting that he didn’t struggle with mental health until the tragedy with David.  That was bold.</w:t>
      </w:r>
    </w:p>
    <w:p w14:paraId="23DABC63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They are both extroverts so that is good.</w:t>
      </w:r>
    </w:p>
    <w:p w14:paraId="1979E720" w14:textId="07B70295" w:rsidR="000A22E2" w:rsidRDefault="000A22E2" w:rsidP="000A22E2">
      <w:pPr>
        <w:pStyle w:val="ListParagraph"/>
        <w:numPr>
          <w:ilvl w:val="0"/>
          <w:numId w:val="1"/>
        </w:numPr>
      </w:pPr>
      <w:r>
        <w:t xml:space="preserve">I apologize for this harshness, but I feel like I have to say it.  I worry about John’s weight.  I get that people struggle, but he is obese. What does that say about his discipline?  How will that affect his longevity and work habits?  What will his </w:t>
      </w:r>
      <w:r w:rsidR="009F087A">
        <w:t>long-term</w:t>
      </w:r>
      <w:r>
        <w:t xml:space="preserve"> health be like?</w:t>
      </w:r>
    </w:p>
    <w:p w14:paraId="74A48333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There was a different energy in the meeting on Saturday night with Jason and Megan than there was with John and Katie.  I don’t know why that was, but it was noticeable to me.</w:t>
      </w:r>
    </w:p>
    <w:p w14:paraId="664A2DCA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They (Jason and Megan) seem to share an equal interest in church activities where Katie is more reserved in her involvement.</w:t>
      </w:r>
    </w:p>
    <w:p w14:paraId="46CB9EBC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There was an easier flow between Jason and Megan during the Saturday night meeting than with John and Katie.</w:t>
      </w:r>
    </w:p>
    <w:p w14:paraId="0C9571E9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Megan is more prepared for ministry than Katie.</w:t>
      </w:r>
    </w:p>
    <w:p w14:paraId="5C3FA26D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Since Jason is more relational, I think he would be better prepared or more effective at leading staff than John.</w:t>
      </w:r>
    </w:p>
    <w:p w14:paraId="104724F0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I worry about all the job changes John has made.</w:t>
      </w:r>
    </w:p>
    <w:p w14:paraId="1460CFE6" w14:textId="77777777" w:rsidR="000A22E2" w:rsidRDefault="000A22E2" w:rsidP="000A22E2">
      <w:pPr>
        <w:pStyle w:val="ListParagraph"/>
        <w:numPr>
          <w:ilvl w:val="0"/>
          <w:numId w:val="1"/>
        </w:numPr>
      </w:pPr>
      <w:r>
        <w:t>Jason has been at a bigger church for a while and might understand the larger staff dynamics.</w:t>
      </w:r>
    </w:p>
    <w:p w14:paraId="611473AF" w14:textId="77777777" w:rsidR="000A22E2" w:rsidRDefault="000A22E2" w:rsidP="000A22E2">
      <w:pPr>
        <w:pStyle w:val="ListParagraph"/>
      </w:pPr>
      <w:r>
        <w:lastRenderedPageBreak/>
        <w:t>I had no preconceived expectations going into this. I did not either candidate or anything about them.  I formed my thoughts after meeting them both.</w:t>
      </w:r>
    </w:p>
    <w:p w14:paraId="68A6E533" w14:textId="77777777" w:rsidR="000A22E2" w:rsidRDefault="000A22E2" w:rsidP="000A22E2">
      <w:pPr>
        <w:pStyle w:val="ListParagraph"/>
      </w:pPr>
    </w:p>
    <w:p w14:paraId="65B3D38E" w14:textId="77777777" w:rsidR="000A22E2" w:rsidRDefault="000A22E2" w:rsidP="000A22E2">
      <w:pPr>
        <w:pStyle w:val="ListParagraph"/>
      </w:pPr>
      <w:r>
        <w:t xml:space="preserve">I got excited when I met Jason and heard their stories.  I got excited when I thought about him being our minister for the next decade.  Their heart and commitment </w:t>
      </w:r>
      <w:proofErr w:type="gramStart"/>
      <w:r>
        <w:t>is</w:t>
      </w:r>
      <w:proofErr w:type="gramEnd"/>
      <w:r>
        <w:t xml:space="preserve"> evident in how they live their life.  I believe that he is the right choice for the next iteration of McKnight.</w:t>
      </w:r>
    </w:p>
    <w:p w14:paraId="3EC7DC5B" w14:textId="77777777" w:rsidR="000A22E2" w:rsidRDefault="000A22E2" w:rsidP="000A22E2">
      <w:pPr>
        <w:pStyle w:val="ListParagraph"/>
      </w:pPr>
    </w:p>
    <w:p w14:paraId="145D6CDF" w14:textId="77777777" w:rsidR="000A22E2" w:rsidRPr="000A22E2" w:rsidRDefault="000A22E2" w:rsidP="000A22E2">
      <w:pPr>
        <w:pStyle w:val="ListParagraph"/>
      </w:pPr>
      <w:r>
        <w:t>Any of my opinions or excitement for Jason is NOT an indictment on John.  To say: “</w:t>
      </w:r>
      <w:r w:rsidRPr="000A22E2">
        <w:rPr>
          <w:i/>
          <w:u w:val="single"/>
        </w:rPr>
        <w:t>Their heart and commitment is evident in how they live their life.</w:t>
      </w:r>
      <w:r>
        <w:rPr>
          <w:i/>
          <w:u w:val="single"/>
        </w:rPr>
        <w:t>”</w:t>
      </w:r>
      <w:r>
        <w:t xml:space="preserve">, does not mean that John and Katie are not committed or faithful.  I am just trying to draw distinctions based on my opinion and observations.  </w:t>
      </w:r>
    </w:p>
    <w:p w14:paraId="5F266A5F" w14:textId="77777777" w:rsidR="000A22E2" w:rsidRDefault="000A22E2" w:rsidP="000A22E2">
      <w:pPr>
        <w:pStyle w:val="ListParagraph"/>
      </w:pPr>
    </w:p>
    <w:p w14:paraId="5FCBA3AA" w14:textId="77777777" w:rsidR="000A22E2" w:rsidRDefault="000A22E2" w:rsidP="000A22E2">
      <w:pPr>
        <w:pStyle w:val="ListParagraph"/>
      </w:pPr>
      <w:r>
        <w:t xml:space="preserve">John and Katie are fine.  They would be a solid if not exciting second choice.  I would advocate for a continued search if Jason says no.  I also understand the exhaustion that comes with the search and would understand if we say we are done.  </w:t>
      </w:r>
    </w:p>
    <w:p w14:paraId="225292D7" w14:textId="77777777" w:rsidR="000A22E2" w:rsidRDefault="000A22E2" w:rsidP="000A22E2">
      <w:pPr>
        <w:pStyle w:val="ListParagraph"/>
      </w:pPr>
    </w:p>
    <w:p w14:paraId="54D81307" w14:textId="77777777" w:rsidR="000A22E2" w:rsidRDefault="000A22E2" w:rsidP="000A22E2">
      <w:pPr>
        <w:pStyle w:val="ListParagraph"/>
      </w:pPr>
      <w:r>
        <w:t>I appreciate all that the Elders have done in this process.  It takes a lot of time and patience.  I know that you all are tired and ready to move on.</w:t>
      </w:r>
    </w:p>
    <w:p w14:paraId="005ED3FB" w14:textId="77777777" w:rsidR="000A22E2" w:rsidRDefault="000A22E2" w:rsidP="000A22E2">
      <w:pPr>
        <w:pStyle w:val="ListParagraph"/>
      </w:pPr>
    </w:p>
    <w:p w14:paraId="50F6EEE4" w14:textId="77777777" w:rsidR="000A22E2" w:rsidRDefault="000A22E2" w:rsidP="000A22E2">
      <w:pPr>
        <w:pStyle w:val="ListParagraph"/>
      </w:pPr>
      <w:r>
        <w:t>I would be willing to explain further if you need any clarification on any of these comments.</w:t>
      </w:r>
    </w:p>
    <w:p w14:paraId="2C378F33" w14:textId="77777777" w:rsidR="000A22E2" w:rsidRDefault="000A22E2" w:rsidP="000A22E2">
      <w:pPr>
        <w:pStyle w:val="ListParagraph"/>
      </w:pPr>
    </w:p>
    <w:p w14:paraId="6A7D6EBE" w14:textId="77777777" w:rsidR="000A22E2" w:rsidRDefault="000A22E2" w:rsidP="000A22E2">
      <w:pPr>
        <w:pStyle w:val="ListParagraph"/>
      </w:pPr>
      <w:r>
        <w:t>Thank you!</w:t>
      </w:r>
    </w:p>
    <w:p w14:paraId="690E5958" w14:textId="77777777" w:rsidR="000A22E2" w:rsidRDefault="000A22E2" w:rsidP="000A22E2">
      <w:pPr>
        <w:pStyle w:val="ListParagraph"/>
      </w:pPr>
    </w:p>
    <w:p w14:paraId="66867B81" w14:textId="77777777" w:rsidR="000A22E2" w:rsidRDefault="000A22E2" w:rsidP="000A22E2">
      <w:pPr>
        <w:pStyle w:val="ListParagraph"/>
      </w:pPr>
      <w:r>
        <w:t>Eric McPherson</w:t>
      </w:r>
    </w:p>
    <w:p w14:paraId="503CEB57" w14:textId="77777777" w:rsidR="000A22E2" w:rsidRDefault="000A22E2" w:rsidP="000A22E2">
      <w:pPr>
        <w:pStyle w:val="ListParagraph"/>
      </w:pPr>
    </w:p>
    <w:p w14:paraId="4C1D3C86" w14:textId="77777777" w:rsidR="000A22E2" w:rsidRDefault="000A22E2" w:rsidP="000A22E2">
      <w:pPr>
        <w:pStyle w:val="ListParagraph"/>
      </w:pPr>
    </w:p>
    <w:p w14:paraId="18A7CB4E" w14:textId="77777777" w:rsidR="000A22E2" w:rsidRDefault="000A22E2" w:rsidP="000A22E2">
      <w:pPr>
        <w:pStyle w:val="ListParagraph"/>
      </w:pPr>
    </w:p>
    <w:sectPr w:rsidR="000A22E2" w:rsidSect="00F7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0298"/>
    <w:multiLevelType w:val="hybridMultilevel"/>
    <w:tmpl w:val="EA16CC82"/>
    <w:lvl w:ilvl="0" w:tplc="5F1E8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E2"/>
    <w:rsid w:val="000A22E2"/>
    <w:rsid w:val="0097752C"/>
    <w:rsid w:val="009F087A"/>
    <w:rsid w:val="00DA423C"/>
    <w:rsid w:val="00F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F5B2"/>
  <w14:defaultImageDpi w14:val="32767"/>
  <w15:chartTrackingRefBased/>
  <w15:docId w15:val="{009B8AD9-50E3-5148-AE6D-7F92C551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McPherson</dc:creator>
  <cp:keywords/>
  <dc:description/>
  <cp:lastModifiedBy>Blackford, Bret B.</cp:lastModifiedBy>
  <cp:revision>2</cp:revision>
  <dcterms:created xsi:type="dcterms:W3CDTF">2024-11-26T17:33:00Z</dcterms:created>
  <dcterms:modified xsi:type="dcterms:W3CDTF">2024-12-02T14:09:00Z</dcterms:modified>
</cp:coreProperties>
</file>