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84C8C" w14:textId="6288DE5F" w:rsidR="000B0833" w:rsidRPr="00B55211" w:rsidRDefault="000B0833" w:rsidP="000B0833">
      <w:pPr>
        <w:pStyle w:val="NoSpacing"/>
        <w:jc w:val="right"/>
        <w:rPr>
          <w:sz w:val="20"/>
          <w:szCs w:val="20"/>
        </w:rPr>
      </w:pPr>
      <w:r w:rsidRPr="00B55211">
        <w:rPr>
          <w:sz w:val="20"/>
          <w:szCs w:val="20"/>
        </w:rPr>
        <w:t>December 2024</w:t>
      </w:r>
    </w:p>
    <w:p w14:paraId="04AAF853" w14:textId="47F15435" w:rsidR="007E4B9E" w:rsidRPr="007E4B9E" w:rsidRDefault="007E4B9E" w:rsidP="00383D36">
      <w:pPr>
        <w:pStyle w:val="NoSpacing"/>
        <w:jc w:val="center"/>
        <w:rPr>
          <w:b/>
          <w:bCs/>
          <w:sz w:val="32"/>
          <w:szCs w:val="32"/>
        </w:rPr>
      </w:pPr>
      <w:r w:rsidRPr="007E4B9E">
        <w:rPr>
          <w:b/>
          <w:bCs/>
          <w:sz w:val="32"/>
          <w:szCs w:val="32"/>
        </w:rPr>
        <w:t>What Do We Believe?</w:t>
      </w:r>
    </w:p>
    <w:p w14:paraId="534C8160" w14:textId="77777777" w:rsidR="007E4B9E" w:rsidRPr="007E4B9E" w:rsidRDefault="007E4B9E" w:rsidP="00383D36">
      <w:pPr>
        <w:pStyle w:val="NoSpacing"/>
        <w:jc w:val="center"/>
        <w:rPr>
          <w:sz w:val="6"/>
          <w:szCs w:val="6"/>
        </w:rPr>
      </w:pPr>
    </w:p>
    <w:p w14:paraId="0DB9E6CA" w14:textId="2628C219" w:rsidR="00AE65D9" w:rsidRPr="00383D36" w:rsidRDefault="00383D36" w:rsidP="00383D36">
      <w:pPr>
        <w:pStyle w:val="NoSpacing"/>
        <w:jc w:val="center"/>
      </w:pPr>
      <w:r w:rsidRPr="007E4B9E">
        <w:rPr>
          <w:sz w:val="28"/>
          <w:szCs w:val="28"/>
        </w:rPr>
        <w:t>In essentials, unity; in non-essentials, liberty; in all things, charity.</w:t>
      </w:r>
      <w:r w:rsidRPr="00383D36">
        <w:br/>
        <w:t xml:space="preserve"> </w:t>
      </w:r>
      <w:r>
        <w:t xml:space="preserve">  </w:t>
      </w:r>
      <w:r w:rsidRPr="00383D36">
        <w:t>--- Augustine of Hippo</w:t>
      </w:r>
    </w:p>
    <w:p w14:paraId="76F44566" w14:textId="77777777" w:rsidR="00383D36" w:rsidRDefault="00383D36" w:rsidP="007768C1">
      <w:pPr>
        <w:pStyle w:val="NoSpacing"/>
        <w:rPr>
          <w:sz w:val="6"/>
          <w:szCs w:val="6"/>
        </w:rPr>
      </w:pPr>
    </w:p>
    <w:p w14:paraId="4BA982CD" w14:textId="77777777" w:rsidR="00EE331B" w:rsidRDefault="00EE331B" w:rsidP="007768C1">
      <w:pPr>
        <w:pStyle w:val="NoSpacing"/>
        <w:rPr>
          <w:sz w:val="6"/>
          <w:szCs w:val="6"/>
        </w:rPr>
      </w:pPr>
    </w:p>
    <w:p w14:paraId="36508342" w14:textId="66537256" w:rsidR="00BD4010" w:rsidRPr="00EE331B" w:rsidRDefault="00EE331B" w:rsidP="007768C1">
      <w:pPr>
        <w:pStyle w:val="NoSpacing"/>
        <w:rPr>
          <w:sz w:val="20"/>
          <w:szCs w:val="20"/>
        </w:rPr>
      </w:pPr>
      <w:r>
        <w:rPr>
          <w:sz w:val="20"/>
          <w:szCs w:val="20"/>
        </w:rPr>
        <w:t xml:space="preserve">Note: This is a compilation of positions discussed in various classes, </w:t>
      </w:r>
      <w:proofErr w:type="gramStart"/>
      <w:r>
        <w:rPr>
          <w:sz w:val="20"/>
          <w:szCs w:val="20"/>
        </w:rPr>
        <w:t>Elder</w:t>
      </w:r>
      <w:proofErr w:type="gramEnd"/>
      <w:r>
        <w:rPr>
          <w:sz w:val="20"/>
          <w:szCs w:val="20"/>
        </w:rPr>
        <w:t xml:space="preserve"> meetings, or found in various McKnight documents (such as our website or Welcome Packet).  See footnotes and endnotes for specific references.</w:t>
      </w:r>
    </w:p>
    <w:p w14:paraId="234E3FEA" w14:textId="77777777" w:rsidR="00BD4010" w:rsidRDefault="00BD4010" w:rsidP="007768C1">
      <w:pPr>
        <w:pStyle w:val="NoSpacing"/>
        <w:rPr>
          <w:sz w:val="6"/>
          <w:szCs w:val="6"/>
        </w:rPr>
      </w:pPr>
    </w:p>
    <w:p w14:paraId="7DD4C662" w14:textId="77777777" w:rsidR="00383D36" w:rsidRDefault="00383D36" w:rsidP="007768C1">
      <w:pPr>
        <w:pStyle w:val="NoSpacing"/>
        <w:rPr>
          <w:sz w:val="6"/>
          <w:szCs w:val="6"/>
        </w:rPr>
      </w:pPr>
    </w:p>
    <w:tbl>
      <w:tblPr>
        <w:tblStyle w:val="TableGrid"/>
        <w:tblW w:w="0" w:type="auto"/>
        <w:shd w:val="clear" w:color="auto" w:fill="000000" w:themeFill="text1"/>
        <w:tblLook w:val="04A0" w:firstRow="1" w:lastRow="0" w:firstColumn="1" w:lastColumn="0" w:noHBand="0" w:noVBand="1"/>
      </w:tblPr>
      <w:tblGrid>
        <w:gridCol w:w="10070"/>
      </w:tblGrid>
      <w:tr w:rsidR="00EE3762" w:rsidRPr="00EE3762" w14:paraId="133039B4" w14:textId="77777777" w:rsidTr="00EE3762">
        <w:tc>
          <w:tcPr>
            <w:tcW w:w="10070" w:type="dxa"/>
            <w:shd w:val="clear" w:color="auto" w:fill="000000" w:themeFill="text1"/>
          </w:tcPr>
          <w:p w14:paraId="43439822" w14:textId="1783CDCD" w:rsidR="00EE3762" w:rsidRPr="00EE3762" w:rsidRDefault="00F20353" w:rsidP="007768C1">
            <w:pPr>
              <w:pStyle w:val="NoSpacing"/>
              <w:rPr>
                <w:color w:val="FFFFFF" w:themeColor="background1"/>
                <w:sz w:val="24"/>
                <w:szCs w:val="24"/>
              </w:rPr>
            </w:pPr>
            <w:r>
              <w:rPr>
                <w:b/>
                <w:bCs/>
                <w:color w:val="FFFFFF" w:themeColor="background1"/>
                <w:sz w:val="24"/>
                <w:szCs w:val="24"/>
                <w:u w:val="single"/>
              </w:rPr>
              <w:t xml:space="preserve">§I. </w:t>
            </w:r>
            <w:r w:rsidR="00EE3762" w:rsidRPr="00EE3762">
              <w:rPr>
                <w:b/>
                <w:bCs/>
                <w:color w:val="FFFFFF" w:themeColor="background1"/>
                <w:sz w:val="24"/>
                <w:szCs w:val="24"/>
                <w:u w:val="single"/>
              </w:rPr>
              <w:t>Essentials</w:t>
            </w:r>
            <w:r w:rsidR="00EE3762" w:rsidRPr="00EE3762">
              <w:rPr>
                <w:color w:val="FFFFFF" w:themeColor="background1"/>
                <w:sz w:val="24"/>
                <w:szCs w:val="24"/>
              </w:rPr>
              <w:t>:</w:t>
            </w:r>
          </w:p>
        </w:tc>
      </w:tr>
    </w:tbl>
    <w:p w14:paraId="43817547" w14:textId="77777777" w:rsidR="00FD7DF7" w:rsidRPr="00FD7DF7" w:rsidRDefault="00FD7DF7" w:rsidP="007768C1">
      <w:pPr>
        <w:pStyle w:val="NoSpacing"/>
        <w:rPr>
          <w:sz w:val="4"/>
          <w:szCs w:val="4"/>
        </w:rPr>
      </w:pPr>
    </w:p>
    <w:p w14:paraId="2A2E53F7" w14:textId="1A7DC17B" w:rsidR="00383D36" w:rsidRDefault="00242E3F" w:rsidP="007768C1">
      <w:pPr>
        <w:pStyle w:val="NoSpacing"/>
        <w:rPr>
          <w:sz w:val="24"/>
          <w:szCs w:val="24"/>
        </w:rPr>
      </w:pPr>
      <w:r>
        <w:rPr>
          <w:sz w:val="24"/>
          <w:szCs w:val="24"/>
        </w:rPr>
        <w:t>We affirm our submission to the authority of Christ</w:t>
      </w:r>
      <w:r w:rsidR="002B3F9A">
        <w:rPr>
          <w:rStyle w:val="FootnoteReference"/>
          <w:sz w:val="24"/>
          <w:szCs w:val="24"/>
        </w:rPr>
        <w:footnoteReference w:id="1"/>
      </w:r>
      <w:r w:rsidR="00FD7DF7">
        <w:rPr>
          <w:sz w:val="24"/>
          <w:szCs w:val="24"/>
        </w:rPr>
        <w:t>.</w:t>
      </w:r>
      <w:r w:rsidR="002B3F9A">
        <w:rPr>
          <w:rStyle w:val="EndnoteReference"/>
          <w:sz w:val="24"/>
          <w:szCs w:val="24"/>
        </w:rPr>
        <w:endnoteReference w:id="1"/>
      </w:r>
      <w:r w:rsidR="0077391E" w:rsidRPr="0077391E">
        <w:rPr>
          <w:sz w:val="24"/>
          <w:szCs w:val="24"/>
          <w:vertAlign w:val="subscript"/>
        </w:rPr>
        <w:t>(</w:t>
      </w:r>
      <w:r w:rsidR="0077391E" w:rsidRPr="0077391E">
        <w:rPr>
          <w:b/>
          <w:bCs/>
          <w:color w:val="FF0000"/>
          <w:sz w:val="24"/>
          <w:szCs w:val="24"/>
          <w:vertAlign w:val="subscript"/>
        </w:rPr>
        <w:t>A</w:t>
      </w:r>
      <w:r w:rsidR="0077391E" w:rsidRPr="0077391E">
        <w:rPr>
          <w:sz w:val="24"/>
          <w:szCs w:val="24"/>
          <w:vertAlign w:val="subscript"/>
        </w:rPr>
        <w:t>)</w:t>
      </w:r>
    </w:p>
    <w:p w14:paraId="67F65E93" w14:textId="6708A1D6" w:rsidR="00242E3F" w:rsidRDefault="00FD7DF7" w:rsidP="00FD7DF7">
      <w:pPr>
        <w:pStyle w:val="NoSpacing"/>
        <w:numPr>
          <w:ilvl w:val="0"/>
          <w:numId w:val="40"/>
        </w:numPr>
        <w:rPr>
          <w:sz w:val="24"/>
          <w:szCs w:val="24"/>
        </w:rPr>
      </w:pPr>
      <w:r>
        <w:rPr>
          <w:sz w:val="24"/>
          <w:szCs w:val="24"/>
        </w:rPr>
        <w:t>We submit to the authority of God’s Word in scripture, always pointing us to Jesus Christ – his person, work, and words.</w:t>
      </w:r>
    </w:p>
    <w:p w14:paraId="02B82128" w14:textId="15BD0341" w:rsidR="00FD7DF7" w:rsidRDefault="00FD7DF7" w:rsidP="00FD7DF7">
      <w:pPr>
        <w:pStyle w:val="NoSpacing"/>
        <w:numPr>
          <w:ilvl w:val="0"/>
          <w:numId w:val="40"/>
        </w:numPr>
        <w:rPr>
          <w:sz w:val="24"/>
          <w:szCs w:val="24"/>
        </w:rPr>
      </w:pPr>
      <w:r>
        <w:rPr>
          <w:sz w:val="24"/>
          <w:szCs w:val="24"/>
        </w:rPr>
        <w:t>The authority of the Church rests in Christ as the building, foundation, and Head of the Body</w:t>
      </w:r>
    </w:p>
    <w:p w14:paraId="7C5A42B9" w14:textId="77777777" w:rsidR="00383D36" w:rsidRDefault="00383D36" w:rsidP="007768C1">
      <w:pPr>
        <w:pStyle w:val="NoSpacing"/>
        <w:rPr>
          <w:sz w:val="24"/>
          <w:szCs w:val="24"/>
        </w:rPr>
      </w:pPr>
    </w:p>
    <w:p w14:paraId="3D97E366" w14:textId="6C0FD08F" w:rsidR="00383D36" w:rsidRDefault="002B3F9A" w:rsidP="007768C1">
      <w:pPr>
        <w:pStyle w:val="NoSpacing"/>
        <w:rPr>
          <w:sz w:val="24"/>
          <w:szCs w:val="24"/>
        </w:rPr>
      </w:pPr>
      <w:r>
        <w:rPr>
          <w:sz w:val="24"/>
          <w:szCs w:val="24"/>
        </w:rPr>
        <w:t>About Salvation: We affirm the need for every person to have a saving relationship with Christ</w:t>
      </w:r>
      <w:r w:rsidR="0077391E">
        <w:rPr>
          <w:rStyle w:val="FootnoteReference"/>
          <w:sz w:val="24"/>
          <w:szCs w:val="24"/>
        </w:rPr>
        <w:footnoteReference w:id="2"/>
      </w:r>
      <w:r>
        <w:rPr>
          <w:sz w:val="24"/>
          <w:szCs w:val="24"/>
        </w:rPr>
        <w:t>.</w:t>
      </w:r>
      <w:r w:rsidR="0077391E" w:rsidRPr="0077391E">
        <w:rPr>
          <w:sz w:val="24"/>
          <w:szCs w:val="24"/>
          <w:vertAlign w:val="subscript"/>
        </w:rPr>
        <w:t>(</w:t>
      </w:r>
      <w:r w:rsidR="0077391E" w:rsidRPr="0077391E">
        <w:rPr>
          <w:b/>
          <w:bCs/>
          <w:color w:val="FF0000"/>
          <w:sz w:val="24"/>
          <w:szCs w:val="24"/>
          <w:vertAlign w:val="subscript"/>
        </w:rPr>
        <w:t>A</w:t>
      </w:r>
      <w:r w:rsidR="0077391E" w:rsidRPr="0077391E">
        <w:rPr>
          <w:sz w:val="24"/>
          <w:szCs w:val="24"/>
          <w:vertAlign w:val="subscript"/>
        </w:rPr>
        <w:t>)</w:t>
      </w:r>
    </w:p>
    <w:p w14:paraId="42D998F3" w14:textId="37753362" w:rsidR="002B3F9A" w:rsidRDefault="002B3F9A" w:rsidP="002B3F9A">
      <w:pPr>
        <w:pStyle w:val="NoSpacing"/>
        <w:numPr>
          <w:ilvl w:val="0"/>
          <w:numId w:val="41"/>
        </w:numPr>
        <w:rPr>
          <w:sz w:val="24"/>
          <w:szCs w:val="24"/>
        </w:rPr>
      </w:pPr>
      <w:r>
        <w:rPr>
          <w:sz w:val="24"/>
          <w:szCs w:val="24"/>
        </w:rPr>
        <w:t>Because of our sin and disobedience, we are saved through Jesus Christ as the only way to the Father.</w:t>
      </w:r>
    </w:p>
    <w:p w14:paraId="163F1D22" w14:textId="2CCB828B" w:rsidR="0077391E" w:rsidRDefault="0077391E" w:rsidP="002B3F9A">
      <w:pPr>
        <w:pStyle w:val="NoSpacing"/>
        <w:numPr>
          <w:ilvl w:val="0"/>
          <w:numId w:val="41"/>
        </w:numPr>
        <w:rPr>
          <w:sz w:val="24"/>
          <w:szCs w:val="24"/>
        </w:rPr>
      </w:pPr>
      <w:r>
        <w:rPr>
          <w:sz w:val="24"/>
          <w:szCs w:val="24"/>
        </w:rPr>
        <w:t>We are made right with God through the grace given in the life, death, burial, and resurrection of Jesus.</w:t>
      </w:r>
    </w:p>
    <w:p w14:paraId="5B694564" w14:textId="6211B06F" w:rsidR="0077391E" w:rsidRDefault="0077391E" w:rsidP="002B3F9A">
      <w:pPr>
        <w:pStyle w:val="NoSpacing"/>
        <w:numPr>
          <w:ilvl w:val="0"/>
          <w:numId w:val="41"/>
        </w:numPr>
        <w:rPr>
          <w:sz w:val="24"/>
          <w:szCs w:val="24"/>
        </w:rPr>
      </w:pPr>
      <w:r>
        <w:rPr>
          <w:sz w:val="24"/>
          <w:szCs w:val="24"/>
        </w:rPr>
        <w:t>We come to Christ through faith, repentance, baptism.</w:t>
      </w:r>
    </w:p>
    <w:p w14:paraId="36C4993F" w14:textId="1C08CA0D" w:rsidR="0077391E" w:rsidRDefault="0077391E" w:rsidP="002B3F9A">
      <w:pPr>
        <w:pStyle w:val="NoSpacing"/>
        <w:numPr>
          <w:ilvl w:val="0"/>
          <w:numId w:val="41"/>
        </w:numPr>
        <w:rPr>
          <w:sz w:val="24"/>
          <w:szCs w:val="24"/>
        </w:rPr>
      </w:pPr>
      <w:r>
        <w:rPr>
          <w:sz w:val="24"/>
          <w:szCs w:val="24"/>
        </w:rPr>
        <w:t>We request all members to be baptized by immersion as a pledge of commitment to God, and to receive every blessing he offers his children.</w:t>
      </w:r>
    </w:p>
    <w:p w14:paraId="6F6FD34F" w14:textId="77777777" w:rsidR="0077391E" w:rsidRDefault="0077391E" w:rsidP="0077391E">
      <w:pPr>
        <w:pStyle w:val="NoSpacing"/>
        <w:rPr>
          <w:sz w:val="24"/>
          <w:szCs w:val="24"/>
        </w:rPr>
      </w:pPr>
    </w:p>
    <w:p w14:paraId="44901632" w14:textId="3DE255AF" w:rsidR="0077391E" w:rsidRDefault="0077391E" w:rsidP="0077391E">
      <w:pPr>
        <w:pStyle w:val="NoSpacing"/>
        <w:rPr>
          <w:sz w:val="24"/>
          <w:szCs w:val="24"/>
        </w:rPr>
      </w:pPr>
      <w:r>
        <w:rPr>
          <w:sz w:val="24"/>
          <w:szCs w:val="24"/>
        </w:rPr>
        <w:t xml:space="preserve">About Our Unity: We affirm the priority of maintaining unity </w:t>
      </w:r>
      <w:r w:rsidR="0009388B">
        <w:rPr>
          <w:sz w:val="24"/>
          <w:szCs w:val="24"/>
        </w:rPr>
        <w:t>i</w:t>
      </w:r>
      <w:r>
        <w:rPr>
          <w:sz w:val="24"/>
          <w:szCs w:val="24"/>
        </w:rPr>
        <w:t>n Christ.</w:t>
      </w:r>
      <w:r w:rsidR="003B73F5">
        <w:rPr>
          <w:rStyle w:val="FootnoteReference"/>
          <w:sz w:val="24"/>
          <w:szCs w:val="24"/>
        </w:rPr>
        <w:footnoteReference w:id="3"/>
      </w:r>
      <w:r w:rsidR="003B73F5" w:rsidRPr="003B73F5">
        <w:rPr>
          <w:sz w:val="24"/>
          <w:szCs w:val="24"/>
          <w:vertAlign w:val="subscript"/>
        </w:rPr>
        <w:t xml:space="preserve"> </w:t>
      </w:r>
      <w:r w:rsidR="003B73F5" w:rsidRPr="0077391E">
        <w:rPr>
          <w:sz w:val="24"/>
          <w:szCs w:val="24"/>
          <w:vertAlign w:val="subscript"/>
        </w:rPr>
        <w:t>(</w:t>
      </w:r>
      <w:r w:rsidR="003B73F5">
        <w:rPr>
          <w:b/>
          <w:bCs/>
          <w:color w:val="FF0000"/>
          <w:sz w:val="24"/>
          <w:szCs w:val="24"/>
          <w:vertAlign w:val="subscript"/>
        </w:rPr>
        <w:t>B</w:t>
      </w:r>
      <w:r w:rsidR="003B73F5" w:rsidRPr="0077391E">
        <w:rPr>
          <w:sz w:val="24"/>
          <w:szCs w:val="24"/>
          <w:vertAlign w:val="subscript"/>
        </w:rPr>
        <w:t>)</w:t>
      </w:r>
    </w:p>
    <w:p w14:paraId="03CFD574" w14:textId="2799B008" w:rsidR="009008C4" w:rsidRDefault="009008C4" w:rsidP="0077391E">
      <w:pPr>
        <w:pStyle w:val="NoSpacing"/>
        <w:rPr>
          <w:sz w:val="24"/>
          <w:szCs w:val="24"/>
        </w:rPr>
      </w:pPr>
      <w:r>
        <w:rPr>
          <w:sz w:val="24"/>
          <w:szCs w:val="24"/>
        </w:rPr>
        <w:t>Our unity is based in the cross of Jesus Christ. We maintain this unity of the spirit by affirming:</w:t>
      </w:r>
    </w:p>
    <w:p w14:paraId="347F4F26" w14:textId="6AD0C982" w:rsidR="009008C4" w:rsidRDefault="009008C4" w:rsidP="009008C4">
      <w:pPr>
        <w:pStyle w:val="NoSpacing"/>
        <w:numPr>
          <w:ilvl w:val="0"/>
          <w:numId w:val="44"/>
        </w:numPr>
        <w:rPr>
          <w:sz w:val="24"/>
          <w:szCs w:val="24"/>
        </w:rPr>
      </w:pPr>
      <w:r>
        <w:rPr>
          <w:sz w:val="24"/>
          <w:szCs w:val="24"/>
        </w:rPr>
        <w:t>One body – the Church</w:t>
      </w:r>
    </w:p>
    <w:p w14:paraId="1F10CCA0" w14:textId="1F207E0F" w:rsidR="009008C4" w:rsidRDefault="009008C4" w:rsidP="009008C4">
      <w:pPr>
        <w:pStyle w:val="NoSpacing"/>
        <w:numPr>
          <w:ilvl w:val="0"/>
          <w:numId w:val="44"/>
        </w:numPr>
        <w:rPr>
          <w:sz w:val="24"/>
          <w:szCs w:val="24"/>
        </w:rPr>
      </w:pPr>
      <w:r>
        <w:rPr>
          <w:sz w:val="24"/>
          <w:szCs w:val="24"/>
        </w:rPr>
        <w:t>One Spirit – the indwelling Holy Spirit</w:t>
      </w:r>
    </w:p>
    <w:p w14:paraId="178A7868" w14:textId="606E9179" w:rsidR="009008C4" w:rsidRDefault="009008C4" w:rsidP="009008C4">
      <w:pPr>
        <w:pStyle w:val="NoSpacing"/>
        <w:numPr>
          <w:ilvl w:val="0"/>
          <w:numId w:val="44"/>
        </w:numPr>
        <w:rPr>
          <w:sz w:val="24"/>
          <w:szCs w:val="24"/>
        </w:rPr>
      </w:pPr>
      <w:r>
        <w:rPr>
          <w:sz w:val="24"/>
          <w:szCs w:val="24"/>
        </w:rPr>
        <w:t>One Hope – eternal life with God</w:t>
      </w:r>
    </w:p>
    <w:p w14:paraId="19234266" w14:textId="28D0A26E" w:rsidR="009008C4" w:rsidRDefault="009008C4" w:rsidP="009008C4">
      <w:pPr>
        <w:pStyle w:val="NoSpacing"/>
        <w:numPr>
          <w:ilvl w:val="0"/>
          <w:numId w:val="44"/>
        </w:numPr>
        <w:rPr>
          <w:sz w:val="24"/>
          <w:szCs w:val="24"/>
        </w:rPr>
      </w:pPr>
      <w:r>
        <w:rPr>
          <w:sz w:val="24"/>
          <w:szCs w:val="24"/>
        </w:rPr>
        <w:t>One Lord – Jesus Christ, son of God</w:t>
      </w:r>
    </w:p>
    <w:p w14:paraId="3B711B7B" w14:textId="1BAC9CDB" w:rsidR="009008C4" w:rsidRDefault="009008C4" w:rsidP="009008C4">
      <w:pPr>
        <w:pStyle w:val="NoSpacing"/>
        <w:numPr>
          <w:ilvl w:val="0"/>
          <w:numId w:val="44"/>
        </w:numPr>
        <w:rPr>
          <w:sz w:val="24"/>
          <w:szCs w:val="24"/>
        </w:rPr>
      </w:pPr>
      <w:r>
        <w:rPr>
          <w:sz w:val="24"/>
          <w:szCs w:val="24"/>
        </w:rPr>
        <w:t>One Faith – the saving message</w:t>
      </w:r>
    </w:p>
    <w:p w14:paraId="4BC2BB07" w14:textId="1B154457" w:rsidR="009008C4" w:rsidRDefault="003B73F5" w:rsidP="009008C4">
      <w:pPr>
        <w:pStyle w:val="NoSpacing"/>
        <w:numPr>
          <w:ilvl w:val="0"/>
          <w:numId w:val="44"/>
        </w:numPr>
        <w:rPr>
          <w:sz w:val="24"/>
          <w:szCs w:val="24"/>
        </w:rPr>
      </w:pPr>
      <w:r>
        <w:rPr>
          <w:sz w:val="24"/>
          <w:szCs w:val="24"/>
        </w:rPr>
        <w:t>One Baptism – faith response to Christ</w:t>
      </w:r>
    </w:p>
    <w:p w14:paraId="77C2CB48" w14:textId="66315877" w:rsidR="003B73F5" w:rsidRDefault="003B73F5" w:rsidP="009008C4">
      <w:pPr>
        <w:pStyle w:val="NoSpacing"/>
        <w:numPr>
          <w:ilvl w:val="0"/>
          <w:numId w:val="44"/>
        </w:numPr>
        <w:rPr>
          <w:sz w:val="24"/>
          <w:szCs w:val="24"/>
        </w:rPr>
      </w:pPr>
      <w:r>
        <w:rPr>
          <w:sz w:val="24"/>
          <w:szCs w:val="24"/>
        </w:rPr>
        <w:t xml:space="preserve">One Father God – all things, especially God’s children, are for God’s </w:t>
      </w:r>
      <w:proofErr w:type="gramStart"/>
      <w:r>
        <w:rPr>
          <w:sz w:val="24"/>
          <w:szCs w:val="24"/>
        </w:rPr>
        <w:t>glory</w:t>
      </w:r>
      <w:proofErr w:type="gramEnd"/>
    </w:p>
    <w:p w14:paraId="583DF42E" w14:textId="77777777" w:rsidR="003B73F5" w:rsidRDefault="003B73F5" w:rsidP="003B73F5">
      <w:pPr>
        <w:pStyle w:val="NoSpacing"/>
        <w:rPr>
          <w:sz w:val="24"/>
          <w:szCs w:val="24"/>
        </w:rPr>
      </w:pPr>
    </w:p>
    <w:p w14:paraId="275EE2D7" w14:textId="7377F15F" w:rsidR="00E94921" w:rsidRDefault="00E94921" w:rsidP="003B73F5">
      <w:pPr>
        <w:pStyle w:val="NoSpacing"/>
        <w:rPr>
          <w:sz w:val="24"/>
          <w:szCs w:val="24"/>
        </w:rPr>
      </w:pPr>
      <w:r>
        <w:rPr>
          <w:sz w:val="24"/>
          <w:szCs w:val="24"/>
        </w:rPr>
        <w:t xml:space="preserve">We believe in a priesthood of all believers, which means … </w:t>
      </w:r>
    </w:p>
    <w:p w14:paraId="6FAAA0AF" w14:textId="77777777" w:rsidR="00E94921" w:rsidRPr="00E94921" w:rsidRDefault="00E94921" w:rsidP="00E94921">
      <w:pPr>
        <w:pStyle w:val="NoSpacing"/>
        <w:numPr>
          <w:ilvl w:val="0"/>
          <w:numId w:val="47"/>
        </w:numPr>
        <w:rPr>
          <w:sz w:val="24"/>
          <w:szCs w:val="24"/>
          <w:u w:val="single"/>
        </w:rPr>
      </w:pPr>
      <w:r w:rsidRPr="00E94921">
        <w:rPr>
          <w:sz w:val="24"/>
          <w:szCs w:val="24"/>
          <w:u w:val="single"/>
        </w:rPr>
        <w:t>Direct Access to God</w:t>
      </w:r>
    </w:p>
    <w:p w14:paraId="115ADA8A" w14:textId="2ADCB223" w:rsidR="00E94921" w:rsidRPr="00E94921" w:rsidRDefault="00E94921" w:rsidP="00E94921">
      <w:pPr>
        <w:pStyle w:val="NoSpacing"/>
        <w:ind w:left="720"/>
        <w:rPr>
          <w:sz w:val="24"/>
          <w:szCs w:val="24"/>
        </w:rPr>
      </w:pPr>
      <w:r w:rsidRPr="00E94921">
        <w:rPr>
          <w:sz w:val="24"/>
          <w:szCs w:val="24"/>
        </w:rPr>
        <w:t>In the Old Testament, priests served as intermediaries between God and His people. Through Christ's sacrifice, this intermediary role is no longer needed. Believers now have direct access to God through Jesus, the ultimate High Priest (Hebrews 7:23-28).</w:t>
      </w:r>
    </w:p>
    <w:p w14:paraId="6B7AE9C1" w14:textId="77777777" w:rsidR="00E94921" w:rsidRPr="00E94921" w:rsidRDefault="00E94921" w:rsidP="00E94921">
      <w:pPr>
        <w:pStyle w:val="NoSpacing"/>
        <w:numPr>
          <w:ilvl w:val="0"/>
          <w:numId w:val="47"/>
        </w:numPr>
        <w:rPr>
          <w:sz w:val="24"/>
          <w:szCs w:val="24"/>
          <w:u w:val="single"/>
        </w:rPr>
      </w:pPr>
      <w:r w:rsidRPr="00E94921">
        <w:rPr>
          <w:sz w:val="24"/>
          <w:szCs w:val="24"/>
          <w:u w:val="single"/>
        </w:rPr>
        <w:t>Equal Spiritual Responsibility</w:t>
      </w:r>
    </w:p>
    <w:p w14:paraId="70408DE7" w14:textId="44B99388" w:rsidR="00E94921" w:rsidRPr="00E94921" w:rsidRDefault="00E94921" w:rsidP="00E94921">
      <w:pPr>
        <w:pStyle w:val="NoSpacing"/>
        <w:ind w:left="720"/>
        <w:rPr>
          <w:sz w:val="24"/>
          <w:szCs w:val="24"/>
        </w:rPr>
      </w:pPr>
      <w:r w:rsidRPr="00E94921">
        <w:rPr>
          <w:sz w:val="24"/>
          <w:szCs w:val="24"/>
        </w:rPr>
        <w:t>All believers share the responsibility of serving, teaching, and spreading the gospel. Every member has a role to play in worship, discipleship, and ministry, without reliance on a special clergy class.</w:t>
      </w:r>
    </w:p>
    <w:p w14:paraId="608FAC67" w14:textId="77777777" w:rsidR="00E94921" w:rsidRPr="00E94921" w:rsidRDefault="00E94921" w:rsidP="00E94921">
      <w:pPr>
        <w:pStyle w:val="NoSpacing"/>
        <w:numPr>
          <w:ilvl w:val="0"/>
          <w:numId w:val="47"/>
        </w:numPr>
        <w:rPr>
          <w:sz w:val="24"/>
          <w:szCs w:val="24"/>
          <w:u w:val="single"/>
        </w:rPr>
      </w:pPr>
      <w:r w:rsidRPr="00E94921">
        <w:rPr>
          <w:sz w:val="24"/>
          <w:szCs w:val="24"/>
          <w:u w:val="single"/>
        </w:rPr>
        <w:t>Worship and Ministry Participation</w:t>
      </w:r>
    </w:p>
    <w:p w14:paraId="5DC888F9" w14:textId="1FCCCE11" w:rsidR="00E94921" w:rsidRPr="00E94921" w:rsidRDefault="00E94921" w:rsidP="00E94921">
      <w:pPr>
        <w:pStyle w:val="NoSpacing"/>
        <w:ind w:left="720"/>
        <w:rPr>
          <w:sz w:val="24"/>
          <w:szCs w:val="24"/>
        </w:rPr>
      </w:pPr>
      <w:r w:rsidRPr="00E94921">
        <w:rPr>
          <w:sz w:val="24"/>
          <w:szCs w:val="24"/>
        </w:rPr>
        <w:t xml:space="preserve">Our worship reflects this belief: no distinction is made between clergy and laity. Leadership roles like preaching, leading singing, or teaching are shared among qualified </w:t>
      </w:r>
      <w:r>
        <w:rPr>
          <w:sz w:val="24"/>
          <w:szCs w:val="24"/>
        </w:rPr>
        <w:t>members of the congregation</w:t>
      </w:r>
      <w:r w:rsidRPr="00E94921">
        <w:rPr>
          <w:sz w:val="24"/>
          <w:szCs w:val="24"/>
        </w:rPr>
        <w:t>.</w:t>
      </w:r>
    </w:p>
    <w:p w14:paraId="018DFC4C" w14:textId="77777777" w:rsidR="00E94921" w:rsidRPr="00E94921" w:rsidRDefault="00E94921" w:rsidP="00E94921">
      <w:pPr>
        <w:pStyle w:val="NoSpacing"/>
        <w:numPr>
          <w:ilvl w:val="0"/>
          <w:numId w:val="47"/>
        </w:numPr>
        <w:rPr>
          <w:sz w:val="24"/>
          <w:szCs w:val="24"/>
          <w:u w:val="single"/>
        </w:rPr>
      </w:pPr>
      <w:r w:rsidRPr="00E94921">
        <w:rPr>
          <w:sz w:val="24"/>
          <w:szCs w:val="24"/>
          <w:u w:val="single"/>
        </w:rPr>
        <w:t xml:space="preserve">Spiritual Service in Daily Life </w:t>
      </w:r>
    </w:p>
    <w:p w14:paraId="129E45B3" w14:textId="07EBF120" w:rsidR="00E94921" w:rsidRPr="00E94921" w:rsidRDefault="00E94921" w:rsidP="00E94921">
      <w:pPr>
        <w:pStyle w:val="NoSpacing"/>
        <w:ind w:left="720"/>
        <w:rPr>
          <w:sz w:val="24"/>
          <w:szCs w:val="24"/>
        </w:rPr>
      </w:pPr>
      <w:r w:rsidRPr="00E94921">
        <w:rPr>
          <w:sz w:val="24"/>
          <w:szCs w:val="24"/>
        </w:rPr>
        <w:t>The priesthood extends beyond worship. Believers serve as representatives of Christ in their homes, workplaces, and communities, offering spiritual sacrifices such as good deeds, prayer, and sharing the gospel (Romans 12:1).</w:t>
      </w:r>
    </w:p>
    <w:p w14:paraId="609EDFFA" w14:textId="3F148E68" w:rsidR="00E94921" w:rsidRDefault="00E94921">
      <w:pPr>
        <w:rPr>
          <w:sz w:val="24"/>
          <w:szCs w:val="24"/>
        </w:rPr>
      </w:pPr>
      <w:r>
        <w:rPr>
          <w:sz w:val="24"/>
          <w:szCs w:val="24"/>
        </w:rPr>
        <w:br w:type="page"/>
      </w:r>
    </w:p>
    <w:p w14:paraId="12A7F85D" w14:textId="77777777" w:rsidR="009008C4" w:rsidRDefault="009008C4" w:rsidP="009008C4">
      <w:pPr>
        <w:pStyle w:val="NoSpacing"/>
        <w:ind w:left="420"/>
        <w:rPr>
          <w:sz w:val="24"/>
          <w:szCs w:val="24"/>
        </w:rPr>
      </w:pPr>
    </w:p>
    <w:tbl>
      <w:tblPr>
        <w:tblStyle w:val="TableGrid"/>
        <w:tblW w:w="0" w:type="auto"/>
        <w:tblLook w:val="04A0" w:firstRow="1" w:lastRow="0" w:firstColumn="1" w:lastColumn="0" w:noHBand="0" w:noVBand="1"/>
      </w:tblPr>
      <w:tblGrid>
        <w:gridCol w:w="10070"/>
      </w:tblGrid>
      <w:tr w:rsidR="00EE3762" w14:paraId="16C0264E" w14:textId="77777777" w:rsidTr="00EE3762">
        <w:tc>
          <w:tcPr>
            <w:tcW w:w="10070" w:type="dxa"/>
            <w:shd w:val="clear" w:color="auto" w:fill="000000" w:themeFill="text1"/>
          </w:tcPr>
          <w:p w14:paraId="6BE3A1B9" w14:textId="503791A3" w:rsidR="00EE3762" w:rsidRDefault="00F20353" w:rsidP="0077391E">
            <w:pPr>
              <w:pStyle w:val="NoSpacing"/>
              <w:rPr>
                <w:b/>
                <w:bCs/>
                <w:sz w:val="24"/>
                <w:szCs w:val="24"/>
                <w:u w:val="single"/>
              </w:rPr>
            </w:pPr>
            <w:r>
              <w:rPr>
                <w:b/>
                <w:bCs/>
                <w:color w:val="FFFFFF" w:themeColor="background1"/>
                <w:sz w:val="24"/>
                <w:szCs w:val="24"/>
                <w:u w:val="single"/>
              </w:rPr>
              <w:t xml:space="preserve">§II. </w:t>
            </w:r>
            <w:r w:rsidR="00EE3762" w:rsidRPr="00EE3762">
              <w:rPr>
                <w:b/>
                <w:bCs/>
                <w:color w:val="FFFFFF" w:themeColor="background1"/>
                <w:sz w:val="24"/>
                <w:szCs w:val="24"/>
                <w:u w:val="single"/>
              </w:rPr>
              <w:t>Non-Essentials:</w:t>
            </w:r>
          </w:p>
        </w:tc>
      </w:tr>
    </w:tbl>
    <w:p w14:paraId="49A4102C" w14:textId="77777777" w:rsidR="003B73F5" w:rsidRPr="003B73F5" w:rsidRDefault="003B73F5" w:rsidP="0077391E">
      <w:pPr>
        <w:pStyle w:val="NoSpacing"/>
        <w:rPr>
          <w:sz w:val="6"/>
          <w:szCs w:val="6"/>
        </w:rPr>
      </w:pPr>
    </w:p>
    <w:p w14:paraId="0125C7ED" w14:textId="5FC2C82C" w:rsidR="003B73F5" w:rsidRDefault="003B73F5" w:rsidP="0077391E">
      <w:pPr>
        <w:pStyle w:val="NoSpacing"/>
        <w:rPr>
          <w:sz w:val="24"/>
          <w:szCs w:val="24"/>
        </w:rPr>
      </w:pPr>
      <w:r>
        <w:rPr>
          <w:sz w:val="24"/>
          <w:szCs w:val="24"/>
        </w:rPr>
        <w:t>About our Worship:</w:t>
      </w:r>
    </w:p>
    <w:p w14:paraId="0A9C39B0" w14:textId="6DDFD40D" w:rsidR="003B73F5" w:rsidRDefault="003B73F5" w:rsidP="0077391E">
      <w:pPr>
        <w:pStyle w:val="NoSpacing"/>
        <w:rPr>
          <w:sz w:val="24"/>
          <w:szCs w:val="24"/>
        </w:rPr>
      </w:pPr>
      <w:r>
        <w:rPr>
          <w:sz w:val="24"/>
          <w:szCs w:val="24"/>
        </w:rPr>
        <w:t>We affirm the importance of growing through worshipping Christ</w:t>
      </w:r>
      <w:r>
        <w:rPr>
          <w:rStyle w:val="FootnoteReference"/>
          <w:sz w:val="24"/>
          <w:szCs w:val="24"/>
        </w:rPr>
        <w:footnoteReference w:id="4"/>
      </w:r>
    </w:p>
    <w:p w14:paraId="6CE43AD5" w14:textId="345F4F09" w:rsidR="003B73F5" w:rsidRPr="003B73F5" w:rsidRDefault="003B73F5" w:rsidP="003B73F5">
      <w:pPr>
        <w:pStyle w:val="NoSpacing"/>
        <w:numPr>
          <w:ilvl w:val="0"/>
          <w:numId w:val="45"/>
        </w:numPr>
        <w:rPr>
          <w:sz w:val="24"/>
          <w:szCs w:val="24"/>
        </w:rPr>
      </w:pPr>
      <w:r w:rsidRPr="003B73F5">
        <w:rPr>
          <w:sz w:val="24"/>
          <w:szCs w:val="24"/>
        </w:rPr>
        <w:t xml:space="preserve">We worship God in Spirit and Truth (as temples of the Holy Spirit and with Christ Jesus as our true High Priest). We gather to share songs, communion, prayer, the Word, our gifts, and our lives. This happens as we </w:t>
      </w:r>
      <w:proofErr w:type="gramStart"/>
      <w:r w:rsidRPr="003B73F5">
        <w:rPr>
          <w:sz w:val="24"/>
          <w:szCs w:val="24"/>
        </w:rPr>
        <w:t>gather together</w:t>
      </w:r>
      <w:proofErr w:type="gramEnd"/>
      <w:r w:rsidRPr="003B73F5">
        <w:rPr>
          <w:sz w:val="24"/>
          <w:szCs w:val="24"/>
        </w:rPr>
        <w:t xml:space="preserve"> on Sunday.</w:t>
      </w:r>
    </w:p>
    <w:p w14:paraId="08F874FA" w14:textId="77777777" w:rsidR="003B73F5" w:rsidRPr="003B73F5" w:rsidRDefault="003B73F5" w:rsidP="003B73F5">
      <w:pPr>
        <w:pStyle w:val="NoSpacing"/>
        <w:numPr>
          <w:ilvl w:val="0"/>
          <w:numId w:val="45"/>
        </w:numPr>
        <w:rPr>
          <w:sz w:val="24"/>
          <w:szCs w:val="24"/>
        </w:rPr>
      </w:pPr>
      <w:r w:rsidRPr="003B73F5">
        <w:rPr>
          <w:sz w:val="24"/>
          <w:szCs w:val="24"/>
        </w:rPr>
        <w:t xml:space="preserve">In small groups (Connect Groups, prayer, and breakfast groups). </w:t>
      </w:r>
    </w:p>
    <w:p w14:paraId="2948CC66" w14:textId="7AE65BBD" w:rsidR="003B73F5" w:rsidRPr="003B73F5" w:rsidRDefault="003B73F5" w:rsidP="003B73F5">
      <w:pPr>
        <w:pStyle w:val="NoSpacing"/>
        <w:numPr>
          <w:ilvl w:val="0"/>
          <w:numId w:val="45"/>
        </w:numPr>
        <w:rPr>
          <w:sz w:val="24"/>
          <w:szCs w:val="24"/>
        </w:rPr>
      </w:pPr>
      <w:r w:rsidRPr="003B73F5">
        <w:rPr>
          <w:sz w:val="24"/>
          <w:szCs w:val="24"/>
        </w:rPr>
        <w:t xml:space="preserve">In our individual lives of prayer and devotion to God. </w:t>
      </w:r>
    </w:p>
    <w:p w14:paraId="7113C986" w14:textId="7521B5CF" w:rsidR="003B73F5" w:rsidRPr="003B73F5" w:rsidRDefault="003B73F5" w:rsidP="003B73F5">
      <w:pPr>
        <w:pStyle w:val="NoSpacing"/>
        <w:numPr>
          <w:ilvl w:val="0"/>
          <w:numId w:val="45"/>
        </w:numPr>
        <w:rPr>
          <w:sz w:val="24"/>
          <w:szCs w:val="24"/>
        </w:rPr>
      </w:pPr>
      <w:r w:rsidRPr="003B73F5">
        <w:rPr>
          <w:sz w:val="24"/>
          <w:szCs w:val="24"/>
        </w:rPr>
        <w:t xml:space="preserve">We </w:t>
      </w:r>
      <w:proofErr w:type="gramStart"/>
      <w:r w:rsidRPr="003B73F5">
        <w:rPr>
          <w:sz w:val="24"/>
          <w:szCs w:val="24"/>
        </w:rPr>
        <w:t>worship through lives of service to God at all times</w:t>
      </w:r>
      <w:proofErr w:type="gramEnd"/>
      <w:r w:rsidRPr="003B73F5">
        <w:rPr>
          <w:sz w:val="24"/>
          <w:szCs w:val="24"/>
        </w:rPr>
        <w:t xml:space="preserve"> and in all places.</w:t>
      </w:r>
    </w:p>
    <w:p w14:paraId="2E386517" w14:textId="77777777" w:rsidR="00E94921" w:rsidRDefault="00E94921" w:rsidP="007768C1">
      <w:pPr>
        <w:pStyle w:val="NoSpacing"/>
        <w:rPr>
          <w:b/>
          <w:bCs/>
          <w:sz w:val="24"/>
          <w:szCs w:val="24"/>
        </w:rPr>
      </w:pPr>
    </w:p>
    <w:p w14:paraId="4007545C" w14:textId="1790EF48" w:rsidR="00833A92" w:rsidRPr="00833A92" w:rsidRDefault="003B73F5" w:rsidP="007768C1">
      <w:pPr>
        <w:pStyle w:val="NoSpacing"/>
        <w:rPr>
          <w:b/>
          <w:bCs/>
          <w:sz w:val="24"/>
          <w:szCs w:val="24"/>
        </w:rPr>
      </w:pPr>
      <w:r w:rsidRPr="00833A92">
        <w:rPr>
          <w:b/>
          <w:bCs/>
          <w:sz w:val="24"/>
          <w:szCs w:val="24"/>
        </w:rPr>
        <w:t xml:space="preserve">What members of this church are expected to do. </w:t>
      </w:r>
    </w:p>
    <w:p w14:paraId="4E84F982" w14:textId="405CB7E3" w:rsidR="003B73F5" w:rsidRDefault="003B73F5" w:rsidP="007768C1">
      <w:pPr>
        <w:pStyle w:val="NoSpacing"/>
        <w:rPr>
          <w:sz w:val="24"/>
          <w:szCs w:val="24"/>
        </w:rPr>
      </w:pPr>
      <w:r>
        <w:rPr>
          <w:sz w:val="24"/>
          <w:szCs w:val="24"/>
        </w:rPr>
        <w:t>The Shepherds ask that McKnight Crossings members be committed to:</w:t>
      </w:r>
    </w:p>
    <w:p w14:paraId="55882646" w14:textId="08D8D22B" w:rsidR="003B73F5" w:rsidRDefault="003B73F5" w:rsidP="003B73F5">
      <w:pPr>
        <w:pStyle w:val="NoSpacing"/>
        <w:numPr>
          <w:ilvl w:val="0"/>
          <w:numId w:val="46"/>
        </w:numPr>
        <w:rPr>
          <w:sz w:val="24"/>
          <w:szCs w:val="24"/>
        </w:rPr>
      </w:pPr>
      <w:r>
        <w:rPr>
          <w:sz w:val="24"/>
          <w:szCs w:val="24"/>
        </w:rPr>
        <w:t>Learn to love God deeply through prayer and worship.</w:t>
      </w:r>
    </w:p>
    <w:p w14:paraId="7E50A6A7" w14:textId="4E293519" w:rsidR="003B73F5" w:rsidRDefault="003B73F5" w:rsidP="003B73F5">
      <w:pPr>
        <w:pStyle w:val="NoSpacing"/>
        <w:numPr>
          <w:ilvl w:val="0"/>
          <w:numId w:val="46"/>
        </w:numPr>
        <w:rPr>
          <w:sz w:val="24"/>
          <w:szCs w:val="24"/>
        </w:rPr>
      </w:pPr>
      <w:r>
        <w:rPr>
          <w:sz w:val="24"/>
          <w:szCs w:val="24"/>
        </w:rPr>
        <w:t>Develop relationships and speak positively of one another.</w:t>
      </w:r>
    </w:p>
    <w:p w14:paraId="3AFB5326" w14:textId="13CA54FF" w:rsidR="003B73F5" w:rsidRDefault="003B73F5" w:rsidP="003B73F5">
      <w:pPr>
        <w:pStyle w:val="NoSpacing"/>
        <w:numPr>
          <w:ilvl w:val="0"/>
          <w:numId w:val="46"/>
        </w:numPr>
        <w:rPr>
          <w:sz w:val="24"/>
          <w:szCs w:val="24"/>
        </w:rPr>
      </w:pPr>
      <w:r>
        <w:rPr>
          <w:sz w:val="24"/>
          <w:szCs w:val="24"/>
        </w:rPr>
        <w:t>User your gifts to serve the body and the community.</w:t>
      </w:r>
    </w:p>
    <w:p w14:paraId="20D02459" w14:textId="6BE2E075" w:rsidR="003B73F5" w:rsidRDefault="003B73F5" w:rsidP="003B73F5">
      <w:pPr>
        <w:pStyle w:val="NoSpacing"/>
        <w:numPr>
          <w:ilvl w:val="0"/>
          <w:numId w:val="46"/>
        </w:numPr>
        <w:rPr>
          <w:sz w:val="24"/>
          <w:szCs w:val="24"/>
        </w:rPr>
      </w:pPr>
      <w:r>
        <w:rPr>
          <w:sz w:val="24"/>
          <w:szCs w:val="24"/>
        </w:rPr>
        <w:t>Give generously.</w:t>
      </w:r>
    </w:p>
    <w:p w14:paraId="4D598E78" w14:textId="77777777" w:rsidR="003B73F5" w:rsidRDefault="003B73F5" w:rsidP="003B73F5">
      <w:pPr>
        <w:pStyle w:val="NoSpacing"/>
        <w:rPr>
          <w:sz w:val="24"/>
          <w:szCs w:val="24"/>
        </w:rPr>
      </w:pPr>
    </w:p>
    <w:p w14:paraId="60ABA1F6" w14:textId="77777777" w:rsidR="00833A92" w:rsidRPr="00833A92" w:rsidRDefault="00833A92" w:rsidP="003B73F5">
      <w:pPr>
        <w:pStyle w:val="NoSpacing"/>
        <w:rPr>
          <w:sz w:val="24"/>
          <w:szCs w:val="24"/>
        </w:rPr>
      </w:pPr>
      <w:r w:rsidRPr="00833A92">
        <w:rPr>
          <w:sz w:val="24"/>
          <w:szCs w:val="24"/>
        </w:rPr>
        <w:t xml:space="preserve">MEMBER EXPECTATIONS </w:t>
      </w:r>
    </w:p>
    <w:p w14:paraId="4192F455" w14:textId="77777777" w:rsidR="00833A92" w:rsidRPr="00833A92" w:rsidRDefault="00833A92" w:rsidP="00833A92">
      <w:pPr>
        <w:pStyle w:val="NoSpacing"/>
        <w:ind w:left="720"/>
        <w:rPr>
          <w:sz w:val="24"/>
          <w:szCs w:val="24"/>
        </w:rPr>
      </w:pPr>
      <w:r w:rsidRPr="00833A92">
        <w:rPr>
          <w:sz w:val="24"/>
          <w:szCs w:val="24"/>
        </w:rPr>
        <w:t xml:space="preserve">• Live Faithfully – Ephesians 4:1 </w:t>
      </w:r>
    </w:p>
    <w:p w14:paraId="468DF2E5" w14:textId="77777777" w:rsidR="00833A92" w:rsidRPr="00833A92" w:rsidRDefault="00833A92" w:rsidP="00833A92">
      <w:pPr>
        <w:pStyle w:val="NoSpacing"/>
        <w:ind w:left="720"/>
        <w:rPr>
          <w:sz w:val="24"/>
          <w:szCs w:val="24"/>
        </w:rPr>
      </w:pPr>
      <w:r w:rsidRPr="00833A92">
        <w:rPr>
          <w:sz w:val="24"/>
          <w:szCs w:val="24"/>
        </w:rPr>
        <w:t xml:space="preserve">• Participate Regularly – Hebrews 10:23-25 </w:t>
      </w:r>
    </w:p>
    <w:p w14:paraId="3A92E6DF" w14:textId="77777777" w:rsidR="00833A92" w:rsidRPr="00833A92" w:rsidRDefault="00833A92" w:rsidP="00833A92">
      <w:pPr>
        <w:pStyle w:val="NoSpacing"/>
        <w:ind w:left="720"/>
        <w:rPr>
          <w:sz w:val="24"/>
          <w:szCs w:val="24"/>
        </w:rPr>
      </w:pPr>
      <w:r w:rsidRPr="00833A92">
        <w:rPr>
          <w:sz w:val="24"/>
          <w:szCs w:val="24"/>
        </w:rPr>
        <w:t xml:space="preserve">• Serve Willingly – I Peter 4:10-11 </w:t>
      </w:r>
    </w:p>
    <w:p w14:paraId="6494C2BA" w14:textId="77777777" w:rsidR="00833A92" w:rsidRPr="00833A92" w:rsidRDefault="00833A92" w:rsidP="00833A92">
      <w:pPr>
        <w:pStyle w:val="NoSpacing"/>
        <w:ind w:left="720"/>
        <w:rPr>
          <w:sz w:val="24"/>
          <w:szCs w:val="24"/>
        </w:rPr>
      </w:pPr>
      <w:r w:rsidRPr="00833A92">
        <w:rPr>
          <w:sz w:val="24"/>
          <w:szCs w:val="24"/>
        </w:rPr>
        <w:t xml:space="preserve">• Give Generously – II Corinthians 9:6-7 </w:t>
      </w:r>
    </w:p>
    <w:p w14:paraId="118EB05A" w14:textId="77777777" w:rsidR="00833A92" w:rsidRPr="00833A92" w:rsidRDefault="00833A92" w:rsidP="00833A92">
      <w:pPr>
        <w:pStyle w:val="NoSpacing"/>
        <w:ind w:left="720"/>
        <w:rPr>
          <w:sz w:val="24"/>
          <w:szCs w:val="24"/>
        </w:rPr>
      </w:pPr>
      <w:r w:rsidRPr="00833A92">
        <w:rPr>
          <w:sz w:val="24"/>
          <w:szCs w:val="24"/>
        </w:rPr>
        <w:t xml:space="preserve">• Speak Positively – Colossians 4:5-6 </w:t>
      </w:r>
    </w:p>
    <w:p w14:paraId="55BEBFDB" w14:textId="39FF488A" w:rsidR="003B73F5" w:rsidRDefault="00833A92" w:rsidP="00833A92">
      <w:pPr>
        <w:pStyle w:val="NoSpacing"/>
        <w:ind w:left="720"/>
        <w:rPr>
          <w:sz w:val="24"/>
          <w:szCs w:val="24"/>
        </w:rPr>
      </w:pPr>
      <w:r w:rsidRPr="00833A92">
        <w:rPr>
          <w:sz w:val="24"/>
          <w:szCs w:val="24"/>
        </w:rPr>
        <w:t>• Pray Continually – I Thessalonians 5:17</w:t>
      </w:r>
    </w:p>
    <w:p w14:paraId="54EDC4BB" w14:textId="77777777" w:rsidR="00833A92" w:rsidRDefault="00833A92" w:rsidP="003B73F5">
      <w:pPr>
        <w:pStyle w:val="NoSpacing"/>
        <w:rPr>
          <w:sz w:val="24"/>
          <w:szCs w:val="24"/>
        </w:rPr>
      </w:pPr>
    </w:p>
    <w:p w14:paraId="4CC63E08" w14:textId="34CEB304" w:rsidR="00B553C7" w:rsidRDefault="00B553C7" w:rsidP="003B73F5">
      <w:pPr>
        <w:pStyle w:val="NoSpacing"/>
        <w:rPr>
          <w:sz w:val="24"/>
          <w:szCs w:val="24"/>
        </w:rPr>
      </w:pPr>
      <w:r w:rsidRPr="00101CDD">
        <w:rPr>
          <w:b/>
          <w:bCs/>
          <w:sz w:val="24"/>
          <w:szCs w:val="24"/>
        </w:rPr>
        <w:t>Marriage</w:t>
      </w:r>
      <w:r>
        <w:rPr>
          <w:sz w:val="24"/>
          <w:szCs w:val="24"/>
        </w:rPr>
        <w:t>:</w:t>
      </w:r>
    </w:p>
    <w:p w14:paraId="08034903" w14:textId="5F9E219E" w:rsidR="00B553C7" w:rsidRDefault="00B553C7" w:rsidP="003B73F5">
      <w:pPr>
        <w:pStyle w:val="NoSpacing"/>
        <w:rPr>
          <w:sz w:val="24"/>
          <w:szCs w:val="24"/>
        </w:rPr>
      </w:pPr>
      <w:r>
        <w:rPr>
          <w:sz w:val="24"/>
          <w:szCs w:val="24"/>
        </w:rPr>
        <w:t xml:space="preserve">We believe that sex is only authorized inside of a marriage relationship. We also affirm that marriage is </w:t>
      </w:r>
      <w:r w:rsidR="00AA09F4">
        <w:rPr>
          <w:sz w:val="24"/>
          <w:szCs w:val="24"/>
        </w:rPr>
        <w:t>a divinely ordained union between one man and one woman, intended for companionship, procreation, and mutual support</w:t>
      </w:r>
      <w:r>
        <w:rPr>
          <w:sz w:val="24"/>
          <w:szCs w:val="24"/>
        </w:rPr>
        <w:t>.</w:t>
      </w:r>
      <w:r w:rsidRPr="00B553C7">
        <w:rPr>
          <w:sz w:val="24"/>
          <w:szCs w:val="24"/>
          <w:vertAlign w:val="subscript"/>
        </w:rPr>
        <w:t xml:space="preserve"> </w:t>
      </w:r>
      <w:r w:rsidRPr="0077391E">
        <w:rPr>
          <w:sz w:val="24"/>
          <w:szCs w:val="24"/>
          <w:vertAlign w:val="subscript"/>
        </w:rPr>
        <w:t>(</w:t>
      </w:r>
      <w:r>
        <w:rPr>
          <w:b/>
          <w:bCs/>
          <w:color w:val="FF0000"/>
          <w:sz w:val="24"/>
          <w:szCs w:val="24"/>
          <w:vertAlign w:val="subscript"/>
        </w:rPr>
        <w:t>C</w:t>
      </w:r>
      <w:r w:rsidRPr="0077391E">
        <w:rPr>
          <w:sz w:val="24"/>
          <w:szCs w:val="24"/>
          <w:vertAlign w:val="subscript"/>
        </w:rPr>
        <w:t>)</w:t>
      </w:r>
    </w:p>
    <w:p w14:paraId="6A9F000A" w14:textId="77777777" w:rsidR="00C327C3" w:rsidRDefault="00C327C3" w:rsidP="003B73F5">
      <w:pPr>
        <w:pStyle w:val="NoSpacing"/>
        <w:rPr>
          <w:sz w:val="24"/>
          <w:szCs w:val="24"/>
        </w:rPr>
      </w:pPr>
    </w:p>
    <w:p w14:paraId="2BA7B151" w14:textId="78A1F3A2" w:rsidR="005452B3" w:rsidRPr="00101CDD" w:rsidRDefault="005452B3" w:rsidP="003B73F5">
      <w:pPr>
        <w:pStyle w:val="NoSpacing"/>
        <w:rPr>
          <w:b/>
          <w:bCs/>
          <w:sz w:val="24"/>
          <w:szCs w:val="24"/>
        </w:rPr>
      </w:pPr>
      <w:r w:rsidRPr="00101CDD">
        <w:rPr>
          <w:b/>
          <w:bCs/>
          <w:sz w:val="24"/>
          <w:szCs w:val="24"/>
        </w:rPr>
        <w:t>Women’s roles</w:t>
      </w:r>
      <w:r w:rsidR="00101CDD">
        <w:rPr>
          <w:b/>
          <w:bCs/>
          <w:sz w:val="24"/>
          <w:szCs w:val="24"/>
        </w:rPr>
        <w:t>:</w:t>
      </w:r>
    </w:p>
    <w:p w14:paraId="078A316F" w14:textId="6E32D5F1" w:rsidR="00CF3159" w:rsidRDefault="00CF3159" w:rsidP="003B73F5">
      <w:pPr>
        <w:pStyle w:val="NoSpacing"/>
      </w:pPr>
      <w:r w:rsidRPr="00912FB0">
        <w:rPr>
          <w:sz w:val="24"/>
          <w:szCs w:val="24"/>
        </w:rPr>
        <w:t xml:space="preserve">As a leadership, at this time, we do not believe that a woman should be the primary teaching minister (which necessarily requires leadership) for the church or serve in the role of an elder. If our principles allow women to use their gifts more fully … </w:t>
      </w:r>
      <w:r w:rsidR="00043BCE">
        <w:rPr>
          <w:sz w:val="24"/>
          <w:szCs w:val="24"/>
        </w:rPr>
        <w:t>w</w:t>
      </w:r>
      <w:r w:rsidRPr="00912FB0">
        <w:rPr>
          <w:sz w:val="24"/>
          <w:szCs w:val="24"/>
        </w:rPr>
        <w:t>e will encourage and build upon an inclusive use of gifts … including leading worship and preaching a sermon.</w:t>
      </w:r>
      <w:r w:rsidRPr="00CF3159">
        <w:rPr>
          <w:sz w:val="24"/>
          <w:szCs w:val="24"/>
          <w:vertAlign w:val="subscript"/>
        </w:rPr>
        <w:t xml:space="preserve"> </w:t>
      </w:r>
      <w:r w:rsidRPr="0077391E">
        <w:rPr>
          <w:sz w:val="24"/>
          <w:szCs w:val="24"/>
          <w:vertAlign w:val="subscript"/>
        </w:rPr>
        <w:t>(</w:t>
      </w:r>
      <w:r>
        <w:rPr>
          <w:b/>
          <w:bCs/>
          <w:color w:val="FF0000"/>
          <w:sz w:val="24"/>
          <w:szCs w:val="24"/>
          <w:vertAlign w:val="subscript"/>
        </w:rPr>
        <w:t>D</w:t>
      </w:r>
      <w:r w:rsidRPr="0077391E">
        <w:rPr>
          <w:sz w:val="24"/>
          <w:szCs w:val="24"/>
          <w:vertAlign w:val="subscript"/>
        </w:rPr>
        <w:t>)</w:t>
      </w:r>
    </w:p>
    <w:p w14:paraId="0EE1B37A" w14:textId="77777777" w:rsidR="00CF3159" w:rsidRDefault="00CF3159" w:rsidP="003B73F5">
      <w:pPr>
        <w:pStyle w:val="NoSpacing"/>
        <w:rPr>
          <w:sz w:val="24"/>
          <w:szCs w:val="24"/>
        </w:rPr>
      </w:pPr>
    </w:p>
    <w:p w14:paraId="3D7C8F3E" w14:textId="2463D144" w:rsidR="00043BCE" w:rsidRDefault="00043BCE" w:rsidP="003B73F5">
      <w:pPr>
        <w:pStyle w:val="NoSpacing"/>
        <w:rPr>
          <w:sz w:val="24"/>
          <w:szCs w:val="24"/>
        </w:rPr>
      </w:pPr>
      <w:r w:rsidRPr="00101CDD">
        <w:rPr>
          <w:b/>
          <w:bCs/>
          <w:sz w:val="24"/>
          <w:szCs w:val="24"/>
        </w:rPr>
        <w:t>Qualification of an Elder</w:t>
      </w:r>
      <w:r w:rsidR="00086498">
        <w:rPr>
          <w:b/>
          <w:bCs/>
          <w:sz w:val="24"/>
          <w:szCs w:val="24"/>
        </w:rPr>
        <w:t xml:space="preserve"> </w:t>
      </w:r>
      <w:r w:rsidR="00086498">
        <w:rPr>
          <w:sz w:val="24"/>
          <w:szCs w:val="24"/>
        </w:rPr>
        <w:t>(Mariage and Divorce)</w:t>
      </w:r>
      <w:r>
        <w:rPr>
          <w:sz w:val="24"/>
          <w:szCs w:val="24"/>
        </w:rPr>
        <w:t>:</w:t>
      </w:r>
    </w:p>
    <w:p w14:paraId="7D479B4B" w14:textId="7E08A60E" w:rsidR="00B2720F" w:rsidRPr="00B2720F" w:rsidRDefault="00B2720F" w:rsidP="00B2720F">
      <w:pPr>
        <w:pStyle w:val="NoSpacing"/>
        <w:rPr>
          <w:sz w:val="24"/>
          <w:szCs w:val="24"/>
        </w:rPr>
      </w:pPr>
      <w:bookmarkStart w:id="0" w:name="_Hlk184818748"/>
      <w:r w:rsidRPr="00B2720F">
        <w:rPr>
          <w:sz w:val="24"/>
          <w:szCs w:val="24"/>
        </w:rPr>
        <w:t xml:space="preserve">During the May 2021 Elder meeting it was decided that the statement that </w:t>
      </w:r>
      <w:proofErr w:type="gramStart"/>
      <w:r w:rsidRPr="00B2720F">
        <w:rPr>
          <w:i/>
          <w:iCs/>
          <w:sz w:val="24"/>
          <w:szCs w:val="24"/>
        </w:rPr>
        <w:t>“ a</w:t>
      </w:r>
      <w:proofErr w:type="gramEnd"/>
      <w:r w:rsidRPr="00B2720F">
        <w:rPr>
          <w:i/>
          <w:iCs/>
          <w:sz w:val="24"/>
          <w:szCs w:val="24"/>
        </w:rPr>
        <w:t xml:space="preserve"> shepherd should be the husband of but one wife</w:t>
      </w:r>
      <w:r w:rsidRPr="00B2720F">
        <w:rPr>
          <w:sz w:val="24"/>
          <w:szCs w:val="24"/>
        </w:rPr>
        <w:t xml:space="preserve">” (1 Tim 3:2) is interpreted as not having been divorced.  This position is open to be revisited. </w:t>
      </w:r>
    </w:p>
    <w:p w14:paraId="3F1D8B06" w14:textId="77777777" w:rsidR="00B2720F" w:rsidRPr="00B2720F" w:rsidRDefault="00B2720F" w:rsidP="00B2720F">
      <w:pPr>
        <w:pStyle w:val="NoSpacing"/>
        <w:rPr>
          <w:sz w:val="24"/>
          <w:szCs w:val="24"/>
        </w:rPr>
      </w:pPr>
    </w:p>
    <w:p w14:paraId="6B6B4BE7" w14:textId="6C70303F" w:rsidR="00B2720F" w:rsidRPr="00B2720F" w:rsidRDefault="00B2720F" w:rsidP="00B2720F">
      <w:pPr>
        <w:pStyle w:val="NoSpacing"/>
        <w:rPr>
          <w:sz w:val="24"/>
          <w:szCs w:val="24"/>
        </w:rPr>
      </w:pPr>
      <w:r w:rsidRPr="00B2720F">
        <w:rPr>
          <w:sz w:val="24"/>
          <w:szCs w:val="24"/>
        </w:rPr>
        <w:t>The de facto standard at McKnight has been that divorce excludes a man from </w:t>
      </w:r>
      <w:proofErr w:type="gramStart"/>
      <w:r w:rsidRPr="00B2720F">
        <w:rPr>
          <w:sz w:val="24"/>
          <w:szCs w:val="24"/>
        </w:rPr>
        <w:t>Elder</w:t>
      </w:r>
      <w:proofErr w:type="gramEnd"/>
      <w:r w:rsidRPr="00B2720F">
        <w:rPr>
          <w:sz w:val="24"/>
          <w:szCs w:val="24"/>
        </w:rPr>
        <w:t> selection.  The</w:t>
      </w:r>
      <w:r w:rsidR="00482850">
        <w:rPr>
          <w:sz w:val="24"/>
          <w:szCs w:val="24"/>
        </w:rPr>
        <w:t xml:space="preserve"> articles </w:t>
      </w:r>
      <w:r w:rsidRPr="00B2720F">
        <w:rPr>
          <w:sz w:val="24"/>
          <w:szCs w:val="24"/>
        </w:rPr>
        <w:t xml:space="preserve">reviewed and associated discussion did not present a clear and compelling reason to change directionon this position and consensus agreement remains that an Elder should not have been divorced. </w:t>
      </w:r>
    </w:p>
    <w:p w14:paraId="0E4BDE3F" w14:textId="77777777" w:rsidR="00B2720F" w:rsidRPr="00B2720F" w:rsidRDefault="00B2720F" w:rsidP="00B2720F">
      <w:pPr>
        <w:pStyle w:val="NoSpacing"/>
        <w:rPr>
          <w:sz w:val="24"/>
          <w:szCs w:val="24"/>
        </w:rPr>
      </w:pPr>
    </w:p>
    <w:p w14:paraId="0F99DE26" w14:textId="00BCAC33" w:rsidR="00B2720F" w:rsidRPr="00B2720F" w:rsidRDefault="00B2720F" w:rsidP="00B2720F">
      <w:pPr>
        <w:pStyle w:val="NoSpacing"/>
        <w:rPr>
          <w:sz w:val="24"/>
          <w:szCs w:val="24"/>
        </w:rPr>
      </w:pPr>
      <w:r w:rsidRPr="00B2720F">
        <w:rPr>
          <w:sz w:val="24"/>
          <w:szCs w:val="24"/>
        </w:rPr>
        <w:t>Although there was consensus on the conclusion, we realize there is nuance in thepassages that keepthem from being clearly black and white.  Both sides of the position were discussed.  However, one</w:t>
      </w:r>
      <w:r w:rsidR="00482850">
        <w:rPr>
          <w:sz w:val="24"/>
          <w:szCs w:val="24"/>
        </w:rPr>
        <w:t xml:space="preserve"> </w:t>
      </w:r>
      <w:r w:rsidRPr="00B2720F">
        <w:rPr>
          <w:sz w:val="24"/>
          <w:szCs w:val="24"/>
        </w:rPr>
        <w:t>theme</w:t>
      </w:r>
      <w:r w:rsidR="00482850">
        <w:rPr>
          <w:sz w:val="24"/>
          <w:szCs w:val="24"/>
        </w:rPr>
        <w:t xml:space="preserve"> </w:t>
      </w:r>
      <w:r w:rsidRPr="00B2720F">
        <w:rPr>
          <w:sz w:val="24"/>
          <w:szCs w:val="24"/>
        </w:rPr>
        <w:t>that we returned to in our discussion was that of the many listed qualifications of an elder the marriage covenant is a sacred thing, and not to be taken lightly.   </w:t>
      </w:r>
    </w:p>
    <w:p w14:paraId="549FB0D8" w14:textId="77777777" w:rsidR="00B2720F" w:rsidRPr="00B2720F" w:rsidRDefault="00B2720F" w:rsidP="003B73F5">
      <w:pPr>
        <w:pStyle w:val="NoSpacing"/>
        <w:rPr>
          <w:sz w:val="4"/>
          <w:szCs w:val="4"/>
        </w:rPr>
      </w:pPr>
    </w:p>
    <w:bookmarkEnd w:id="0"/>
    <w:p w14:paraId="25454093" w14:textId="77777777" w:rsidR="00EE331B" w:rsidRDefault="00EE331B">
      <w:pPr>
        <w:rPr>
          <w:b/>
          <w:bCs/>
          <w:sz w:val="24"/>
          <w:szCs w:val="24"/>
        </w:rPr>
      </w:pPr>
      <w:r>
        <w:rPr>
          <w:b/>
          <w:bCs/>
          <w:sz w:val="24"/>
          <w:szCs w:val="24"/>
        </w:rPr>
        <w:br w:type="page"/>
      </w:r>
    </w:p>
    <w:p w14:paraId="526C2E85" w14:textId="4A291631" w:rsidR="00DD1E62" w:rsidRDefault="00DD1E62" w:rsidP="003B73F5">
      <w:pPr>
        <w:pStyle w:val="NoSpacing"/>
        <w:rPr>
          <w:sz w:val="24"/>
          <w:szCs w:val="24"/>
        </w:rPr>
      </w:pPr>
      <w:r w:rsidRPr="00101CDD">
        <w:rPr>
          <w:b/>
          <w:bCs/>
          <w:sz w:val="24"/>
          <w:szCs w:val="24"/>
        </w:rPr>
        <w:lastRenderedPageBreak/>
        <w:t>General Elder Oversight</w:t>
      </w:r>
      <w:r>
        <w:rPr>
          <w:sz w:val="24"/>
          <w:szCs w:val="24"/>
        </w:rPr>
        <w:t>:</w:t>
      </w:r>
    </w:p>
    <w:p w14:paraId="380828AD" w14:textId="0818A4A1" w:rsidR="005452B3" w:rsidRDefault="00DD1E62" w:rsidP="003B73F5">
      <w:pPr>
        <w:pStyle w:val="NoSpacing"/>
        <w:rPr>
          <w:sz w:val="24"/>
          <w:szCs w:val="24"/>
        </w:rPr>
      </w:pPr>
      <w:r>
        <w:rPr>
          <w:sz w:val="24"/>
          <w:szCs w:val="24"/>
        </w:rPr>
        <w:t xml:space="preserve">It was affirmed in the November 2024 meeting that the </w:t>
      </w:r>
      <w:r w:rsidR="005452B3">
        <w:rPr>
          <w:sz w:val="24"/>
          <w:szCs w:val="24"/>
        </w:rPr>
        <w:t xml:space="preserve">Shepherds </w:t>
      </w:r>
      <w:r>
        <w:rPr>
          <w:sz w:val="24"/>
          <w:szCs w:val="24"/>
        </w:rPr>
        <w:t>should</w:t>
      </w:r>
      <w:r w:rsidR="005452B3">
        <w:rPr>
          <w:sz w:val="24"/>
          <w:szCs w:val="24"/>
        </w:rPr>
        <w:t xml:space="preserve"> review and approve sermon series, budget, classes (all ages)</w:t>
      </w:r>
      <w:r>
        <w:rPr>
          <w:sz w:val="24"/>
          <w:szCs w:val="24"/>
        </w:rPr>
        <w:t>, and church calendar.</w:t>
      </w:r>
    </w:p>
    <w:p w14:paraId="20673DC6" w14:textId="491FCC78" w:rsidR="005452B3" w:rsidRDefault="005452B3" w:rsidP="003B73F5">
      <w:pPr>
        <w:pStyle w:val="NoSpacing"/>
        <w:rPr>
          <w:sz w:val="24"/>
          <w:szCs w:val="24"/>
        </w:rPr>
      </w:pPr>
    </w:p>
    <w:p w14:paraId="46D883EE" w14:textId="77777777" w:rsidR="00EE331B" w:rsidRDefault="00EE331B" w:rsidP="003B73F5">
      <w:pPr>
        <w:pStyle w:val="NoSpacing"/>
        <w:rPr>
          <w:sz w:val="24"/>
          <w:szCs w:val="24"/>
        </w:rPr>
      </w:pPr>
    </w:p>
    <w:p w14:paraId="42FD88A0" w14:textId="780C8788" w:rsidR="005452B3" w:rsidRPr="00101CDD" w:rsidRDefault="005452B3" w:rsidP="003B73F5">
      <w:pPr>
        <w:pStyle w:val="NoSpacing"/>
        <w:rPr>
          <w:b/>
          <w:bCs/>
          <w:sz w:val="24"/>
          <w:szCs w:val="24"/>
        </w:rPr>
      </w:pPr>
      <w:r w:rsidRPr="00101CDD">
        <w:rPr>
          <w:b/>
          <w:bCs/>
          <w:sz w:val="24"/>
          <w:szCs w:val="24"/>
        </w:rPr>
        <w:t>Instrumental worship</w:t>
      </w:r>
      <w:r w:rsidR="00101CDD" w:rsidRPr="00101CDD">
        <w:rPr>
          <w:b/>
          <w:bCs/>
          <w:sz w:val="24"/>
          <w:szCs w:val="24"/>
        </w:rPr>
        <w:t>:</w:t>
      </w:r>
    </w:p>
    <w:p w14:paraId="7EDC3618" w14:textId="3D35267D" w:rsidR="005452B3" w:rsidRDefault="00641374" w:rsidP="003B73F5">
      <w:pPr>
        <w:pStyle w:val="NoSpacing"/>
        <w:rPr>
          <w:sz w:val="24"/>
          <w:szCs w:val="24"/>
        </w:rPr>
      </w:pPr>
      <w:r>
        <w:rPr>
          <w:sz w:val="24"/>
          <w:szCs w:val="24"/>
        </w:rPr>
        <w:t>We believe instruments are allowed but not required in worship</w:t>
      </w:r>
      <w:r w:rsidR="00D320C7">
        <w:rPr>
          <w:rStyle w:val="FootnoteReference"/>
          <w:sz w:val="24"/>
          <w:szCs w:val="24"/>
        </w:rPr>
        <w:footnoteReference w:id="5"/>
      </w:r>
      <w:r>
        <w:rPr>
          <w:sz w:val="24"/>
          <w:szCs w:val="24"/>
        </w:rPr>
        <w:t xml:space="preserve">.  </w:t>
      </w:r>
    </w:p>
    <w:p w14:paraId="3010C731" w14:textId="77777777" w:rsidR="00C327C3" w:rsidRDefault="00C327C3" w:rsidP="003B73F5">
      <w:pPr>
        <w:pStyle w:val="NoSpacing"/>
        <w:rPr>
          <w:sz w:val="24"/>
          <w:szCs w:val="24"/>
        </w:rPr>
      </w:pPr>
    </w:p>
    <w:p w14:paraId="024B26C1" w14:textId="77777777" w:rsidR="009C0513" w:rsidRDefault="009C0513" w:rsidP="003B73F5">
      <w:pPr>
        <w:pStyle w:val="NoSpacing"/>
        <w:rPr>
          <w:sz w:val="24"/>
          <w:szCs w:val="24"/>
        </w:rPr>
      </w:pPr>
    </w:p>
    <w:p w14:paraId="647C30DA" w14:textId="77777777" w:rsidR="00EE331B" w:rsidRDefault="00EE331B" w:rsidP="003B73F5">
      <w:pPr>
        <w:pStyle w:val="NoSpacing"/>
        <w:rPr>
          <w:sz w:val="24"/>
          <w:szCs w:val="24"/>
        </w:rPr>
      </w:pPr>
    </w:p>
    <w:p w14:paraId="04D5F0A3" w14:textId="77777777" w:rsidR="00EE331B" w:rsidRDefault="00EE331B" w:rsidP="003B73F5">
      <w:pPr>
        <w:pStyle w:val="NoSpacing"/>
        <w:rPr>
          <w:sz w:val="24"/>
          <w:szCs w:val="24"/>
        </w:rPr>
      </w:pPr>
    </w:p>
    <w:p w14:paraId="478AB39D" w14:textId="77777777" w:rsidR="00EE331B" w:rsidRDefault="00EE331B" w:rsidP="003B73F5">
      <w:pPr>
        <w:pStyle w:val="NoSpacing"/>
        <w:rPr>
          <w:sz w:val="24"/>
          <w:szCs w:val="24"/>
        </w:rPr>
      </w:pPr>
    </w:p>
    <w:p w14:paraId="7AB8E4CE" w14:textId="77777777" w:rsidR="00EE331B" w:rsidRDefault="00EE331B" w:rsidP="003B73F5">
      <w:pPr>
        <w:pStyle w:val="NoSpacing"/>
        <w:rPr>
          <w:sz w:val="24"/>
          <w:szCs w:val="24"/>
        </w:rPr>
      </w:pPr>
    </w:p>
    <w:p w14:paraId="73FC1F5C" w14:textId="77777777" w:rsidR="00EE331B" w:rsidRDefault="00EE331B" w:rsidP="003B73F5">
      <w:pPr>
        <w:pStyle w:val="NoSpacing"/>
        <w:rPr>
          <w:sz w:val="24"/>
          <w:szCs w:val="24"/>
        </w:rPr>
      </w:pPr>
    </w:p>
    <w:p w14:paraId="2221A21D" w14:textId="2099E9B8" w:rsidR="00EE331B" w:rsidRPr="00383D36" w:rsidRDefault="00EE331B" w:rsidP="003B73F5">
      <w:pPr>
        <w:pStyle w:val="NoSpacing"/>
        <w:rPr>
          <w:sz w:val="24"/>
          <w:szCs w:val="24"/>
        </w:rPr>
      </w:pPr>
      <w:r>
        <w:rPr>
          <w:sz w:val="24"/>
          <w:szCs w:val="24"/>
        </w:rPr>
        <w:t>End Notes:</w:t>
      </w:r>
    </w:p>
    <w:sectPr w:rsidR="00EE331B" w:rsidRPr="00383D36" w:rsidSect="00F20353">
      <w:headerReference w:type="default" r:id="rId8"/>
      <w:footerReference w:type="default" r:id="rId9"/>
      <w:pgSz w:w="12240" w:h="20160" w:code="5"/>
      <w:pgMar w:top="1440" w:right="1080" w:bottom="144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D10EA" w14:textId="77777777" w:rsidR="00837B59" w:rsidRDefault="00837B59" w:rsidP="002104F4">
      <w:pPr>
        <w:spacing w:after="0" w:line="240" w:lineRule="auto"/>
      </w:pPr>
      <w:r>
        <w:separator/>
      </w:r>
    </w:p>
  </w:endnote>
  <w:endnote w:type="continuationSeparator" w:id="0">
    <w:p w14:paraId="1099FC47" w14:textId="77777777" w:rsidR="00837B59" w:rsidRDefault="00837B59" w:rsidP="002104F4">
      <w:pPr>
        <w:spacing w:after="0" w:line="240" w:lineRule="auto"/>
      </w:pPr>
      <w:r>
        <w:continuationSeparator/>
      </w:r>
    </w:p>
  </w:endnote>
  <w:endnote w:id="1">
    <w:p w14:paraId="137B7E06" w14:textId="33B72C8D" w:rsidR="002B3F9A" w:rsidRDefault="0077391E" w:rsidP="0077391E">
      <w:pPr>
        <w:pStyle w:val="EndnoteText"/>
      </w:pPr>
      <w:r>
        <w:t>(</w:t>
      </w:r>
      <w:r w:rsidRPr="0077391E">
        <w:rPr>
          <w:b/>
          <w:bCs/>
          <w:color w:val="FF0000"/>
        </w:rPr>
        <w:t>A</w:t>
      </w:r>
      <w:r>
        <w:t xml:space="preserve">) </w:t>
      </w:r>
      <w:r w:rsidR="002B3F9A">
        <w:t>MX Welcome Packet (</w:t>
      </w:r>
      <w:hyperlink r:id="rId1" w:history="1">
        <w:r w:rsidR="002B3F9A" w:rsidRPr="00262D1A">
          <w:rPr>
            <w:rStyle w:val="Hyperlink"/>
          </w:rPr>
          <w:t>https://shared.mxcoc.xyz/2024/MX-WelcomePacket.pdf</w:t>
        </w:r>
      </w:hyperlink>
      <w:r w:rsidR="002B3F9A">
        <w:t>)</w:t>
      </w:r>
      <w:r w:rsidR="00C57908">
        <w:t xml:space="preserve">. </w:t>
      </w:r>
      <w:proofErr w:type="gramStart"/>
      <w:r w:rsidR="00C57908">
        <w:t>Also</w:t>
      </w:r>
      <w:proofErr w:type="gramEnd"/>
      <w:r w:rsidR="00C57908">
        <w:t xml:space="preserve"> MX Core Beliefs (</w:t>
      </w:r>
      <w:r w:rsidR="00C57908" w:rsidRPr="003B73F5">
        <w:rPr>
          <w:b/>
          <w:bCs/>
          <w:color w:val="FF0000"/>
        </w:rPr>
        <w:t>B</w:t>
      </w:r>
      <w:r w:rsidR="00C57908">
        <w:t>)</w:t>
      </w:r>
    </w:p>
    <w:p w14:paraId="289A24D8" w14:textId="3342BDDC" w:rsidR="003B73F5" w:rsidRDefault="003B73F5" w:rsidP="0077391E">
      <w:pPr>
        <w:pStyle w:val="EndnoteText"/>
      </w:pPr>
      <w:r>
        <w:t>(</w:t>
      </w:r>
      <w:r w:rsidRPr="003B73F5">
        <w:rPr>
          <w:b/>
          <w:bCs/>
          <w:color w:val="FF0000"/>
        </w:rPr>
        <w:t>B</w:t>
      </w:r>
      <w:r>
        <w:t xml:space="preserve">) Unity Reminder: It is important to note what is not included in our core beliefs. This does not mean that other teachings are unimportant. It simply means they are not the basis of our unity. On many topics we may hold differing </w:t>
      </w:r>
      <w:r w:rsidR="009939F8">
        <w:t>views yet</w:t>
      </w:r>
      <w:r>
        <w:t xml:space="preserve"> maintain the unity of the Spirit.</w:t>
      </w:r>
    </w:p>
    <w:p w14:paraId="17610581" w14:textId="0982AABD" w:rsidR="00B553C7" w:rsidRDefault="00B553C7" w:rsidP="0077391E">
      <w:pPr>
        <w:pStyle w:val="EndnoteText"/>
      </w:pPr>
      <w:r>
        <w:t>(</w:t>
      </w:r>
      <w:r w:rsidR="00CF3159">
        <w:rPr>
          <w:b/>
          <w:bCs/>
          <w:color w:val="FF0000"/>
        </w:rPr>
        <w:t>C</w:t>
      </w:r>
      <w:r>
        <w:t>) McKnight Crossings Core Beliefs (</w:t>
      </w:r>
      <w:hyperlink r:id="rId2" w:history="1">
        <w:r w:rsidRPr="00D90570">
          <w:rPr>
            <w:rStyle w:val="Hyperlink"/>
          </w:rPr>
          <w:t>https://shared.mxcoc.xyz/2024/MX-CoreBeliefs-Schedule_A.pdf</w:t>
        </w:r>
      </w:hyperlink>
      <w:r>
        <w:t xml:space="preserve">) </w:t>
      </w:r>
    </w:p>
    <w:p w14:paraId="6349879A" w14:textId="00DAA444" w:rsidR="00CF3159" w:rsidRDefault="00CF3159" w:rsidP="0077391E">
      <w:pPr>
        <w:pStyle w:val="EndnoteText"/>
      </w:pPr>
      <w:r>
        <w:t>(</w:t>
      </w:r>
      <w:r>
        <w:rPr>
          <w:b/>
          <w:bCs/>
          <w:color w:val="FF0000"/>
        </w:rPr>
        <w:t>D</w:t>
      </w:r>
      <w:r>
        <w:t xml:space="preserve">) McKnight Crossings – Gender Summary (Fall 2014 - </w:t>
      </w:r>
      <w:hyperlink r:id="rId3" w:history="1">
        <w:r w:rsidR="000A62E6" w:rsidRPr="00D90570">
          <w:rPr>
            <w:rStyle w:val="Hyperlink"/>
          </w:rPr>
          <w:t>https://shared.mxcoc.xyz/2024/McKnightCrossings-GenderSummary-Fall2014.pdf</w:t>
        </w:r>
      </w:hyperlink>
      <w:r>
        <w:t>)</w:t>
      </w:r>
      <w:r w:rsidR="000A62E6">
        <w:t xml:space="preserve"> </w:t>
      </w:r>
    </w:p>
    <w:p w14:paraId="13B7BC23" w14:textId="77777777" w:rsidR="00C57908" w:rsidRDefault="00C57908" w:rsidP="0077391E">
      <w:pPr>
        <w:pStyle w:val="EndnoteText"/>
      </w:pPr>
    </w:p>
    <w:p w14:paraId="011D8C20" w14:textId="77777777" w:rsidR="00C57908" w:rsidRDefault="00C57908" w:rsidP="0077391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924" w:type="dxa"/>
      <w:tblInd w:w="5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gridCol w:w="2777"/>
    </w:tblGrid>
    <w:tr w:rsidR="003857B9" w14:paraId="24D70691" w14:textId="77777777" w:rsidTr="00EF1CA5">
      <w:tc>
        <w:tcPr>
          <w:tcW w:w="2147" w:type="dxa"/>
        </w:tcPr>
        <w:p w14:paraId="0DF0DEC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2515 S. McKnight Rd.</w:t>
          </w:r>
        </w:p>
      </w:tc>
      <w:tc>
        <w:tcPr>
          <w:tcW w:w="2777" w:type="dxa"/>
        </w:tcPr>
        <w:p w14:paraId="6C9ED82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proofErr w:type="spellStart"/>
          <w:r w:rsidRPr="00B160DD">
            <w:rPr>
              <w:rFonts w:ascii="Arial" w:hAnsi="Arial" w:cs="Arial"/>
              <w:b/>
              <w:color w:val="728317"/>
              <w:sz w:val="18"/>
              <w:szCs w:val="18"/>
            </w:rPr>
            <w:t>ph</w:t>
          </w:r>
          <w:proofErr w:type="spellEnd"/>
          <w:r w:rsidRPr="00B160DD">
            <w:rPr>
              <w:rFonts w:ascii="Arial" w:hAnsi="Arial" w:cs="Arial"/>
              <w:b/>
              <w:color w:val="728317"/>
              <w:sz w:val="18"/>
              <w:szCs w:val="18"/>
            </w:rPr>
            <w:t>: 314-962-7026</w:t>
          </w:r>
        </w:p>
      </w:tc>
    </w:tr>
    <w:tr w:rsidR="003857B9" w14:paraId="23654184" w14:textId="77777777" w:rsidTr="00EF1CA5">
      <w:tc>
        <w:tcPr>
          <w:tcW w:w="2147" w:type="dxa"/>
        </w:tcPr>
        <w:p w14:paraId="6823BDB8"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St. Louis, MO 63124</w:t>
          </w:r>
        </w:p>
      </w:tc>
      <w:tc>
        <w:tcPr>
          <w:tcW w:w="2777" w:type="dxa"/>
        </w:tcPr>
        <w:p w14:paraId="3E321BE7"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www.mcknightcrossings.org</w:t>
          </w:r>
        </w:p>
      </w:tc>
    </w:tr>
    <w:tr w:rsidR="003857B9" w14:paraId="29773F46" w14:textId="77777777" w:rsidTr="00EF1CA5">
      <w:tc>
        <w:tcPr>
          <w:tcW w:w="2147" w:type="dxa"/>
        </w:tcPr>
        <w:p w14:paraId="7E8F1B33"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c>
        <w:tcPr>
          <w:tcW w:w="2777" w:type="dxa"/>
        </w:tcPr>
        <w:p w14:paraId="531360D9"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r>
  </w:tbl>
  <w:p w14:paraId="4D8F4FB0" w14:textId="77777777" w:rsidR="003857B9" w:rsidRPr="003857B9" w:rsidRDefault="003857B9">
    <w:pPr>
      <w:pStyle w:val="Footer"/>
      <w:jc w:val="center"/>
      <w:rPr>
        <w:sz w:val="4"/>
        <w:szCs w:val="4"/>
      </w:rPr>
    </w:pPr>
  </w:p>
  <w:sdt>
    <w:sdtPr>
      <w:id w:val="1625120535"/>
      <w:docPartObj>
        <w:docPartGallery w:val="Page Numbers (Bottom of Page)"/>
        <w:docPartUnique/>
      </w:docPartObj>
    </w:sdtPr>
    <w:sdtContent>
      <w:sdt>
        <w:sdtPr>
          <w:id w:val="1728636285"/>
          <w:docPartObj>
            <w:docPartGallery w:val="Page Numbers (Top of Page)"/>
            <w:docPartUnique/>
          </w:docPartObj>
        </w:sdtPr>
        <w:sdtContent>
          <w:p w14:paraId="39BDC85E" w14:textId="2E88B4DD" w:rsidR="003857B9" w:rsidRDefault="003857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3C703D" w14:textId="77777777" w:rsidR="002104F4" w:rsidRDefault="00210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07D99" w14:textId="77777777" w:rsidR="00837B59" w:rsidRDefault="00837B59" w:rsidP="002104F4">
      <w:pPr>
        <w:spacing w:after="0" w:line="240" w:lineRule="auto"/>
      </w:pPr>
      <w:r>
        <w:separator/>
      </w:r>
    </w:p>
  </w:footnote>
  <w:footnote w:type="continuationSeparator" w:id="0">
    <w:p w14:paraId="4E194345" w14:textId="77777777" w:rsidR="00837B59" w:rsidRDefault="00837B59" w:rsidP="002104F4">
      <w:pPr>
        <w:spacing w:after="0" w:line="240" w:lineRule="auto"/>
      </w:pPr>
      <w:r>
        <w:continuationSeparator/>
      </w:r>
    </w:p>
  </w:footnote>
  <w:footnote w:id="1">
    <w:p w14:paraId="6341E1B1" w14:textId="213B83E5" w:rsidR="002B3F9A" w:rsidRDefault="002B3F9A">
      <w:pPr>
        <w:pStyle w:val="FootnoteText"/>
      </w:pPr>
      <w:r>
        <w:rPr>
          <w:rStyle w:val="FootnoteReference"/>
        </w:rPr>
        <w:footnoteRef/>
      </w:r>
      <w:r>
        <w:t xml:space="preserve"> Matt. 28:18-20; John 5:39, 20:30-31; Col. 1:15-18; 2 Tim. 3:16-17; Heb. 1:1-4, 4:12; 1 Cor. 3:10-11; Eph. 2:19-22</w:t>
      </w:r>
    </w:p>
  </w:footnote>
  <w:footnote w:id="2">
    <w:p w14:paraId="54E4DDBD" w14:textId="1401C431" w:rsidR="0077391E" w:rsidRDefault="0077391E">
      <w:pPr>
        <w:pStyle w:val="FootnoteText"/>
      </w:pPr>
      <w:r>
        <w:rPr>
          <w:rStyle w:val="FootnoteReference"/>
        </w:rPr>
        <w:footnoteRef/>
      </w:r>
      <w:r>
        <w:t xml:space="preserve"> See Matt. 28:18-20; John 14:6; Acts 2:36-38, 4:12; Eph. 2:8-9; Rom. 6</w:t>
      </w:r>
    </w:p>
  </w:footnote>
  <w:footnote w:id="3">
    <w:p w14:paraId="74610954" w14:textId="7419B03E" w:rsidR="003B73F5" w:rsidRDefault="003B73F5">
      <w:pPr>
        <w:pStyle w:val="FootnoteText"/>
      </w:pPr>
      <w:r>
        <w:rPr>
          <w:rStyle w:val="FootnoteReference"/>
        </w:rPr>
        <w:footnoteRef/>
      </w:r>
      <w:r>
        <w:t xml:space="preserve"> See Matt. 16:18; 1 Cor. 1:1-31, 3:10-11, 12:12-13; Eph. 1:22-23, 2:19-22, 4:1-16; Titus 1:2, 3:7</w:t>
      </w:r>
    </w:p>
    <w:p w14:paraId="7776205D" w14:textId="77777777" w:rsidR="006635B6" w:rsidRDefault="006635B6">
      <w:pPr>
        <w:pStyle w:val="FootnoteText"/>
      </w:pPr>
    </w:p>
  </w:footnote>
  <w:footnote w:id="4">
    <w:p w14:paraId="3ED6F115" w14:textId="41518751" w:rsidR="003B73F5" w:rsidRDefault="003B73F5">
      <w:pPr>
        <w:pStyle w:val="FootnoteText"/>
      </w:pPr>
      <w:r>
        <w:rPr>
          <w:rStyle w:val="FootnoteReference"/>
        </w:rPr>
        <w:footnoteRef/>
      </w:r>
      <w:r>
        <w:t xml:space="preserve"> See John 4:21-24; Heb. 7-10; Rom. 12:1-2; Eph. 4:1; Col. 3:1-17; Matt. 5:16; Heb. 10:25</w:t>
      </w:r>
    </w:p>
    <w:p w14:paraId="4DDB263C" w14:textId="77777777" w:rsidR="006635B6" w:rsidRDefault="006635B6">
      <w:pPr>
        <w:pStyle w:val="FootnoteText"/>
      </w:pPr>
    </w:p>
  </w:footnote>
  <w:footnote w:id="5">
    <w:p w14:paraId="3B125B9B" w14:textId="6707D5B2" w:rsidR="00D320C7" w:rsidRDefault="00D320C7">
      <w:pPr>
        <w:pStyle w:val="FootnoteText"/>
      </w:pPr>
      <w:r>
        <w:rPr>
          <w:rStyle w:val="FootnoteReference"/>
        </w:rPr>
        <w:footnoteRef/>
      </w:r>
      <w:r>
        <w:t xml:space="preserve"> Reference McKnight Crossings class notes here – </w:t>
      </w:r>
      <w:hyperlink r:id="rId1" w:history="1">
        <w:r w:rsidRPr="009F2888">
          <w:rPr>
            <w:rStyle w:val="Hyperlink"/>
          </w:rPr>
          <w:t>https://www.mxchurch.org/instrumentalworshipclass</w:t>
        </w:r>
      </w:hyperlink>
      <w:r>
        <w:t xml:space="preserve">. </w:t>
      </w:r>
    </w:p>
    <w:p w14:paraId="1AC8427F" w14:textId="77777777" w:rsidR="006635B6" w:rsidRDefault="006635B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29EA2" w14:textId="296E7C45" w:rsidR="002104F4" w:rsidRDefault="002104F4" w:rsidP="002104F4">
    <w:pPr>
      <w:pStyle w:val="Header"/>
      <w:ind w:left="720"/>
      <w:jc w:val="right"/>
      <w:rPr>
        <w:rFonts w:ascii="Arial" w:hAnsi="Arial" w:cs="Arial"/>
        <w:color w:val="728317"/>
      </w:rPr>
    </w:pPr>
    <w:r>
      <w:rPr>
        <w:noProof/>
      </w:rPr>
      <w:drawing>
        <wp:anchor distT="0" distB="0" distL="114300" distR="114300" simplePos="0" relativeHeight="251659264" behindDoc="1" locked="0" layoutInCell="0" allowOverlap="1" wp14:anchorId="0EA2344B" wp14:editId="2CF7A760">
          <wp:simplePos x="0" y="0"/>
          <wp:positionH relativeFrom="column">
            <wp:posOffset>196</wp:posOffset>
          </wp:positionH>
          <wp:positionV relativeFrom="paragraph">
            <wp:posOffset>-200025</wp:posOffset>
          </wp:positionV>
          <wp:extent cx="2714625" cy="857312"/>
          <wp:effectExtent l="0" t="0" r="0" b="0"/>
          <wp:wrapNone/>
          <wp:docPr id="2020588913" name="Picture 2020588913"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verla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857312"/>
                  </a:xfrm>
                  <a:prstGeom prst="rect">
                    <a:avLst/>
                  </a:prstGeom>
                  <a:noFill/>
                </pic:spPr>
              </pic:pic>
            </a:graphicData>
          </a:graphic>
          <wp14:sizeRelH relativeFrom="page">
            <wp14:pctWidth>0</wp14:pctWidth>
          </wp14:sizeRelH>
          <wp14:sizeRelV relativeFrom="page">
            <wp14:pctHeight>0</wp14:pctHeight>
          </wp14:sizeRelV>
        </wp:anchor>
      </w:drawing>
    </w:r>
    <w:r w:rsidRPr="00E02103">
      <w:rPr>
        <w:rFonts w:ascii="Arial" w:hAnsi="Arial" w:cs="Arial"/>
        <w:color w:val="728317"/>
      </w:rPr>
      <w:t xml:space="preserve">delight </w:t>
    </w:r>
    <w:r w:rsidRPr="00E02103">
      <w:rPr>
        <w:rFonts w:ascii="Arial" w:hAnsi="Arial" w:cs="Arial"/>
        <w:color w:val="D79E0A"/>
        <w:vertAlign w:val="subscript"/>
      </w:rPr>
      <w:t>*</w:t>
    </w:r>
    <w:r w:rsidRPr="00E02103">
      <w:rPr>
        <w:rFonts w:ascii="Arial" w:hAnsi="Arial" w:cs="Arial"/>
        <w:color w:val="728317"/>
      </w:rPr>
      <w:t xml:space="preserve"> encourage </w:t>
    </w:r>
    <w:r w:rsidRPr="00E02103">
      <w:rPr>
        <w:rFonts w:ascii="Arial" w:hAnsi="Arial" w:cs="Arial"/>
        <w:color w:val="D79E0A"/>
        <w:vertAlign w:val="subscript"/>
      </w:rPr>
      <w:t>*</w:t>
    </w:r>
    <w:r w:rsidRPr="00E02103">
      <w:rPr>
        <w:rFonts w:ascii="Arial" w:hAnsi="Arial" w:cs="Arial"/>
        <w:color w:val="728317"/>
      </w:rPr>
      <w:t xml:space="preserve"> </w:t>
    </w:r>
    <w:proofErr w:type="gramStart"/>
    <w:r w:rsidRPr="00E02103">
      <w:rPr>
        <w:rFonts w:ascii="Arial" w:hAnsi="Arial" w:cs="Arial"/>
        <w:color w:val="728317"/>
      </w:rPr>
      <w:t>serve</w:t>
    </w:r>
    <w:proofErr w:type="gramEnd"/>
  </w:p>
  <w:p w14:paraId="395C6F90" w14:textId="77777777" w:rsidR="002104F4" w:rsidRDefault="002104F4" w:rsidP="002104F4">
    <w:pPr>
      <w:pStyle w:val="Header"/>
      <w:ind w:left="720"/>
      <w:jc w:val="right"/>
      <w:rPr>
        <w:rFonts w:ascii="Arial" w:hAnsi="Arial" w:cs="Arial"/>
        <w:color w:val="728317"/>
      </w:rPr>
    </w:pPr>
  </w:p>
  <w:p w14:paraId="23AA6B3F" w14:textId="77777777" w:rsidR="002104F4" w:rsidRDefault="002104F4" w:rsidP="002104F4">
    <w:pPr>
      <w:pStyle w:val="Header"/>
      <w:ind w:left="720"/>
      <w:jc w:val="right"/>
      <w:rPr>
        <w:rFonts w:ascii="Arial" w:hAnsi="Arial" w:cs="Arial"/>
        <w:color w:val="728317"/>
      </w:rPr>
    </w:pPr>
  </w:p>
  <w:p w14:paraId="63534C8F" w14:textId="77777777" w:rsidR="002104F4" w:rsidRDefault="002104F4" w:rsidP="002104F4">
    <w:pPr>
      <w:pStyle w:val="Header"/>
      <w:ind w:left="720"/>
      <w:jc w:val="right"/>
      <w:rPr>
        <w:rFonts w:ascii="Arial" w:hAnsi="Arial" w:cs="Arial"/>
        <w:color w:val="728317"/>
      </w:rPr>
    </w:pPr>
  </w:p>
  <w:p w14:paraId="3D46C712" w14:textId="77777777" w:rsidR="002104F4" w:rsidRDefault="002104F4" w:rsidP="002104F4">
    <w:pPr>
      <w:pStyle w:val="Header"/>
      <w:ind w:lef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D1C3A"/>
    <w:multiLevelType w:val="hybridMultilevel"/>
    <w:tmpl w:val="14DED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D1DEF"/>
    <w:multiLevelType w:val="hybridMultilevel"/>
    <w:tmpl w:val="0CF2DA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C63EE"/>
    <w:multiLevelType w:val="hybridMultilevel"/>
    <w:tmpl w:val="322410E6"/>
    <w:lvl w:ilvl="0" w:tplc="04090001">
      <w:start w:val="1"/>
      <w:numFmt w:val="bullet"/>
      <w:lvlText w:val=""/>
      <w:lvlJc w:val="left"/>
      <w:pPr>
        <w:ind w:left="720" w:hanging="360"/>
      </w:pPr>
      <w:rPr>
        <w:rFonts w:ascii="Symbol" w:hAnsi="Symbol"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A96885"/>
    <w:multiLevelType w:val="hybridMultilevel"/>
    <w:tmpl w:val="FC6EB958"/>
    <w:lvl w:ilvl="0" w:tplc="B6DCB5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A07AB5"/>
    <w:multiLevelType w:val="hybridMultilevel"/>
    <w:tmpl w:val="6F5E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410F09"/>
    <w:multiLevelType w:val="hybridMultilevel"/>
    <w:tmpl w:val="FDA070A4"/>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3D388D"/>
    <w:multiLevelType w:val="hybridMultilevel"/>
    <w:tmpl w:val="1B4691E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8A715C8"/>
    <w:multiLevelType w:val="hybridMultilevel"/>
    <w:tmpl w:val="DD4AED6A"/>
    <w:lvl w:ilvl="0" w:tplc="586A5BBE">
      <w:start w:val="10"/>
      <w:numFmt w:val="bullet"/>
      <w:lvlText w:val=""/>
      <w:lvlJc w:val="left"/>
      <w:pPr>
        <w:ind w:left="420" w:hanging="360"/>
      </w:pPr>
      <w:rPr>
        <w:rFonts w:ascii="Wingdings" w:eastAsiaTheme="minorHAnsi" w:hAnsi="Wingdings" w:cstheme="minorBid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09594555"/>
    <w:multiLevelType w:val="hybridMultilevel"/>
    <w:tmpl w:val="31306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9E6F00"/>
    <w:multiLevelType w:val="hybridMultilevel"/>
    <w:tmpl w:val="398051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C390BF3"/>
    <w:multiLevelType w:val="hybridMultilevel"/>
    <w:tmpl w:val="2D16F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9D7A3E"/>
    <w:multiLevelType w:val="hybridMultilevel"/>
    <w:tmpl w:val="E91A46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7746FC1"/>
    <w:multiLevelType w:val="hybridMultilevel"/>
    <w:tmpl w:val="258A71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7804851"/>
    <w:multiLevelType w:val="hybridMultilevel"/>
    <w:tmpl w:val="19CCEA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C09449E"/>
    <w:multiLevelType w:val="multilevel"/>
    <w:tmpl w:val="D85869EC"/>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2367B6"/>
    <w:multiLevelType w:val="multilevel"/>
    <w:tmpl w:val="199AAFBC"/>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 w15:restartNumberingAfterBreak="0">
    <w:nsid w:val="1E5D1A89"/>
    <w:multiLevelType w:val="hybridMultilevel"/>
    <w:tmpl w:val="0902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0435A5"/>
    <w:multiLevelType w:val="hybridMultilevel"/>
    <w:tmpl w:val="03F2B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E0122B"/>
    <w:multiLevelType w:val="hybridMultilevel"/>
    <w:tmpl w:val="5BE49A90"/>
    <w:lvl w:ilvl="0" w:tplc="FFFFFFFF">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0E31E2"/>
    <w:multiLevelType w:val="hybridMultilevel"/>
    <w:tmpl w:val="42CE6DF8"/>
    <w:lvl w:ilvl="0" w:tplc="C70822D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445E56"/>
    <w:multiLevelType w:val="hybridMultilevel"/>
    <w:tmpl w:val="3D64A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6E660E"/>
    <w:multiLevelType w:val="hybridMultilevel"/>
    <w:tmpl w:val="C9AAF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237764"/>
    <w:multiLevelType w:val="hybridMultilevel"/>
    <w:tmpl w:val="9CE6B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8D6F30"/>
    <w:multiLevelType w:val="multilevel"/>
    <w:tmpl w:val="B7362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A43B73"/>
    <w:multiLevelType w:val="hybridMultilevel"/>
    <w:tmpl w:val="EB3C0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D7B5AA6"/>
    <w:multiLevelType w:val="multilevel"/>
    <w:tmpl w:val="AAE21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F65547"/>
    <w:multiLevelType w:val="hybridMultilevel"/>
    <w:tmpl w:val="93CA2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D44389"/>
    <w:multiLevelType w:val="hybridMultilevel"/>
    <w:tmpl w:val="C868C3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F96623"/>
    <w:multiLevelType w:val="multilevel"/>
    <w:tmpl w:val="454829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191DDF"/>
    <w:multiLevelType w:val="hybridMultilevel"/>
    <w:tmpl w:val="713EAF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D753F40"/>
    <w:multiLevelType w:val="hybridMultilevel"/>
    <w:tmpl w:val="94C2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1119C6"/>
    <w:multiLevelType w:val="hybridMultilevel"/>
    <w:tmpl w:val="D2AE1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D277C4"/>
    <w:multiLevelType w:val="hybridMultilevel"/>
    <w:tmpl w:val="B8E252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6A2529A"/>
    <w:multiLevelType w:val="hybridMultilevel"/>
    <w:tmpl w:val="9FE45D3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8BE26F0"/>
    <w:multiLevelType w:val="hybridMultilevel"/>
    <w:tmpl w:val="201E8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6309A5"/>
    <w:multiLevelType w:val="hybridMultilevel"/>
    <w:tmpl w:val="47BE923E"/>
    <w:lvl w:ilvl="0" w:tplc="4A9CADB6">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4B5A6B"/>
    <w:multiLevelType w:val="hybridMultilevel"/>
    <w:tmpl w:val="9222ADB6"/>
    <w:lvl w:ilvl="0" w:tplc="C70822D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8B4B6C"/>
    <w:multiLevelType w:val="hybridMultilevel"/>
    <w:tmpl w:val="47D89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5566789"/>
    <w:multiLevelType w:val="hybridMultilevel"/>
    <w:tmpl w:val="6A023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64C3D16"/>
    <w:multiLevelType w:val="hybridMultilevel"/>
    <w:tmpl w:val="4F04D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F1081F"/>
    <w:multiLevelType w:val="hybridMultilevel"/>
    <w:tmpl w:val="61B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9A57E9"/>
    <w:multiLevelType w:val="hybridMultilevel"/>
    <w:tmpl w:val="9AFA101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2" w15:restartNumberingAfterBreak="0">
    <w:nsid w:val="7281018B"/>
    <w:multiLevelType w:val="hybridMultilevel"/>
    <w:tmpl w:val="BAAA7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A34E95"/>
    <w:multiLevelType w:val="hybridMultilevel"/>
    <w:tmpl w:val="F650E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A810A8"/>
    <w:multiLevelType w:val="hybridMultilevel"/>
    <w:tmpl w:val="47DEA30C"/>
    <w:lvl w:ilvl="0" w:tplc="0D98D0C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5" w15:restartNumberingAfterBreak="0">
    <w:nsid w:val="78C86C0F"/>
    <w:multiLevelType w:val="hybridMultilevel"/>
    <w:tmpl w:val="206073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B4F6938"/>
    <w:multiLevelType w:val="hybridMultilevel"/>
    <w:tmpl w:val="43A220B0"/>
    <w:lvl w:ilvl="0" w:tplc="57C0B572">
      <w:start w:val="1"/>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474055603">
    <w:abstractNumId w:val="14"/>
  </w:num>
  <w:num w:numId="2" w16cid:durableId="124008185">
    <w:abstractNumId w:val="7"/>
  </w:num>
  <w:num w:numId="3" w16cid:durableId="509178026">
    <w:abstractNumId w:val="1"/>
  </w:num>
  <w:num w:numId="4" w16cid:durableId="1156383276">
    <w:abstractNumId w:val="45"/>
  </w:num>
  <w:num w:numId="5" w16cid:durableId="114102673">
    <w:abstractNumId w:val="6"/>
  </w:num>
  <w:num w:numId="6" w16cid:durableId="56318581">
    <w:abstractNumId w:val="10"/>
  </w:num>
  <w:num w:numId="7" w16cid:durableId="1222405787">
    <w:abstractNumId w:val="4"/>
  </w:num>
  <w:num w:numId="8" w16cid:durableId="570120387">
    <w:abstractNumId w:val="43"/>
  </w:num>
  <w:num w:numId="9" w16cid:durableId="322589731">
    <w:abstractNumId w:val="11"/>
  </w:num>
  <w:num w:numId="10" w16cid:durableId="484589355">
    <w:abstractNumId w:val="19"/>
  </w:num>
  <w:num w:numId="11" w16cid:durableId="1500847825">
    <w:abstractNumId w:val="36"/>
  </w:num>
  <w:num w:numId="12" w16cid:durableId="398023421">
    <w:abstractNumId w:val="34"/>
  </w:num>
  <w:num w:numId="13" w16cid:durableId="956832340">
    <w:abstractNumId w:val="25"/>
  </w:num>
  <w:num w:numId="14" w16cid:durableId="1261909606">
    <w:abstractNumId w:val="20"/>
  </w:num>
  <w:num w:numId="15" w16cid:durableId="2024279070">
    <w:abstractNumId w:val="17"/>
  </w:num>
  <w:num w:numId="16" w16cid:durableId="2099010928">
    <w:abstractNumId w:val="3"/>
  </w:num>
  <w:num w:numId="17" w16cid:durableId="201715110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5115058">
    <w:abstractNumId w:val="41"/>
  </w:num>
  <w:num w:numId="19" w16cid:durableId="1118600186">
    <w:abstractNumId w:val="9"/>
  </w:num>
  <w:num w:numId="20" w16cid:durableId="360590142">
    <w:abstractNumId w:val="28"/>
  </w:num>
  <w:num w:numId="21" w16cid:durableId="1758556376">
    <w:abstractNumId w:val="27"/>
  </w:num>
  <w:num w:numId="22" w16cid:durableId="334722884">
    <w:abstractNumId w:val="32"/>
  </w:num>
  <w:num w:numId="23" w16cid:durableId="655570928">
    <w:abstractNumId w:val="35"/>
  </w:num>
  <w:num w:numId="24" w16cid:durableId="1517962228">
    <w:abstractNumId w:val="13"/>
  </w:num>
  <w:num w:numId="25" w16cid:durableId="406613496">
    <w:abstractNumId w:val="12"/>
  </w:num>
  <w:num w:numId="26" w16cid:durableId="1850946991">
    <w:abstractNumId w:val="21"/>
  </w:num>
  <w:num w:numId="27" w16cid:durableId="430899748">
    <w:abstractNumId w:val="31"/>
  </w:num>
  <w:num w:numId="28" w16cid:durableId="2007709035">
    <w:abstractNumId w:val="23"/>
  </w:num>
  <w:num w:numId="29" w16cid:durableId="1353070042">
    <w:abstractNumId w:val="24"/>
  </w:num>
  <w:num w:numId="30" w16cid:durableId="1276014489">
    <w:abstractNumId w:val="8"/>
  </w:num>
  <w:num w:numId="31" w16cid:durableId="470946218">
    <w:abstractNumId w:val="30"/>
  </w:num>
  <w:num w:numId="32" w16cid:durableId="1144085938">
    <w:abstractNumId w:val="22"/>
  </w:num>
  <w:num w:numId="33" w16cid:durableId="1625500717">
    <w:abstractNumId w:val="38"/>
  </w:num>
  <w:num w:numId="34" w16cid:durableId="541213740">
    <w:abstractNumId w:val="15"/>
  </w:num>
  <w:num w:numId="35" w16cid:durableId="488456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760865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81426695">
    <w:abstractNumId w:val="5"/>
  </w:num>
  <w:num w:numId="38" w16cid:durableId="953173967">
    <w:abstractNumId w:val="18"/>
  </w:num>
  <w:num w:numId="39" w16cid:durableId="1941182038">
    <w:abstractNumId w:val="2"/>
  </w:num>
  <w:num w:numId="40" w16cid:durableId="200286085">
    <w:abstractNumId w:val="42"/>
  </w:num>
  <w:num w:numId="41" w16cid:durableId="933900410">
    <w:abstractNumId w:val="39"/>
  </w:num>
  <w:num w:numId="42" w16cid:durableId="770203130">
    <w:abstractNumId w:val="44"/>
  </w:num>
  <w:num w:numId="43" w16cid:durableId="1529875864">
    <w:abstractNumId w:val="46"/>
  </w:num>
  <w:num w:numId="44" w16cid:durableId="588007928">
    <w:abstractNumId w:val="40"/>
  </w:num>
  <w:num w:numId="45" w16cid:durableId="546183150">
    <w:abstractNumId w:val="26"/>
  </w:num>
  <w:num w:numId="46" w16cid:durableId="1067915898">
    <w:abstractNumId w:val="0"/>
  </w:num>
  <w:num w:numId="47" w16cid:durableId="1443645084">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78"/>
    <w:rsid w:val="000024A2"/>
    <w:rsid w:val="0000291A"/>
    <w:rsid w:val="00002DE4"/>
    <w:rsid w:val="00006A7A"/>
    <w:rsid w:val="0001038D"/>
    <w:rsid w:val="00013986"/>
    <w:rsid w:val="000163D2"/>
    <w:rsid w:val="00016D0B"/>
    <w:rsid w:val="00017EC3"/>
    <w:rsid w:val="00017F70"/>
    <w:rsid w:val="000227CE"/>
    <w:rsid w:val="000309AD"/>
    <w:rsid w:val="00031CDE"/>
    <w:rsid w:val="00033B97"/>
    <w:rsid w:val="0003543B"/>
    <w:rsid w:val="00043BCE"/>
    <w:rsid w:val="00043DC3"/>
    <w:rsid w:val="00044467"/>
    <w:rsid w:val="0005245F"/>
    <w:rsid w:val="00054531"/>
    <w:rsid w:val="00056061"/>
    <w:rsid w:val="00064F5D"/>
    <w:rsid w:val="00065378"/>
    <w:rsid w:val="000666B7"/>
    <w:rsid w:val="000766EB"/>
    <w:rsid w:val="00086498"/>
    <w:rsid w:val="000864DC"/>
    <w:rsid w:val="00086F0A"/>
    <w:rsid w:val="0009388B"/>
    <w:rsid w:val="00093943"/>
    <w:rsid w:val="000940CD"/>
    <w:rsid w:val="000959E3"/>
    <w:rsid w:val="00095D0C"/>
    <w:rsid w:val="00096539"/>
    <w:rsid w:val="000A017F"/>
    <w:rsid w:val="000A5E58"/>
    <w:rsid w:val="000A62E6"/>
    <w:rsid w:val="000A7FBD"/>
    <w:rsid w:val="000B0833"/>
    <w:rsid w:val="000B436A"/>
    <w:rsid w:val="000B5D60"/>
    <w:rsid w:val="000B6F14"/>
    <w:rsid w:val="000C07DC"/>
    <w:rsid w:val="000C1DD0"/>
    <w:rsid w:val="000C5E3D"/>
    <w:rsid w:val="000C7FD1"/>
    <w:rsid w:val="000D1C3E"/>
    <w:rsid w:val="000D646D"/>
    <w:rsid w:val="000D683E"/>
    <w:rsid w:val="000D7DE8"/>
    <w:rsid w:val="000E346E"/>
    <w:rsid w:val="000F073B"/>
    <w:rsid w:val="000F17FD"/>
    <w:rsid w:val="000F5573"/>
    <w:rsid w:val="00101811"/>
    <w:rsid w:val="00101CDD"/>
    <w:rsid w:val="00104B1B"/>
    <w:rsid w:val="0010565C"/>
    <w:rsid w:val="001137FD"/>
    <w:rsid w:val="001157DC"/>
    <w:rsid w:val="0011728A"/>
    <w:rsid w:val="001226E0"/>
    <w:rsid w:val="00123AAE"/>
    <w:rsid w:val="00124A62"/>
    <w:rsid w:val="00125FAF"/>
    <w:rsid w:val="00130B4C"/>
    <w:rsid w:val="00132476"/>
    <w:rsid w:val="001346CF"/>
    <w:rsid w:val="0013509F"/>
    <w:rsid w:val="00135D42"/>
    <w:rsid w:val="00143930"/>
    <w:rsid w:val="001443D8"/>
    <w:rsid w:val="001445A5"/>
    <w:rsid w:val="00151F78"/>
    <w:rsid w:val="00154B02"/>
    <w:rsid w:val="00160421"/>
    <w:rsid w:val="001612DB"/>
    <w:rsid w:val="001617B9"/>
    <w:rsid w:val="0017365B"/>
    <w:rsid w:val="00175C09"/>
    <w:rsid w:val="0018279D"/>
    <w:rsid w:val="001829C5"/>
    <w:rsid w:val="0018342B"/>
    <w:rsid w:val="00184B74"/>
    <w:rsid w:val="00186928"/>
    <w:rsid w:val="00187E7C"/>
    <w:rsid w:val="00191879"/>
    <w:rsid w:val="00192190"/>
    <w:rsid w:val="00192975"/>
    <w:rsid w:val="0019608C"/>
    <w:rsid w:val="001A1EB5"/>
    <w:rsid w:val="001A3BF4"/>
    <w:rsid w:val="001A58BE"/>
    <w:rsid w:val="001B252E"/>
    <w:rsid w:val="001B35CE"/>
    <w:rsid w:val="001B3C39"/>
    <w:rsid w:val="001C0AA0"/>
    <w:rsid w:val="001C13ED"/>
    <w:rsid w:val="001C341C"/>
    <w:rsid w:val="001C347E"/>
    <w:rsid w:val="001C5104"/>
    <w:rsid w:val="001C5EA0"/>
    <w:rsid w:val="001C6278"/>
    <w:rsid w:val="001D18B8"/>
    <w:rsid w:val="001D2213"/>
    <w:rsid w:val="001D2B24"/>
    <w:rsid w:val="001D56D5"/>
    <w:rsid w:val="001D57ED"/>
    <w:rsid w:val="001E043F"/>
    <w:rsid w:val="001E152C"/>
    <w:rsid w:val="001E5F60"/>
    <w:rsid w:val="001E7196"/>
    <w:rsid w:val="001F109E"/>
    <w:rsid w:val="001F300A"/>
    <w:rsid w:val="001F70BE"/>
    <w:rsid w:val="001F7A1B"/>
    <w:rsid w:val="002013C5"/>
    <w:rsid w:val="00201A0D"/>
    <w:rsid w:val="00204BE4"/>
    <w:rsid w:val="00205796"/>
    <w:rsid w:val="0020694F"/>
    <w:rsid w:val="002104F4"/>
    <w:rsid w:val="00210747"/>
    <w:rsid w:val="00210B14"/>
    <w:rsid w:val="00210CC4"/>
    <w:rsid w:val="00210DCC"/>
    <w:rsid w:val="00211A1D"/>
    <w:rsid w:val="0021230F"/>
    <w:rsid w:val="00217F54"/>
    <w:rsid w:val="002228A4"/>
    <w:rsid w:val="00235915"/>
    <w:rsid w:val="00235FA1"/>
    <w:rsid w:val="00237535"/>
    <w:rsid w:val="00242E3F"/>
    <w:rsid w:val="00243895"/>
    <w:rsid w:val="002443DE"/>
    <w:rsid w:val="00244B71"/>
    <w:rsid w:val="00246448"/>
    <w:rsid w:val="002570A9"/>
    <w:rsid w:val="00260BC8"/>
    <w:rsid w:val="00261376"/>
    <w:rsid w:val="00262474"/>
    <w:rsid w:val="00263127"/>
    <w:rsid w:val="00265027"/>
    <w:rsid w:val="00265FB6"/>
    <w:rsid w:val="0027283F"/>
    <w:rsid w:val="00275904"/>
    <w:rsid w:val="002765BC"/>
    <w:rsid w:val="00280607"/>
    <w:rsid w:val="00282C52"/>
    <w:rsid w:val="002857FE"/>
    <w:rsid w:val="0029001C"/>
    <w:rsid w:val="0029075F"/>
    <w:rsid w:val="00293E2B"/>
    <w:rsid w:val="002944CF"/>
    <w:rsid w:val="00297166"/>
    <w:rsid w:val="002A1AE9"/>
    <w:rsid w:val="002A7F99"/>
    <w:rsid w:val="002B1279"/>
    <w:rsid w:val="002B17E9"/>
    <w:rsid w:val="002B2B7A"/>
    <w:rsid w:val="002B3549"/>
    <w:rsid w:val="002B3F9A"/>
    <w:rsid w:val="002B48B0"/>
    <w:rsid w:val="002B53DA"/>
    <w:rsid w:val="002C01D5"/>
    <w:rsid w:val="002C1A65"/>
    <w:rsid w:val="002C26E4"/>
    <w:rsid w:val="002C3066"/>
    <w:rsid w:val="002C3C68"/>
    <w:rsid w:val="002C4727"/>
    <w:rsid w:val="002C5073"/>
    <w:rsid w:val="002C7103"/>
    <w:rsid w:val="002C7B8C"/>
    <w:rsid w:val="002D0328"/>
    <w:rsid w:val="002D6770"/>
    <w:rsid w:val="002D75BA"/>
    <w:rsid w:val="002E30C1"/>
    <w:rsid w:val="002E31E9"/>
    <w:rsid w:val="002E711A"/>
    <w:rsid w:val="002F3CE3"/>
    <w:rsid w:val="00302EB8"/>
    <w:rsid w:val="00305B5B"/>
    <w:rsid w:val="0031091D"/>
    <w:rsid w:val="003124E7"/>
    <w:rsid w:val="003144CC"/>
    <w:rsid w:val="00315627"/>
    <w:rsid w:val="003165C2"/>
    <w:rsid w:val="00316705"/>
    <w:rsid w:val="003214FA"/>
    <w:rsid w:val="00321AAE"/>
    <w:rsid w:val="00325054"/>
    <w:rsid w:val="00325E33"/>
    <w:rsid w:val="00325F63"/>
    <w:rsid w:val="0032778C"/>
    <w:rsid w:val="00327D40"/>
    <w:rsid w:val="00330DDD"/>
    <w:rsid w:val="003316B9"/>
    <w:rsid w:val="00333818"/>
    <w:rsid w:val="003346EB"/>
    <w:rsid w:val="00335D21"/>
    <w:rsid w:val="00337998"/>
    <w:rsid w:val="00340242"/>
    <w:rsid w:val="00341B97"/>
    <w:rsid w:val="00344777"/>
    <w:rsid w:val="00350844"/>
    <w:rsid w:val="00351D49"/>
    <w:rsid w:val="00354B38"/>
    <w:rsid w:val="00355143"/>
    <w:rsid w:val="00357331"/>
    <w:rsid w:val="00363C8A"/>
    <w:rsid w:val="00365723"/>
    <w:rsid w:val="00366770"/>
    <w:rsid w:val="0037040B"/>
    <w:rsid w:val="003713F6"/>
    <w:rsid w:val="00371509"/>
    <w:rsid w:val="00372CAB"/>
    <w:rsid w:val="003740AF"/>
    <w:rsid w:val="00383D36"/>
    <w:rsid w:val="003857B9"/>
    <w:rsid w:val="003868EA"/>
    <w:rsid w:val="00390C7F"/>
    <w:rsid w:val="003916EE"/>
    <w:rsid w:val="00394509"/>
    <w:rsid w:val="00394950"/>
    <w:rsid w:val="00394EE4"/>
    <w:rsid w:val="00397A3F"/>
    <w:rsid w:val="00397BA5"/>
    <w:rsid w:val="003A04C3"/>
    <w:rsid w:val="003A181E"/>
    <w:rsid w:val="003A3906"/>
    <w:rsid w:val="003A3D56"/>
    <w:rsid w:val="003A450E"/>
    <w:rsid w:val="003A46BE"/>
    <w:rsid w:val="003B0FB1"/>
    <w:rsid w:val="003B41CE"/>
    <w:rsid w:val="003B6A16"/>
    <w:rsid w:val="003B73F5"/>
    <w:rsid w:val="003C1CEB"/>
    <w:rsid w:val="003C2AC3"/>
    <w:rsid w:val="003C3C3D"/>
    <w:rsid w:val="003C3C67"/>
    <w:rsid w:val="003C75B8"/>
    <w:rsid w:val="003C7706"/>
    <w:rsid w:val="003D0566"/>
    <w:rsid w:val="003D12D7"/>
    <w:rsid w:val="003D1AF5"/>
    <w:rsid w:val="003D3049"/>
    <w:rsid w:val="003D33C9"/>
    <w:rsid w:val="003D4541"/>
    <w:rsid w:val="003D5252"/>
    <w:rsid w:val="003D60C6"/>
    <w:rsid w:val="003D6F04"/>
    <w:rsid w:val="003E1197"/>
    <w:rsid w:val="003E1A33"/>
    <w:rsid w:val="003E24DB"/>
    <w:rsid w:val="003E4FE9"/>
    <w:rsid w:val="003F189F"/>
    <w:rsid w:val="003F1F72"/>
    <w:rsid w:val="003F33AB"/>
    <w:rsid w:val="003F4EC2"/>
    <w:rsid w:val="004046AA"/>
    <w:rsid w:val="00404B5C"/>
    <w:rsid w:val="00405F32"/>
    <w:rsid w:val="004120C5"/>
    <w:rsid w:val="004126BE"/>
    <w:rsid w:val="00412842"/>
    <w:rsid w:val="004159B9"/>
    <w:rsid w:val="0041637E"/>
    <w:rsid w:val="00417633"/>
    <w:rsid w:val="00426710"/>
    <w:rsid w:val="00430E72"/>
    <w:rsid w:val="00432344"/>
    <w:rsid w:val="00451A17"/>
    <w:rsid w:val="00451AC3"/>
    <w:rsid w:val="00451C66"/>
    <w:rsid w:val="00453E54"/>
    <w:rsid w:val="00453F0D"/>
    <w:rsid w:val="00457525"/>
    <w:rsid w:val="004642CD"/>
    <w:rsid w:val="004664F1"/>
    <w:rsid w:val="004666D1"/>
    <w:rsid w:val="00471D7E"/>
    <w:rsid w:val="00476F9B"/>
    <w:rsid w:val="00477045"/>
    <w:rsid w:val="00480E90"/>
    <w:rsid w:val="00481BA5"/>
    <w:rsid w:val="00482850"/>
    <w:rsid w:val="00487C44"/>
    <w:rsid w:val="004901E2"/>
    <w:rsid w:val="004A2BCF"/>
    <w:rsid w:val="004A3431"/>
    <w:rsid w:val="004B283B"/>
    <w:rsid w:val="004B2AD5"/>
    <w:rsid w:val="004B32CB"/>
    <w:rsid w:val="004B4549"/>
    <w:rsid w:val="004B55A1"/>
    <w:rsid w:val="004C072D"/>
    <w:rsid w:val="004C1249"/>
    <w:rsid w:val="004C44DB"/>
    <w:rsid w:val="004C5CD4"/>
    <w:rsid w:val="004C72D8"/>
    <w:rsid w:val="004D20C3"/>
    <w:rsid w:val="004E156E"/>
    <w:rsid w:val="004E1CCB"/>
    <w:rsid w:val="004E5920"/>
    <w:rsid w:val="004E648D"/>
    <w:rsid w:val="004E6ACD"/>
    <w:rsid w:val="004E7613"/>
    <w:rsid w:val="004F2588"/>
    <w:rsid w:val="00503C9F"/>
    <w:rsid w:val="00503D87"/>
    <w:rsid w:val="005076CA"/>
    <w:rsid w:val="00510752"/>
    <w:rsid w:val="00511469"/>
    <w:rsid w:val="005114C7"/>
    <w:rsid w:val="00513AFA"/>
    <w:rsid w:val="005144DC"/>
    <w:rsid w:val="00514552"/>
    <w:rsid w:val="0051458C"/>
    <w:rsid w:val="005240D5"/>
    <w:rsid w:val="0052515B"/>
    <w:rsid w:val="00526436"/>
    <w:rsid w:val="005372CD"/>
    <w:rsid w:val="005452B3"/>
    <w:rsid w:val="005467DD"/>
    <w:rsid w:val="0054736E"/>
    <w:rsid w:val="00551558"/>
    <w:rsid w:val="0055204C"/>
    <w:rsid w:val="0055232C"/>
    <w:rsid w:val="005529AC"/>
    <w:rsid w:val="00553727"/>
    <w:rsid w:val="005549FC"/>
    <w:rsid w:val="0055647E"/>
    <w:rsid w:val="0056136F"/>
    <w:rsid w:val="00563471"/>
    <w:rsid w:val="005640AC"/>
    <w:rsid w:val="00566B2C"/>
    <w:rsid w:val="005676F7"/>
    <w:rsid w:val="00567B06"/>
    <w:rsid w:val="005721E9"/>
    <w:rsid w:val="00572499"/>
    <w:rsid w:val="00573ED8"/>
    <w:rsid w:val="00574C3B"/>
    <w:rsid w:val="00575FEB"/>
    <w:rsid w:val="00581312"/>
    <w:rsid w:val="00586242"/>
    <w:rsid w:val="005867BC"/>
    <w:rsid w:val="00586848"/>
    <w:rsid w:val="00592648"/>
    <w:rsid w:val="00593EFC"/>
    <w:rsid w:val="005942A8"/>
    <w:rsid w:val="00595D11"/>
    <w:rsid w:val="005A318F"/>
    <w:rsid w:val="005A4EB1"/>
    <w:rsid w:val="005A5A1E"/>
    <w:rsid w:val="005A7604"/>
    <w:rsid w:val="005A7E60"/>
    <w:rsid w:val="005B282B"/>
    <w:rsid w:val="005B4AB4"/>
    <w:rsid w:val="005B4F96"/>
    <w:rsid w:val="005B5937"/>
    <w:rsid w:val="005B65B1"/>
    <w:rsid w:val="005C42D5"/>
    <w:rsid w:val="005C4AF9"/>
    <w:rsid w:val="005D134B"/>
    <w:rsid w:val="005D7B05"/>
    <w:rsid w:val="005E0693"/>
    <w:rsid w:val="005E1E25"/>
    <w:rsid w:val="005E4884"/>
    <w:rsid w:val="005E4C2D"/>
    <w:rsid w:val="005E4DBC"/>
    <w:rsid w:val="005E71A9"/>
    <w:rsid w:val="005F1ABD"/>
    <w:rsid w:val="005F3EBD"/>
    <w:rsid w:val="005F7DD0"/>
    <w:rsid w:val="006045C0"/>
    <w:rsid w:val="00605803"/>
    <w:rsid w:val="006064C1"/>
    <w:rsid w:val="00606AE2"/>
    <w:rsid w:val="0061093F"/>
    <w:rsid w:val="0061161C"/>
    <w:rsid w:val="00614878"/>
    <w:rsid w:val="00627C0C"/>
    <w:rsid w:val="00627FCD"/>
    <w:rsid w:val="006301C2"/>
    <w:rsid w:val="00630F18"/>
    <w:rsid w:val="006317B1"/>
    <w:rsid w:val="00631866"/>
    <w:rsid w:val="006328C9"/>
    <w:rsid w:val="00632962"/>
    <w:rsid w:val="00633121"/>
    <w:rsid w:val="00635A00"/>
    <w:rsid w:val="00635C56"/>
    <w:rsid w:val="0063681F"/>
    <w:rsid w:val="00641374"/>
    <w:rsid w:val="00644E54"/>
    <w:rsid w:val="006468E3"/>
    <w:rsid w:val="0065047E"/>
    <w:rsid w:val="0065241D"/>
    <w:rsid w:val="006530F0"/>
    <w:rsid w:val="006531A2"/>
    <w:rsid w:val="00656315"/>
    <w:rsid w:val="00657B7F"/>
    <w:rsid w:val="00661CB6"/>
    <w:rsid w:val="00662244"/>
    <w:rsid w:val="006635B6"/>
    <w:rsid w:val="00664085"/>
    <w:rsid w:val="00664D52"/>
    <w:rsid w:val="00664FF2"/>
    <w:rsid w:val="00670D66"/>
    <w:rsid w:val="00673CE4"/>
    <w:rsid w:val="00673E80"/>
    <w:rsid w:val="006773D4"/>
    <w:rsid w:val="00680436"/>
    <w:rsid w:val="006829B4"/>
    <w:rsid w:val="00683C5F"/>
    <w:rsid w:val="0068425A"/>
    <w:rsid w:val="006854D0"/>
    <w:rsid w:val="00695F87"/>
    <w:rsid w:val="00696461"/>
    <w:rsid w:val="00697492"/>
    <w:rsid w:val="006A39F3"/>
    <w:rsid w:val="006A45FD"/>
    <w:rsid w:val="006A5109"/>
    <w:rsid w:val="006A6AD9"/>
    <w:rsid w:val="006B318B"/>
    <w:rsid w:val="006B63DC"/>
    <w:rsid w:val="006B72AA"/>
    <w:rsid w:val="006C7946"/>
    <w:rsid w:val="006D0F9E"/>
    <w:rsid w:val="006D16B7"/>
    <w:rsid w:val="006D3189"/>
    <w:rsid w:val="006D4339"/>
    <w:rsid w:val="006E10D9"/>
    <w:rsid w:val="006E1C1C"/>
    <w:rsid w:val="006E6EC1"/>
    <w:rsid w:val="006F24A2"/>
    <w:rsid w:val="00700C69"/>
    <w:rsid w:val="00701FD7"/>
    <w:rsid w:val="007051D8"/>
    <w:rsid w:val="0071495A"/>
    <w:rsid w:val="00714D36"/>
    <w:rsid w:val="00714F47"/>
    <w:rsid w:val="00716950"/>
    <w:rsid w:val="00716A2E"/>
    <w:rsid w:val="00717E0E"/>
    <w:rsid w:val="00726357"/>
    <w:rsid w:val="0073139F"/>
    <w:rsid w:val="00733E9E"/>
    <w:rsid w:val="00734BE8"/>
    <w:rsid w:val="007360CE"/>
    <w:rsid w:val="00740488"/>
    <w:rsid w:val="00743356"/>
    <w:rsid w:val="00743963"/>
    <w:rsid w:val="007450E7"/>
    <w:rsid w:val="00745EC7"/>
    <w:rsid w:val="0075352F"/>
    <w:rsid w:val="007562C2"/>
    <w:rsid w:val="007566C3"/>
    <w:rsid w:val="00756879"/>
    <w:rsid w:val="00761562"/>
    <w:rsid w:val="00762124"/>
    <w:rsid w:val="00763A64"/>
    <w:rsid w:val="00764D99"/>
    <w:rsid w:val="00764D9F"/>
    <w:rsid w:val="0077391E"/>
    <w:rsid w:val="00773B8A"/>
    <w:rsid w:val="00773D4B"/>
    <w:rsid w:val="0077454A"/>
    <w:rsid w:val="007768C1"/>
    <w:rsid w:val="00777708"/>
    <w:rsid w:val="007815E2"/>
    <w:rsid w:val="007864A3"/>
    <w:rsid w:val="00786E6F"/>
    <w:rsid w:val="0079495A"/>
    <w:rsid w:val="00796B31"/>
    <w:rsid w:val="007A1EBD"/>
    <w:rsid w:val="007A2612"/>
    <w:rsid w:val="007A28AA"/>
    <w:rsid w:val="007A4410"/>
    <w:rsid w:val="007A4DA9"/>
    <w:rsid w:val="007A71EA"/>
    <w:rsid w:val="007B080B"/>
    <w:rsid w:val="007B0D03"/>
    <w:rsid w:val="007B3BBC"/>
    <w:rsid w:val="007B5601"/>
    <w:rsid w:val="007B6069"/>
    <w:rsid w:val="007C0353"/>
    <w:rsid w:val="007C3CBF"/>
    <w:rsid w:val="007D1361"/>
    <w:rsid w:val="007D49E8"/>
    <w:rsid w:val="007D5A77"/>
    <w:rsid w:val="007E2A63"/>
    <w:rsid w:val="007E35D4"/>
    <w:rsid w:val="007E4B9E"/>
    <w:rsid w:val="007E7EDE"/>
    <w:rsid w:val="007F12B8"/>
    <w:rsid w:val="007F12ED"/>
    <w:rsid w:val="007F1B28"/>
    <w:rsid w:val="007F2DE7"/>
    <w:rsid w:val="007F36DE"/>
    <w:rsid w:val="007F71A8"/>
    <w:rsid w:val="008018D4"/>
    <w:rsid w:val="00802FF1"/>
    <w:rsid w:val="00804571"/>
    <w:rsid w:val="00807A5A"/>
    <w:rsid w:val="008117FD"/>
    <w:rsid w:val="00812946"/>
    <w:rsid w:val="00816271"/>
    <w:rsid w:val="008173E7"/>
    <w:rsid w:val="008175EC"/>
    <w:rsid w:val="00820153"/>
    <w:rsid w:val="00822981"/>
    <w:rsid w:val="00824CA1"/>
    <w:rsid w:val="00827887"/>
    <w:rsid w:val="0083032B"/>
    <w:rsid w:val="00832047"/>
    <w:rsid w:val="00833A92"/>
    <w:rsid w:val="008348F0"/>
    <w:rsid w:val="00835403"/>
    <w:rsid w:val="0083555A"/>
    <w:rsid w:val="008376AC"/>
    <w:rsid w:val="00837B59"/>
    <w:rsid w:val="008406C3"/>
    <w:rsid w:val="00842178"/>
    <w:rsid w:val="00842263"/>
    <w:rsid w:val="0084278E"/>
    <w:rsid w:val="008437E3"/>
    <w:rsid w:val="008469A4"/>
    <w:rsid w:val="008505AD"/>
    <w:rsid w:val="0085085B"/>
    <w:rsid w:val="00850FB3"/>
    <w:rsid w:val="00851D6A"/>
    <w:rsid w:val="00853303"/>
    <w:rsid w:val="00862F4C"/>
    <w:rsid w:val="00870190"/>
    <w:rsid w:val="0087074B"/>
    <w:rsid w:val="00872016"/>
    <w:rsid w:val="00881A08"/>
    <w:rsid w:val="008839C8"/>
    <w:rsid w:val="0088512B"/>
    <w:rsid w:val="00886540"/>
    <w:rsid w:val="00887036"/>
    <w:rsid w:val="0089208A"/>
    <w:rsid w:val="00893119"/>
    <w:rsid w:val="0089552F"/>
    <w:rsid w:val="0089657A"/>
    <w:rsid w:val="0089663A"/>
    <w:rsid w:val="0089682A"/>
    <w:rsid w:val="00896876"/>
    <w:rsid w:val="00897000"/>
    <w:rsid w:val="008977DE"/>
    <w:rsid w:val="00897A75"/>
    <w:rsid w:val="008B099A"/>
    <w:rsid w:val="008B0F58"/>
    <w:rsid w:val="008B16C5"/>
    <w:rsid w:val="008B1EDE"/>
    <w:rsid w:val="008B2EAD"/>
    <w:rsid w:val="008B6C79"/>
    <w:rsid w:val="008C1541"/>
    <w:rsid w:val="008C309D"/>
    <w:rsid w:val="008C5B37"/>
    <w:rsid w:val="008D0DC1"/>
    <w:rsid w:val="008D23C1"/>
    <w:rsid w:val="008D41EE"/>
    <w:rsid w:val="008D4D40"/>
    <w:rsid w:val="008D5F05"/>
    <w:rsid w:val="008E03D5"/>
    <w:rsid w:val="008E0ED3"/>
    <w:rsid w:val="008E41C9"/>
    <w:rsid w:val="008E5819"/>
    <w:rsid w:val="008F15F7"/>
    <w:rsid w:val="009008C4"/>
    <w:rsid w:val="00900C7C"/>
    <w:rsid w:val="0090127D"/>
    <w:rsid w:val="0090323F"/>
    <w:rsid w:val="00904817"/>
    <w:rsid w:val="00906E48"/>
    <w:rsid w:val="0091022B"/>
    <w:rsid w:val="00910876"/>
    <w:rsid w:val="0091299E"/>
    <w:rsid w:val="00912FB0"/>
    <w:rsid w:val="0091402F"/>
    <w:rsid w:val="00914325"/>
    <w:rsid w:val="00916806"/>
    <w:rsid w:val="009217FD"/>
    <w:rsid w:val="009221AF"/>
    <w:rsid w:val="00944D89"/>
    <w:rsid w:val="009501DD"/>
    <w:rsid w:val="00951536"/>
    <w:rsid w:val="009521B5"/>
    <w:rsid w:val="00952A7E"/>
    <w:rsid w:val="009616A4"/>
    <w:rsid w:val="0096585B"/>
    <w:rsid w:val="00973099"/>
    <w:rsid w:val="0097416A"/>
    <w:rsid w:val="00974AC4"/>
    <w:rsid w:val="00986BB8"/>
    <w:rsid w:val="009905E8"/>
    <w:rsid w:val="00990634"/>
    <w:rsid w:val="00992C23"/>
    <w:rsid w:val="0099328F"/>
    <w:rsid w:val="009933AE"/>
    <w:rsid w:val="009939F8"/>
    <w:rsid w:val="009948A0"/>
    <w:rsid w:val="00996D6F"/>
    <w:rsid w:val="009A7720"/>
    <w:rsid w:val="009B003F"/>
    <w:rsid w:val="009B09D9"/>
    <w:rsid w:val="009B14C3"/>
    <w:rsid w:val="009B18F3"/>
    <w:rsid w:val="009B1F77"/>
    <w:rsid w:val="009B5BFF"/>
    <w:rsid w:val="009B7144"/>
    <w:rsid w:val="009B71E2"/>
    <w:rsid w:val="009C0037"/>
    <w:rsid w:val="009C0513"/>
    <w:rsid w:val="009C1CE5"/>
    <w:rsid w:val="009C2523"/>
    <w:rsid w:val="009C445A"/>
    <w:rsid w:val="009C4740"/>
    <w:rsid w:val="009C5702"/>
    <w:rsid w:val="009C678F"/>
    <w:rsid w:val="009C6985"/>
    <w:rsid w:val="009C6B32"/>
    <w:rsid w:val="009C7122"/>
    <w:rsid w:val="009D0A0D"/>
    <w:rsid w:val="009D3CBD"/>
    <w:rsid w:val="009D6641"/>
    <w:rsid w:val="009E16A8"/>
    <w:rsid w:val="009E18F6"/>
    <w:rsid w:val="009F351E"/>
    <w:rsid w:val="009F3D8A"/>
    <w:rsid w:val="00A00552"/>
    <w:rsid w:val="00A02DDD"/>
    <w:rsid w:val="00A100D3"/>
    <w:rsid w:val="00A11913"/>
    <w:rsid w:val="00A134EE"/>
    <w:rsid w:val="00A14C3B"/>
    <w:rsid w:val="00A301B0"/>
    <w:rsid w:val="00A30AB6"/>
    <w:rsid w:val="00A32230"/>
    <w:rsid w:val="00A326E4"/>
    <w:rsid w:val="00A3401D"/>
    <w:rsid w:val="00A35CDD"/>
    <w:rsid w:val="00A36DE3"/>
    <w:rsid w:val="00A37D02"/>
    <w:rsid w:val="00A40143"/>
    <w:rsid w:val="00A40476"/>
    <w:rsid w:val="00A42311"/>
    <w:rsid w:val="00A4502A"/>
    <w:rsid w:val="00A45CC9"/>
    <w:rsid w:val="00A5060E"/>
    <w:rsid w:val="00A5367F"/>
    <w:rsid w:val="00A53F7A"/>
    <w:rsid w:val="00A608B1"/>
    <w:rsid w:val="00A62D21"/>
    <w:rsid w:val="00A6308F"/>
    <w:rsid w:val="00A64373"/>
    <w:rsid w:val="00A64BD2"/>
    <w:rsid w:val="00A704A7"/>
    <w:rsid w:val="00A71169"/>
    <w:rsid w:val="00A739B9"/>
    <w:rsid w:val="00A74C77"/>
    <w:rsid w:val="00A81175"/>
    <w:rsid w:val="00A83487"/>
    <w:rsid w:val="00A84781"/>
    <w:rsid w:val="00A85DDD"/>
    <w:rsid w:val="00A86CEB"/>
    <w:rsid w:val="00A87902"/>
    <w:rsid w:val="00A92FA5"/>
    <w:rsid w:val="00A973B1"/>
    <w:rsid w:val="00AA09F4"/>
    <w:rsid w:val="00AA1F44"/>
    <w:rsid w:val="00AA28A1"/>
    <w:rsid w:val="00AA60E9"/>
    <w:rsid w:val="00AA7493"/>
    <w:rsid w:val="00AB13F8"/>
    <w:rsid w:val="00AB1C0D"/>
    <w:rsid w:val="00AB2BAE"/>
    <w:rsid w:val="00AB766A"/>
    <w:rsid w:val="00AC1EEE"/>
    <w:rsid w:val="00AC35AF"/>
    <w:rsid w:val="00AC36AE"/>
    <w:rsid w:val="00AC630D"/>
    <w:rsid w:val="00AC6BBC"/>
    <w:rsid w:val="00AD1325"/>
    <w:rsid w:val="00AD47DC"/>
    <w:rsid w:val="00AE167C"/>
    <w:rsid w:val="00AE2737"/>
    <w:rsid w:val="00AE39F3"/>
    <w:rsid w:val="00AE6206"/>
    <w:rsid w:val="00AE65D9"/>
    <w:rsid w:val="00AF047F"/>
    <w:rsid w:val="00AF5676"/>
    <w:rsid w:val="00AF589B"/>
    <w:rsid w:val="00AF726F"/>
    <w:rsid w:val="00B00F96"/>
    <w:rsid w:val="00B06A3B"/>
    <w:rsid w:val="00B1122D"/>
    <w:rsid w:val="00B11379"/>
    <w:rsid w:val="00B12516"/>
    <w:rsid w:val="00B1558C"/>
    <w:rsid w:val="00B15835"/>
    <w:rsid w:val="00B1588F"/>
    <w:rsid w:val="00B16F02"/>
    <w:rsid w:val="00B20D45"/>
    <w:rsid w:val="00B22976"/>
    <w:rsid w:val="00B24230"/>
    <w:rsid w:val="00B25F08"/>
    <w:rsid w:val="00B2720F"/>
    <w:rsid w:val="00B347FE"/>
    <w:rsid w:val="00B356EF"/>
    <w:rsid w:val="00B4087B"/>
    <w:rsid w:val="00B4116B"/>
    <w:rsid w:val="00B438C2"/>
    <w:rsid w:val="00B43FD7"/>
    <w:rsid w:val="00B51E54"/>
    <w:rsid w:val="00B5289F"/>
    <w:rsid w:val="00B5374C"/>
    <w:rsid w:val="00B5416C"/>
    <w:rsid w:val="00B54F7D"/>
    <w:rsid w:val="00B55211"/>
    <w:rsid w:val="00B553C7"/>
    <w:rsid w:val="00B55429"/>
    <w:rsid w:val="00B57151"/>
    <w:rsid w:val="00B621FB"/>
    <w:rsid w:val="00B6574E"/>
    <w:rsid w:val="00B65B88"/>
    <w:rsid w:val="00B67F88"/>
    <w:rsid w:val="00B711DF"/>
    <w:rsid w:val="00B745F9"/>
    <w:rsid w:val="00B7504C"/>
    <w:rsid w:val="00B77442"/>
    <w:rsid w:val="00B815E0"/>
    <w:rsid w:val="00B920F7"/>
    <w:rsid w:val="00B93884"/>
    <w:rsid w:val="00B96662"/>
    <w:rsid w:val="00B9761C"/>
    <w:rsid w:val="00BA00A0"/>
    <w:rsid w:val="00BA00C6"/>
    <w:rsid w:val="00BA39AE"/>
    <w:rsid w:val="00BA66D0"/>
    <w:rsid w:val="00BA716C"/>
    <w:rsid w:val="00BB392F"/>
    <w:rsid w:val="00BB4F23"/>
    <w:rsid w:val="00BC0864"/>
    <w:rsid w:val="00BC1E4C"/>
    <w:rsid w:val="00BC50D4"/>
    <w:rsid w:val="00BC7164"/>
    <w:rsid w:val="00BD4010"/>
    <w:rsid w:val="00BD5285"/>
    <w:rsid w:val="00BE068B"/>
    <w:rsid w:val="00BE1956"/>
    <w:rsid w:val="00BE1A4C"/>
    <w:rsid w:val="00BE2774"/>
    <w:rsid w:val="00BE2AFF"/>
    <w:rsid w:val="00BE3173"/>
    <w:rsid w:val="00BE3593"/>
    <w:rsid w:val="00BE4778"/>
    <w:rsid w:val="00BE47E0"/>
    <w:rsid w:val="00BE5EE7"/>
    <w:rsid w:val="00BF004B"/>
    <w:rsid w:val="00BF0D39"/>
    <w:rsid w:val="00BF10A2"/>
    <w:rsid w:val="00BF2217"/>
    <w:rsid w:val="00BF4D00"/>
    <w:rsid w:val="00BF741E"/>
    <w:rsid w:val="00C01930"/>
    <w:rsid w:val="00C021FD"/>
    <w:rsid w:val="00C022F5"/>
    <w:rsid w:val="00C03DFD"/>
    <w:rsid w:val="00C0449D"/>
    <w:rsid w:val="00C04AC3"/>
    <w:rsid w:val="00C0742A"/>
    <w:rsid w:val="00C10198"/>
    <w:rsid w:val="00C103FB"/>
    <w:rsid w:val="00C1092F"/>
    <w:rsid w:val="00C118EA"/>
    <w:rsid w:val="00C1388B"/>
    <w:rsid w:val="00C157CA"/>
    <w:rsid w:val="00C158A7"/>
    <w:rsid w:val="00C16283"/>
    <w:rsid w:val="00C226AD"/>
    <w:rsid w:val="00C2360C"/>
    <w:rsid w:val="00C32078"/>
    <w:rsid w:val="00C327C3"/>
    <w:rsid w:val="00C34DE6"/>
    <w:rsid w:val="00C35D70"/>
    <w:rsid w:val="00C4011C"/>
    <w:rsid w:val="00C40DCE"/>
    <w:rsid w:val="00C40F4E"/>
    <w:rsid w:val="00C4466C"/>
    <w:rsid w:val="00C45D2F"/>
    <w:rsid w:val="00C4690B"/>
    <w:rsid w:val="00C47120"/>
    <w:rsid w:val="00C50C58"/>
    <w:rsid w:val="00C5319D"/>
    <w:rsid w:val="00C56257"/>
    <w:rsid w:val="00C57908"/>
    <w:rsid w:val="00C62366"/>
    <w:rsid w:val="00C63410"/>
    <w:rsid w:val="00C63708"/>
    <w:rsid w:val="00C64D4B"/>
    <w:rsid w:val="00C651B2"/>
    <w:rsid w:val="00C65DDA"/>
    <w:rsid w:val="00C6753D"/>
    <w:rsid w:val="00C7221F"/>
    <w:rsid w:val="00C741B6"/>
    <w:rsid w:val="00C75DAA"/>
    <w:rsid w:val="00C80B70"/>
    <w:rsid w:val="00C81883"/>
    <w:rsid w:val="00C83FE0"/>
    <w:rsid w:val="00C850B0"/>
    <w:rsid w:val="00C86C51"/>
    <w:rsid w:val="00C9163D"/>
    <w:rsid w:val="00C94EEA"/>
    <w:rsid w:val="00C955B9"/>
    <w:rsid w:val="00C9780D"/>
    <w:rsid w:val="00CA3B35"/>
    <w:rsid w:val="00CA3C4F"/>
    <w:rsid w:val="00CB5031"/>
    <w:rsid w:val="00CB732F"/>
    <w:rsid w:val="00CB7339"/>
    <w:rsid w:val="00CC0993"/>
    <w:rsid w:val="00CC1EF5"/>
    <w:rsid w:val="00CC21C2"/>
    <w:rsid w:val="00CC2B22"/>
    <w:rsid w:val="00CC6DC1"/>
    <w:rsid w:val="00CC7EA6"/>
    <w:rsid w:val="00CD4C6B"/>
    <w:rsid w:val="00CD51E4"/>
    <w:rsid w:val="00CD5AA5"/>
    <w:rsid w:val="00CE1B6A"/>
    <w:rsid w:val="00CE39A6"/>
    <w:rsid w:val="00CE3DFE"/>
    <w:rsid w:val="00CE6B72"/>
    <w:rsid w:val="00CE7A80"/>
    <w:rsid w:val="00CF0FE3"/>
    <w:rsid w:val="00CF104A"/>
    <w:rsid w:val="00CF3159"/>
    <w:rsid w:val="00CF3281"/>
    <w:rsid w:val="00CF4320"/>
    <w:rsid w:val="00CF4754"/>
    <w:rsid w:val="00CF59B7"/>
    <w:rsid w:val="00CF631D"/>
    <w:rsid w:val="00D012DE"/>
    <w:rsid w:val="00D01ECD"/>
    <w:rsid w:val="00D03952"/>
    <w:rsid w:val="00D05FB3"/>
    <w:rsid w:val="00D10D6F"/>
    <w:rsid w:val="00D12F1C"/>
    <w:rsid w:val="00D20C36"/>
    <w:rsid w:val="00D25B57"/>
    <w:rsid w:val="00D320C7"/>
    <w:rsid w:val="00D32741"/>
    <w:rsid w:val="00D37357"/>
    <w:rsid w:val="00D37832"/>
    <w:rsid w:val="00D4164A"/>
    <w:rsid w:val="00D429B4"/>
    <w:rsid w:val="00D43237"/>
    <w:rsid w:val="00D444B4"/>
    <w:rsid w:val="00D44713"/>
    <w:rsid w:val="00D45A64"/>
    <w:rsid w:val="00D462D7"/>
    <w:rsid w:val="00D46F4A"/>
    <w:rsid w:val="00D47ACE"/>
    <w:rsid w:val="00D511D9"/>
    <w:rsid w:val="00D53B1B"/>
    <w:rsid w:val="00D53C8B"/>
    <w:rsid w:val="00D57675"/>
    <w:rsid w:val="00D60785"/>
    <w:rsid w:val="00D613ED"/>
    <w:rsid w:val="00D62A61"/>
    <w:rsid w:val="00D64A18"/>
    <w:rsid w:val="00D7167F"/>
    <w:rsid w:val="00D722AA"/>
    <w:rsid w:val="00D736D0"/>
    <w:rsid w:val="00D73C43"/>
    <w:rsid w:val="00D7409E"/>
    <w:rsid w:val="00D74F12"/>
    <w:rsid w:val="00D779B2"/>
    <w:rsid w:val="00D77DB2"/>
    <w:rsid w:val="00D77FBD"/>
    <w:rsid w:val="00D8059C"/>
    <w:rsid w:val="00D86298"/>
    <w:rsid w:val="00D91822"/>
    <w:rsid w:val="00D92F91"/>
    <w:rsid w:val="00D93EA5"/>
    <w:rsid w:val="00D96855"/>
    <w:rsid w:val="00DA0BE6"/>
    <w:rsid w:val="00DA47C7"/>
    <w:rsid w:val="00DA5689"/>
    <w:rsid w:val="00DA56FA"/>
    <w:rsid w:val="00DB1205"/>
    <w:rsid w:val="00DB5167"/>
    <w:rsid w:val="00DB667A"/>
    <w:rsid w:val="00DB79F8"/>
    <w:rsid w:val="00DC162F"/>
    <w:rsid w:val="00DC29EB"/>
    <w:rsid w:val="00DC436E"/>
    <w:rsid w:val="00DC6147"/>
    <w:rsid w:val="00DD00FD"/>
    <w:rsid w:val="00DD1A9C"/>
    <w:rsid w:val="00DD1E62"/>
    <w:rsid w:val="00DD5E81"/>
    <w:rsid w:val="00DE1A2D"/>
    <w:rsid w:val="00DE5A27"/>
    <w:rsid w:val="00DE6B3D"/>
    <w:rsid w:val="00DE6E94"/>
    <w:rsid w:val="00DE794A"/>
    <w:rsid w:val="00DF433E"/>
    <w:rsid w:val="00DF49B0"/>
    <w:rsid w:val="00DF6541"/>
    <w:rsid w:val="00DF6C1F"/>
    <w:rsid w:val="00E00B94"/>
    <w:rsid w:val="00E0219E"/>
    <w:rsid w:val="00E02E73"/>
    <w:rsid w:val="00E05EEF"/>
    <w:rsid w:val="00E06E9D"/>
    <w:rsid w:val="00E1281A"/>
    <w:rsid w:val="00E133C8"/>
    <w:rsid w:val="00E136A1"/>
    <w:rsid w:val="00E24FD8"/>
    <w:rsid w:val="00E25ECD"/>
    <w:rsid w:val="00E26649"/>
    <w:rsid w:val="00E26CC3"/>
    <w:rsid w:val="00E30844"/>
    <w:rsid w:val="00E34E08"/>
    <w:rsid w:val="00E34F22"/>
    <w:rsid w:val="00E3600A"/>
    <w:rsid w:val="00E36425"/>
    <w:rsid w:val="00E37C86"/>
    <w:rsid w:val="00E46694"/>
    <w:rsid w:val="00E472E6"/>
    <w:rsid w:val="00E47785"/>
    <w:rsid w:val="00E5166C"/>
    <w:rsid w:val="00E52319"/>
    <w:rsid w:val="00E60699"/>
    <w:rsid w:val="00E62137"/>
    <w:rsid w:val="00E6288D"/>
    <w:rsid w:val="00E6371F"/>
    <w:rsid w:val="00E65F48"/>
    <w:rsid w:val="00E667BE"/>
    <w:rsid w:val="00E71163"/>
    <w:rsid w:val="00E737C7"/>
    <w:rsid w:val="00E75C21"/>
    <w:rsid w:val="00E802A9"/>
    <w:rsid w:val="00E8517F"/>
    <w:rsid w:val="00E85FAB"/>
    <w:rsid w:val="00E91E91"/>
    <w:rsid w:val="00E93363"/>
    <w:rsid w:val="00E93611"/>
    <w:rsid w:val="00E93E23"/>
    <w:rsid w:val="00E948EB"/>
    <w:rsid w:val="00E94921"/>
    <w:rsid w:val="00E9529C"/>
    <w:rsid w:val="00EA12CA"/>
    <w:rsid w:val="00EA1EF6"/>
    <w:rsid w:val="00EA480E"/>
    <w:rsid w:val="00EA5936"/>
    <w:rsid w:val="00EA5DE5"/>
    <w:rsid w:val="00EB3DDB"/>
    <w:rsid w:val="00EB4CEF"/>
    <w:rsid w:val="00EB562A"/>
    <w:rsid w:val="00EB5CA2"/>
    <w:rsid w:val="00EB7AB4"/>
    <w:rsid w:val="00ED0070"/>
    <w:rsid w:val="00ED0632"/>
    <w:rsid w:val="00ED6B29"/>
    <w:rsid w:val="00EE0CB8"/>
    <w:rsid w:val="00EE331B"/>
    <w:rsid w:val="00EE3762"/>
    <w:rsid w:val="00EE5739"/>
    <w:rsid w:val="00EE5813"/>
    <w:rsid w:val="00EE5F13"/>
    <w:rsid w:val="00EF1AA6"/>
    <w:rsid w:val="00EF1B4B"/>
    <w:rsid w:val="00EF20DD"/>
    <w:rsid w:val="00EF68CC"/>
    <w:rsid w:val="00EF730A"/>
    <w:rsid w:val="00F00F5D"/>
    <w:rsid w:val="00F02C5C"/>
    <w:rsid w:val="00F0628F"/>
    <w:rsid w:val="00F07AFF"/>
    <w:rsid w:val="00F1349A"/>
    <w:rsid w:val="00F16D5C"/>
    <w:rsid w:val="00F20353"/>
    <w:rsid w:val="00F2276B"/>
    <w:rsid w:val="00F2379E"/>
    <w:rsid w:val="00F24BAD"/>
    <w:rsid w:val="00F2518B"/>
    <w:rsid w:val="00F26114"/>
    <w:rsid w:val="00F264A8"/>
    <w:rsid w:val="00F31F9C"/>
    <w:rsid w:val="00F32F3A"/>
    <w:rsid w:val="00F3395D"/>
    <w:rsid w:val="00F36A47"/>
    <w:rsid w:val="00F37638"/>
    <w:rsid w:val="00F379B3"/>
    <w:rsid w:val="00F41554"/>
    <w:rsid w:val="00F420DD"/>
    <w:rsid w:val="00F45B0D"/>
    <w:rsid w:val="00F46EA0"/>
    <w:rsid w:val="00F508B1"/>
    <w:rsid w:val="00F5148B"/>
    <w:rsid w:val="00F544F2"/>
    <w:rsid w:val="00F704A9"/>
    <w:rsid w:val="00F7084C"/>
    <w:rsid w:val="00F73C76"/>
    <w:rsid w:val="00F742D9"/>
    <w:rsid w:val="00F75042"/>
    <w:rsid w:val="00F75480"/>
    <w:rsid w:val="00F75A0D"/>
    <w:rsid w:val="00F76938"/>
    <w:rsid w:val="00F81C60"/>
    <w:rsid w:val="00F82B3C"/>
    <w:rsid w:val="00F85557"/>
    <w:rsid w:val="00FA3253"/>
    <w:rsid w:val="00FA4104"/>
    <w:rsid w:val="00FB52DC"/>
    <w:rsid w:val="00FB54B0"/>
    <w:rsid w:val="00FB5B69"/>
    <w:rsid w:val="00FB6A21"/>
    <w:rsid w:val="00FC2324"/>
    <w:rsid w:val="00FC35A8"/>
    <w:rsid w:val="00FC4BC7"/>
    <w:rsid w:val="00FC5A9D"/>
    <w:rsid w:val="00FC60FE"/>
    <w:rsid w:val="00FC7323"/>
    <w:rsid w:val="00FD0B1D"/>
    <w:rsid w:val="00FD0BC3"/>
    <w:rsid w:val="00FD1A0A"/>
    <w:rsid w:val="00FD33F4"/>
    <w:rsid w:val="00FD67A1"/>
    <w:rsid w:val="00FD7DF7"/>
    <w:rsid w:val="00FE13D0"/>
    <w:rsid w:val="00FE489F"/>
    <w:rsid w:val="00FE4F3D"/>
    <w:rsid w:val="00FE5D2F"/>
    <w:rsid w:val="00FE7F98"/>
    <w:rsid w:val="00FF14AA"/>
    <w:rsid w:val="00FF6589"/>
    <w:rsid w:val="00FF7543"/>
    <w:rsid w:val="00FF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B40B5"/>
  <w15:chartTrackingRefBased/>
  <w15:docId w15:val="{A1C7F880-1047-484F-8271-5AD3FBE3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A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50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4A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4F4"/>
  </w:style>
  <w:style w:type="paragraph" w:styleId="Footer">
    <w:name w:val="footer"/>
    <w:basedOn w:val="Normal"/>
    <w:link w:val="FooterChar"/>
    <w:uiPriority w:val="99"/>
    <w:unhideWhenUsed/>
    <w:rsid w:val="00210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4F4"/>
  </w:style>
  <w:style w:type="table" w:styleId="TableGrid">
    <w:name w:val="Table Grid"/>
    <w:basedOn w:val="TableNormal"/>
    <w:uiPriority w:val="39"/>
    <w:rsid w:val="003A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850B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850B0"/>
    <w:pPr>
      <w:ind w:left="720"/>
      <w:contextualSpacing/>
    </w:pPr>
  </w:style>
  <w:style w:type="paragraph" w:styleId="NoSpacing">
    <w:name w:val="No Spacing"/>
    <w:uiPriority w:val="1"/>
    <w:qFormat/>
    <w:rsid w:val="00C850B0"/>
    <w:pPr>
      <w:spacing w:after="0" w:line="240" w:lineRule="auto"/>
    </w:pPr>
  </w:style>
  <w:style w:type="character" w:styleId="Hyperlink">
    <w:name w:val="Hyperlink"/>
    <w:basedOn w:val="DefaultParagraphFont"/>
    <w:uiPriority w:val="99"/>
    <w:unhideWhenUsed/>
    <w:rsid w:val="00C850B0"/>
    <w:rPr>
      <w:color w:val="0563C1" w:themeColor="hyperlink"/>
      <w:u w:val="single"/>
    </w:rPr>
  </w:style>
  <w:style w:type="character" w:styleId="UnresolvedMention">
    <w:name w:val="Unresolved Mention"/>
    <w:basedOn w:val="DefaultParagraphFont"/>
    <w:uiPriority w:val="99"/>
    <w:semiHidden/>
    <w:unhideWhenUsed/>
    <w:rsid w:val="004E7613"/>
    <w:rPr>
      <w:color w:val="605E5C"/>
      <w:shd w:val="clear" w:color="auto" w:fill="E1DFDD"/>
    </w:rPr>
  </w:style>
  <w:style w:type="character" w:customStyle="1" w:styleId="Heading1Char">
    <w:name w:val="Heading 1 Char"/>
    <w:basedOn w:val="DefaultParagraphFont"/>
    <w:link w:val="Heading1"/>
    <w:uiPriority w:val="9"/>
    <w:rsid w:val="005B4A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4AB4"/>
    <w:rPr>
      <w:rFonts w:asciiTheme="majorHAnsi" w:eastAsiaTheme="majorEastAsia" w:hAnsiTheme="majorHAnsi" w:cstheme="majorBidi"/>
      <w:color w:val="1F3763" w:themeColor="accent1" w:themeShade="7F"/>
      <w:sz w:val="24"/>
      <w:szCs w:val="24"/>
    </w:rPr>
  </w:style>
  <w:style w:type="paragraph" w:customStyle="1" w:styleId="yiv6307353640ydp7d23a2c9yiv7810549454msonormal">
    <w:name w:val="yiv6307353640ydp7d23a2c9yiv7810549454msonormal"/>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307353640ydp7d23a2c9yiv7810549454msolistparagraph">
    <w:name w:val="yiv6307353640ydp7d23a2c9yiv7810549454msolistparagraph"/>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165C2"/>
    <w:rPr>
      <w:color w:val="954F72" w:themeColor="followedHyperlink"/>
      <w:u w:val="single"/>
    </w:rPr>
  </w:style>
  <w:style w:type="paragraph" w:styleId="FootnoteText">
    <w:name w:val="footnote text"/>
    <w:basedOn w:val="Normal"/>
    <w:link w:val="FootnoteTextChar"/>
    <w:uiPriority w:val="99"/>
    <w:semiHidden/>
    <w:unhideWhenUsed/>
    <w:rsid w:val="00630F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F18"/>
    <w:rPr>
      <w:sz w:val="20"/>
      <w:szCs w:val="20"/>
    </w:rPr>
  </w:style>
  <w:style w:type="character" w:styleId="FootnoteReference">
    <w:name w:val="footnote reference"/>
    <w:basedOn w:val="DefaultParagraphFont"/>
    <w:uiPriority w:val="99"/>
    <w:semiHidden/>
    <w:unhideWhenUsed/>
    <w:rsid w:val="00630F18"/>
    <w:rPr>
      <w:vertAlign w:val="superscript"/>
    </w:rPr>
  </w:style>
  <w:style w:type="character" w:customStyle="1" w:styleId="text">
    <w:name w:val="text"/>
    <w:basedOn w:val="DefaultParagraphFont"/>
    <w:rsid w:val="00C157CA"/>
  </w:style>
  <w:style w:type="paragraph" w:styleId="NormalWeb">
    <w:name w:val="Normal (Web)"/>
    <w:basedOn w:val="Normal"/>
    <w:uiPriority w:val="99"/>
    <w:semiHidden/>
    <w:unhideWhenUsed/>
    <w:rsid w:val="00C15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C157CA"/>
  </w:style>
  <w:style w:type="character" w:customStyle="1" w:styleId="ub">
    <w:name w:val="u_b"/>
    <w:basedOn w:val="DefaultParagraphFont"/>
    <w:rsid w:val="00F82B3C"/>
  </w:style>
  <w:style w:type="character" w:customStyle="1" w:styleId="c4z29wjxl">
    <w:name w:val="c4_z29wjxl"/>
    <w:basedOn w:val="DefaultParagraphFont"/>
    <w:rsid w:val="00F82B3C"/>
  </w:style>
  <w:style w:type="character" w:customStyle="1" w:styleId="efq7">
    <w:name w:val="e_fq7"/>
    <w:basedOn w:val="DefaultParagraphFont"/>
    <w:rsid w:val="00F82B3C"/>
  </w:style>
  <w:style w:type="character" w:customStyle="1" w:styleId="s2">
    <w:name w:val="s2"/>
    <w:basedOn w:val="DefaultParagraphFont"/>
    <w:rsid w:val="00553727"/>
  </w:style>
  <w:style w:type="character" w:customStyle="1" w:styleId="apple-converted-space">
    <w:name w:val="apple-converted-space"/>
    <w:basedOn w:val="DefaultParagraphFont"/>
    <w:rsid w:val="002443DE"/>
  </w:style>
  <w:style w:type="paragraph" w:styleId="BodyText">
    <w:name w:val="Body Text"/>
    <w:basedOn w:val="Normal"/>
    <w:link w:val="BodyTextChar"/>
    <w:uiPriority w:val="1"/>
    <w:semiHidden/>
    <w:unhideWhenUsed/>
    <w:qFormat/>
    <w:rsid w:val="008F15F7"/>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semiHidden/>
    <w:rsid w:val="008F15F7"/>
    <w:rPr>
      <w:rFonts w:ascii="Arial" w:eastAsia="Arial" w:hAnsi="Arial" w:cs="Arial"/>
      <w:sz w:val="21"/>
      <w:szCs w:val="21"/>
    </w:rPr>
  </w:style>
  <w:style w:type="paragraph" w:styleId="EndnoteText">
    <w:name w:val="endnote text"/>
    <w:basedOn w:val="Normal"/>
    <w:link w:val="EndnoteTextChar"/>
    <w:uiPriority w:val="99"/>
    <w:semiHidden/>
    <w:unhideWhenUsed/>
    <w:rsid w:val="002B3F9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3F9A"/>
    <w:rPr>
      <w:sz w:val="20"/>
      <w:szCs w:val="20"/>
    </w:rPr>
  </w:style>
  <w:style w:type="character" w:styleId="EndnoteReference">
    <w:name w:val="endnote reference"/>
    <w:basedOn w:val="DefaultParagraphFont"/>
    <w:uiPriority w:val="99"/>
    <w:semiHidden/>
    <w:unhideWhenUsed/>
    <w:rsid w:val="002B3F9A"/>
    <w:rPr>
      <w:vertAlign w:val="superscript"/>
    </w:rPr>
  </w:style>
  <w:style w:type="paragraph" w:styleId="PlainText">
    <w:name w:val="Plain Text"/>
    <w:basedOn w:val="Normal"/>
    <w:link w:val="PlainTextChar"/>
    <w:uiPriority w:val="99"/>
    <w:semiHidden/>
    <w:unhideWhenUsed/>
    <w:rsid w:val="00E133C8"/>
    <w:pPr>
      <w:spacing w:after="0" w:line="240" w:lineRule="auto"/>
    </w:pPr>
    <w:rPr>
      <w:rFonts w:ascii="Calibri" w:eastAsia="Times New Roman" w:hAnsi="Calibri"/>
      <w:kern w:val="2"/>
      <w:szCs w:val="21"/>
      <w14:ligatures w14:val="standardContextual"/>
    </w:rPr>
  </w:style>
  <w:style w:type="character" w:customStyle="1" w:styleId="PlainTextChar">
    <w:name w:val="Plain Text Char"/>
    <w:basedOn w:val="DefaultParagraphFont"/>
    <w:link w:val="PlainText"/>
    <w:uiPriority w:val="99"/>
    <w:semiHidden/>
    <w:rsid w:val="00E133C8"/>
    <w:rPr>
      <w:rFonts w:ascii="Calibri" w:eastAsia="Times New Roman"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40440">
      <w:bodyDiv w:val="1"/>
      <w:marLeft w:val="0"/>
      <w:marRight w:val="0"/>
      <w:marTop w:val="0"/>
      <w:marBottom w:val="0"/>
      <w:divBdr>
        <w:top w:val="none" w:sz="0" w:space="0" w:color="auto"/>
        <w:left w:val="none" w:sz="0" w:space="0" w:color="auto"/>
        <w:bottom w:val="none" w:sz="0" w:space="0" w:color="auto"/>
        <w:right w:val="none" w:sz="0" w:space="0" w:color="auto"/>
      </w:divBdr>
    </w:div>
    <w:div w:id="61684256">
      <w:bodyDiv w:val="1"/>
      <w:marLeft w:val="0"/>
      <w:marRight w:val="0"/>
      <w:marTop w:val="0"/>
      <w:marBottom w:val="0"/>
      <w:divBdr>
        <w:top w:val="none" w:sz="0" w:space="0" w:color="auto"/>
        <w:left w:val="none" w:sz="0" w:space="0" w:color="auto"/>
        <w:bottom w:val="none" w:sz="0" w:space="0" w:color="auto"/>
        <w:right w:val="none" w:sz="0" w:space="0" w:color="auto"/>
      </w:divBdr>
    </w:div>
    <w:div w:id="96602591">
      <w:bodyDiv w:val="1"/>
      <w:marLeft w:val="0"/>
      <w:marRight w:val="0"/>
      <w:marTop w:val="0"/>
      <w:marBottom w:val="0"/>
      <w:divBdr>
        <w:top w:val="none" w:sz="0" w:space="0" w:color="auto"/>
        <w:left w:val="none" w:sz="0" w:space="0" w:color="auto"/>
        <w:bottom w:val="none" w:sz="0" w:space="0" w:color="auto"/>
        <w:right w:val="none" w:sz="0" w:space="0" w:color="auto"/>
      </w:divBdr>
    </w:div>
    <w:div w:id="112408343">
      <w:bodyDiv w:val="1"/>
      <w:marLeft w:val="0"/>
      <w:marRight w:val="0"/>
      <w:marTop w:val="0"/>
      <w:marBottom w:val="0"/>
      <w:divBdr>
        <w:top w:val="none" w:sz="0" w:space="0" w:color="auto"/>
        <w:left w:val="none" w:sz="0" w:space="0" w:color="auto"/>
        <w:bottom w:val="none" w:sz="0" w:space="0" w:color="auto"/>
        <w:right w:val="none" w:sz="0" w:space="0" w:color="auto"/>
      </w:divBdr>
    </w:div>
    <w:div w:id="131220004">
      <w:bodyDiv w:val="1"/>
      <w:marLeft w:val="0"/>
      <w:marRight w:val="0"/>
      <w:marTop w:val="0"/>
      <w:marBottom w:val="0"/>
      <w:divBdr>
        <w:top w:val="none" w:sz="0" w:space="0" w:color="auto"/>
        <w:left w:val="none" w:sz="0" w:space="0" w:color="auto"/>
        <w:bottom w:val="none" w:sz="0" w:space="0" w:color="auto"/>
        <w:right w:val="none" w:sz="0" w:space="0" w:color="auto"/>
      </w:divBdr>
    </w:div>
    <w:div w:id="140654317">
      <w:bodyDiv w:val="1"/>
      <w:marLeft w:val="0"/>
      <w:marRight w:val="0"/>
      <w:marTop w:val="0"/>
      <w:marBottom w:val="0"/>
      <w:divBdr>
        <w:top w:val="none" w:sz="0" w:space="0" w:color="auto"/>
        <w:left w:val="none" w:sz="0" w:space="0" w:color="auto"/>
        <w:bottom w:val="none" w:sz="0" w:space="0" w:color="auto"/>
        <w:right w:val="none" w:sz="0" w:space="0" w:color="auto"/>
      </w:divBdr>
    </w:div>
    <w:div w:id="163591973">
      <w:bodyDiv w:val="1"/>
      <w:marLeft w:val="0"/>
      <w:marRight w:val="0"/>
      <w:marTop w:val="0"/>
      <w:marBottom w:val="0"/>
      <w:divBdr>
        <w:top w:val="none" w:sz="0" w:space="0" w:color="auto"/>
        <w:left w:val="none" w:sz="0" w:space="0" w:color="auto"/>
        <w:bottom w:val="none" w:sz="0" w:space="0" w:color="auto"/>
        <w:right w:val="none" w:sz="0" w:space="0" w:color="auto"/>
      </w:divBdr>
    </w:div>
    <w:div w:id="174654711">
      <w:bodyDiv w:val="1"/>
      <w:marLeft w:val="0"/>
      <w:marRight w:val="0"/>
      <w:marTop w:val="0"/>
      <w:marBottom w:val="0"/>
      <w:divBdr>
        <w:top w:val="none" w:sz="0" w:space="0" w:color="auto"/>
        <w:left w:val="none" w:sz="0" w:space="0" w:color="auto"/>
        <w:bottom w:val="none" w:sz="0" w:space="0" w:color="auto"/>
        <w:right w:val="none" w:sz="0" w:space="0" w:color="auto"/>
      </w:divBdr>
      <w:divsChild>
        <w:div w:id="2141260757">
          <w:marLeft w:val="0"/>
          <w:marRight w:val="0"/>
          <w:marTop w:val="0"/>
          <w:marBottom w:val="0"/>
          <w:divBdr>
            <w:top w:val="none" w:sz="0" w:space="0" w:color="auto"/>
            <w:left w:val="none" w:sz="0" w:space="0" w:color="auto"/>
            <w:bottom w:val="none" w:sz="0" w:space="0" w:color="auto"/>
            <w:right w:val="none" w:sz="0" w:space="0" w:color="auto"/>
          </w:divBdr>
          <w:divsChild>
            <w:div w:id="414057802">
              <w:marLeft w:val="0"/>
              <w:marRight w:val="0"/>
              <w:marTop w:val="0"/>
              <w:marBottom w:val="0"/>
              <w:divBdr>
                <w:top w:val="none" w:sz="0" w:space="0" w:color="auto"/>
                <w:left w:val="none" w:sz="0" w:space="0" w:color="auto"/>
                <w:bottom w:val="none" w:sz="0" w:space="0" w:color="auto"/>
                <w:right w:val="none" w:sz="0" w:space="0" w:color="auto"/>
              </w:divBdr>
              <w:divsChild>
                <w:div w:id="1443069137">
                  <w:marLeft w:val="0"/>
                  <w:marRight w:val="0"/>
                  <w:marTop w:val="0"/>
                  <w:marBottom w:val="0"/>
                  <w:divBdr>
                    <w:top w:val="none" w:sz="0" w:space="0" w:color="auto"/>
                    <w:left w:val="none" w:sz="0" w:space="0" w:color="auto"/>
                    <w:bottom w:val="none" w:sz="0" w:space="0" w:color="auto"/>
                    <w:right w:val="none" w:sz="0" w:space="0" w:color="auto"/>
                  </w:divBdr>
                  <w:divsChild>
                    <w:div w:id="1598556630">
                      <w:marLeft w:val="0"/>
                      <w:marRight w:val="0"/>
                      <w:marTop w:val="0"/>
                      <w:marBottom w:val="0"/>
                      <w:divBdr>
                        <w:top w:val="none" w:sz="0" w:space="0" w:color="auto"/>
                        <w:left w:val="none" w:sz="0" w:space="0" w:color="auto"/>
                        <w:bottom w:val="none" w:sz="0" w:space="0" w:color="auto"/>
                        <w:right w:val="none" w:sz="0" w:space="0" w:color="auto"/>
                      </w:divBdr>
                      <w:divsChild>
                        <w:div w:id="1821917704">
                          <w:marLeft w:val="0"/>
                          <w:marRight w:val="0"/>
                          <w:marTop w:val="0"/>
                          <w:marBottom w:val="0"/>
                          <w:divBdr>
                            <w:top w:val="none" w:sz="0" w:space="0" w:color="auto"/>
                            <w:left w:val="none" w:sz="0" w:space="0" w:color="auto"/>
                            <w:bottom w:val="none" w:sz="0" w:space="0" w:color="auto"/>
                            <w:right w:val="none" w:sz="0" w:space="0" w:color="auto"/>
                          </w:divBdr>
                          <w:divsChild>
                            <w:div w:id="1806461692">
                              <w:marLeft w:val="0"/>
                              <w:marRight w:val="0"/>
                              <w:marTop w:val="0"/>
                              <w:marBottom w:val="0"/>
                              <w:divBdr>
                                <w:top w:val="none" w:sz="0" w:space="0" w:color="auto"/>
                                <w:left w:val="none" w:sz="0" w:space="0" w:color="auto"/>
                                <w:bottom w:val="none" w:sz="0" w:space="0" w:color="auto"/>
                                <w:right w:val="none" w:sz="0" w:space="0" w:color="auto"/>
                              </w:divBdr>
                              <w:divsChild>
                                <w:div w:id="2011710463">
                                  <w:marLeft w:val="0"/>
                                  <w:marRight w:val="0"/>
                                  <w:marTop w:val="0"/>
                                  <w:marBottom w:val="0"/>
                                  <w:divBdr>
                                    <w:top w:val="none" w:sz="0" w:space="0" w:color="auto"/>
                                    <w:left w:val="none" w:sz="0" w:space="0" w:color="auto"/>
                                    <w:bottom w:val="none" w:sz="0" w:space="0" w:color="auto"/>
                                    <w:right w:val="none" w:sz="0" w:space="0" w:color="auto"/>
                                  </w:divBdr>
                                </w:div>
                                <w:div w:id="388579030">
                                  <w:marLeft w:val="0"/>
                                  <w:marRight w:val="0"/>
                                  <w:marTop w:val="0"/>
                                  <w:marBottom w:val="0"/>
                                  <w:divBdr>
                                    <w:top w:val="none" w:sz="0" w:space="0" w:color="auto"/>
                                    <w:left w:val="none" w:sz="0" w:space="0" w:color="auto"/>
                                    <w:bottom w:val="none" w:sz="0" w:space="0" w:color="auto"/>
                                    <w:right w:val="none" w:sz="0" w:space="0" w:color="auto"/>
                                  </w:divBdr>
                                </w:div>
                                <w:div w:id="877282546">
                                  <w:marLeft w:val="0"/>
                                  <w:marRight w:val="0"/>
                                  <w:marTop w:val="0"/>
                                  <w:marBottom w:val="0"/>
                                  <w:divBdr>
                                    <w:top w:val="none" w:sz="0" w:space="0" w:color="auto"/>
                                    <w:left w:val="none" w:sz="0" w:space="0" w:color="auto"/>
                                    <w:bottom w:val="none" w:sz="0" w:space="0" w:color="auto"/>
                                    <w:right w:val="none" w:sz="0" w:space="0" w:color="auto"/>
                                  </w:divBdr>
                                </w:div>
                                <w:div w:id="119691256">
                                  <w:marLeft w:val="0"/>
                                  <w:marRight w:val="0"/>
                                  <w:marTop w:val="0"/>
                                  <w:marBottom w:val="0"/>
                                  <w:divBdr>
                                    <w:top w:val="none" w:sz="0" w:space="0" w:color="auto"/>
                                    <w:left w:val="none" w:sz="0" w:space="0" w:color="auto"/>
                                    <w:bottom w:val="none" w:sz="0" w:space="0" w:color="auto"/>
                                    <w:right w:val="none" w:sz="0" w:space="0" w:color="auto"/>
                                  </w:divBdr>
                                </w:div>
                                <w:div w:id="1936285855">
                                  <w:marLeft w:val="0"/>
                                  <w:marRight w:val="0"/>
                                  <w:marTop w:val="0"/>
                                  <w:marBottom w:val="0"/>
                                  <w:divBdr>
                                    <w:top w:val="none" w:sz="0" w:space="0" w:color="auto"/>
                                    <w:left w:val="none" w:sz="0" w:space="0" w:color="auto"/>
                                    <w:bottom w:val="none" w:sz="0" w:space="0" w:color="auto"/>
                                    <w:right w:val="none" w:sz="0" w:space="0" w:color="auto"/>
                                  </w:divBdr>
                                </w:div>
                                <w:div w:id="1171290093">
                                  <w:marLeft w:val="0"/>
                                  <w:marRight w:val="0"/>
                                  <w:marTop w:val="0"/>
                                  <w:marBottom w:val="0"/>
                                  <w:divBdr>
                                    <w:top w:val="none" w:sz="0" w:space="0" w:color="auto"/>
                                    <w:left w:val="none" w:sz="0" w:space="0" w:color="auto"/>
                                    <w:bottom w:val="none" w:sz="0" w:space="0" w:color="auto"/>
                                    <w:right w:val="none" w:sz="0" w:space="0" w:color="auto"/>
                                  </w:divBdr>
                                </w:div>
                                <w:div w:id="1739093035">
                                  <w:marLeft w:val="0"/>
                                  <w:marRight w:val="0"/>
                                  <w:marTop w:val="0"/>
                                  <w:marBottom w:val="0"/>
                                  <w:divBdr>
                                    <w:top w:val="none" w:sz="0" w:space="0" w:color="auto"/>
                                    <w:left w:val="none" w:sz="0" w:space="0" w:color="auto"/>
                                    <w:bottom w:val="none" w:sz="0" w:space="0" w:color="auto"/>
                                    <w:right w:val="none" w:sz="0" w:space="0" w:color="auto"/>
                                  </w:divBdr>
                                </w:div>
                                <w:div w:id="1101683363">
                                  <w:marLeft w:val="0"/>
                                  <w:marRight w:val="0"/>
                                  <w:marTop w:val="0"/>
                                  <w:marBottom w:val="0"/>
                                  <w:divBdr>
                                    <w:top w:val="none" w:sz="0" w:space="0" w:color="auto"/>
                                    <w:left w:val="none" w:sz="0" w:space="0" w:color="auto"/>
                                    <w:bottom w:val="none" w:sz="0" w:space="0" w:color="auto"/>
                                    <w:right w:val="none" w:sz="0" w:space="0" w:color="auto"/>
                                  </w:divBdr>
                                </w:div>
                                <w:div w:id="1023436305">
                                  <w:marLeft w:val="0"/>
                                  <w:marRight w:val="0"/>
                                  <w:marTop w:val="0"/>
                                  <w:marBottom w:val="0"/>
                                  <w:divBdr>
                                    <w:top w:val="none" w:sz="0" w:space="0" w:color="auto"/>
                                    <w:left w:val="none" w:sz="0" w:space="0" w:color="auto"/>
                                    <w:bottom w:val="none" w:sz="0" w:space="0" w:color="auto"/>
                                    <w:right w:val="none" w:sz="0" w:space="0" w:color="auto"/>
                                  </w:divBdr>
                                </w:div>
                                <w:div w:id="899902185">
                                  <w:marLeft w:val="0"/>
                                  <w:marRight w:val="0"/>
                                  <w:marTop w:val="0"/>
                                  <w:marBottom w:val="0"/>
                                  <w:divBdr>
                                    <w:top w:val="none" w:sz="0" w:space="0" w:color="auto"/>
                                    <w:left w:val="none" w:sz="0" w:space="0" w:color="auto"/>
                                    <w:bottom w:val="none" w:sz="0" w:space="0" w:color="auto"/>
                                    <w:right w:val="none" w:sz="0" w:space="0" w:color="auto"/>
                                  </w:divBdr>
                                </w:div>
                                <w:div w:id="60831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7840">
                          <w:marLeft w:val="0"/>
                          <w:marRight w:val="0"/>
                          <w:marTop w:val="0"/>
                          <w:marBottom w:val="0"/>
                          <w:divBdr>
                            <w:top w:val="none" w:sz="0" w:space="0" w:color="auto"/>
                            <w:left w:val="none" w:sz="0" w:space="0" w:color="auto"/>
                            <w:bottom w:val="none" w:sz="0" w:space="0" w:color="auto"/>
                            <w:right w:val="none" w:sz="0" w:space="0" w:color="auto"/>
                          </w:divBdr>
                        </w:div>
                        <w:div w:id="1675916530">
                          <w:marLeft w:val="0"/>
                          <w:marRight w:val="0"/>
                          <w:marTop w:val="0"/>
                          <w:marBottom w:val="0"/>
                          <w:divBdr>
                            <w:top w:val="none" w:sz="0" w:space="0" w:color="auto"/>
                            <w:left w:val="none" w:sz="0" w:space="0" w:color="auto"/>
                            <w:bottom w:val="none" w:sz="0" w:space="0" w:color="auto"/>
                            <w:right w:val="none" w:sz="0" w:space="0" w:color="auto"/>
                          </w:divBdr>
                        </w:div>
                        <w:div w:id="1041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501564">
          <w:marLeft w:val="0"/>
          <w:marRight w:val="0"/>
          <w:marTop w:val="0"/>
          <w:marBottom w:val="0"/>
          <w:divBdr>
            <w:top w:val="none" w:sz="0" w:space="0" w:color="auto"/>
            <w:left w:val="none" w:sz="0" w:space="0" w:color="auto"/>
            <w:bottom w:val="none" w:sz="0" w:space="0" w:color="auto"/>
            <w:right w:val="none" w:sz="0" w:space="0" w:color="auto"/>
          </w:divBdr>
          <w:divsChild>
            <w:div w:id="1168516595">
              <w:marLeft w:val="0"/>
              <w:marRight w:val="0"/>
              <w:marTop w:val="0"/>
              <w:marBottom w:val="0"/>
              <w:divBdr>
                <w:top w:val="none" w:sz="0" w:space="0" w:color="auto"/>
                <w:left w:val="none" w:sz="0" w:space="0" w:color="auto"/>
                <w:bottom w:val="none" w:sz="0" w:space="0" w:color="auto"/>
                <w:right w:val="none" w:sz="0" w:space="0" w:color="auto"/>
              </w:divBdr>
              <w:divsChild>
                <w:div w:id="448403880">
                  <w:marLeft w:val="0"/>
                  <w:marRight w:val="0"/>
                  <w:marTop w:val="0"/>
                  <w:marBottom w:val="0"/>
                  <w:divBdr>
                    <w:top w:val="none" w:sz="0" w:space="0" w:color="auto"/>
                    <w:left w:val="single" w:sz="6" w:space="6" w:color="CCCCCC"/>
                    <w:bottom w:val="none" w:sz="0" w:space="0" w:color="auto"/>
                    <w:right w:val="none" w:sz="0" w:space="0" w:color="auto"/>
                  </w:divBdr>
                  <w:divsChild>
                    <w:div w:id="894849531">
                      <w:marLeft w:val="0"/>
                      <w:marRight w:val="0"/>
                      <w:marTop w:val="0"/>
                      <w:marBottom w:val="0"/>
                      <w:divBdr>
                        <w:top w:val="none" w:sz="0" w:space="0" w:color="auto"/>
                        <w:left w:val="none" w:sz="0" w:space="0" w:color="auto"/>
                        <w:bottom w:val="none" w:sz="0" w:space="0" w:color="auto"/>
                        <w:right w:val="none" w:sz="0" w:space="0" w:color="auto"/>
                      </w:divBdr>
                      <w:divsChild>
                        <w:div w:id="152993135">
                          <w:marLeft w:val="0"/>
                          <w:marRight w:val="0"/>
                          <w:marTop w:val="0"/>
                          <w:marBottom w:val="0"/>
                          <w:divBdr>
                            <w:top w:val="none" w:sz="0" w:space="0" w:color="auto"/>
                            <w:left w:val="none" w:sz="0" w:space="0" w:color="auto"/>
                            <w:bottom w:val="none" w:sz="0" w:space="0" w:color="auto"/>
                            <w:right w:val="none" w:sz="0" w:space="0" w:color="auto"/>
                          </w:divBdr>
                          <w:divsChild>
                            <w:div w:id="1818493479">
                              <w:marLeft w:val="0"/>
                              <w:marRight w:val="0"/>
                              <w:marTop w:val="0"/>
                              <w:marBottom w:val="0"/>
                              <w:divBdr>
                                <w:top w:val="none" w:sz="0" w:space="0" w:color="auto"/>
                                <w:left w:val="none" w:sz="0" w:space="0" w:color="auto"/>
                                <w:bottom w:val="none" w:sz="0" w:space="0" w:color="auto"/>
                                <w:right w:val="none" w:sz="0" w:space="0" w:color="auto"/>
                              </w:divBdr>
                              <w:divsChild>
                                <w:div w:id="1847360673">
                                  <w:marLeft w:val="0"/>
                                  <w:marRight w:val="0"/>
                                  <w:marTop w:val="0"/>
                                  <w:marBottom w:val="0"/>
                                  <w:divBdr>
                                    <w:top w:val="none" w:sz="0" w:space="0" w:color="auto"/>
                                    <w:left w:val="none" w:sz="0" w:space="0" w:color="auto"/>
                                    <w:bottom w:val="none" w:sz="0" w:space="0" w:color="auto"/>
                                    <w:right w:val="none" w:sz="0" w:space="0" w:color="auto"/>
                                  </w:divBdr>
                                </w:div>
                                <w:div w:id="1504010614">
                                  <w:marLeft w:val="0"/>
                                  <w:marRight w:val="0"/>
                                  <w:marTop w:val="0"/>
                                  <w:marBottom w:val="0"/>
                                  <w:divBdr>
                                    <w:top w:val="none" w:sz="0" w:space="0" w:color="auto"/>
                                    <w:left w:val="none" w:sz="0" w:space="0" w:color="auto"/>
                                    <w:bottom w:val="none" w:sz="0" w:space="0" w:color="auto"/>
                                    <w:right w:val="none" w:sz="0" w:space="0" w:color="auto"/>
                                  </w:divBdr>
                                </w:div>
                                <w:div w:id="1677800661">
                                  <w:marLeft w:val="0"/>
                                  <w:marRight w:val="0"/>
                                  <w:marTop w:val="0"/>
                                  <w:marBottom w:val="0"/>
                                  <w:divBdr>
                                    <w:top w:val="none" w:sz="0" w:space="0" w:color="auto"/>
                                    <w:left w:val="none" w:sz="0" w:space="0" w:color="auto"/>
                                    <w:bottom w:val="none" w:sz="0" w:space="0" w:color="auto"/>
                                    <w:right w:val="none" w:sz="0" w:space="0" w:color="auto"/>
                                  </w:divBdr>
                                  <w:divsChild>
                                    <w:div w:id="199247984">
                                      <w:marLeft w:val="0"/>
                                      <w:marRight w:val="0"/>
                                      <w:marTop w:val="0"/>
                                      <w:marBottom w:val="0"/>
                                      <w:divBdr>
                                        <w:top w:val="none" w:sz="0" w:space="0" w:color="auto"/>
                                        <w:left w:val="none" w:sz="0" w:space="0" w:color="auto"/>
                                        <w:bottom w:val="none" w:sz="0" w:space="0" w:color="auto"/>
                                        <w:right w:val="none" w:sz="0" w:space="0" w:color="auto"/>
                                      </w:divBdr>
                                    </w:div>
                                    <w:div w:id="289942271">
                                      <w:marLeft w:val="0"/>
                                      <w:marRight w:val="0"/>
                                      <w:marTop w:val="0"/>
                                      <w:marBottom w:val="0"/>
                                      <w:divBdr>
                                        <w:top w:val="none" w:sz="0" w:space="0" w:color="auto"/>
                                        <w:left w:val="none" w:sz="0" w:space="0" w:color="auto"/>
                                        <w:bottom w:val="none" w:sz="0" w:space="0" w:color="auto"/>
                                        <w:right w:val="none" w:sz="0" w:space="0" w:color="auto"/>
                                      </w:divBdr>
                                    </w:div>
                                    <w:div w:id="449478058">
                                      <w:marLeft w:val="0"/>
                                      <w:marRight w:val="0"/>
                                      <w:marTop w:val="0"/>
                                      <w:marBottom w:val="0"/>
                                      <w:divBdr>
                                        <w:top w:val="none" w:sz="0" w:space="0" w:color="auto"/>
                                        <w:left w:val="none" w:sz="0" w:space="0" w:color="auto"/>
                                        <w:bottom w:val="none" w:sz="0" w:space="0" w:color="auto"/>
                                        <w:right w:val="none" w:sz="0" w:space="0" w:color="auto"/>
                                      </w:divBdr>
                                    </w:div>
                                    <w:div w:id="242111571">
                                      <w:marLeft w:val="0"/>
                                      <w:marRight w:val="0"/>
                                      <w:marTop w:val="0"/>
                                      <w:marBottom w:val="0"/>
                                      <w:divBdr>
                                        <w:top w:val="none" w:sz="0" w:space="0" w:color="auto"/>
                                        <w:left w:val="none" w:sz="0" w:space="0" w:color="auto"/>
                                        <w:bottom w:val="none" w:sz="0" w:space="0" w:color="auto"/>
                                        <w:right w:val="none" w:sz="0" w:space="0" w:color="auto"/>
                                      </w:divBdr>
                                    </w:div>
                                    <w:div w:id="325282686">
                                      <w:marLeft w:val="0"/>
                                      <w:marRight w:val="0"/>
                                      <w:marTop w:val="0"/>
                                      <w:marBottom w:val="0"/>
                                      <w:divBdr>
                                        <w:top w:val="none" w:sz="0" w:space="0" w:color="auto"/>
                                        <w:left w:val="none" w:sz="0" w:space="0" w:color="auto"/>
                                        <w:bottom w:val="none" w:sz="0" w:space="0" w:color="auto"/>
                                        <w:right w:val="none" w:sz="0" w:space="0" w:color="auto"/>
                                      </w:divBdr>
                                    </w:div>
                                    <w:div w:id="1746803552">
                                      <w:marLeft w:val="0"/>
                                      <w:marRight w:val="0"/>
                                      <w:marTop w:val="0"/>
                                      <w:marBottom w:val="0"/>
                                      <w:divBdr>
                                        <w:top w:val="none" w:sz="0" w:space="0" w:color="auto"/>
                                        <w:left w:val="none" w:sz="0" w:space="0" w:color="auto"/>
                                        <w:bottom w:val="none" w:sz="0" w:space="0" w:color="auto"/>
                                        <w:right w:val="none" w:sz="0" w:space="0" w:color="auto"/>
                                      </w:divBdr>
                                    </w:div>
                                    <w:div w:id="1417289136">
                                      <w:marLeft w:val="0"/>
                                      <w:marRight w:val="0"/>
                                      <w:marTop w:val="0"/>
                                      <w:marBottom w:val="0"/>
                                      <w:divBdr>
                                        <w:top w:val="none" w:sz="0" w:space="0" w:color="auto"/>
                                        <w:left w:val="none" w:sz="0" w:space="0" w:color="auto"/>
                                        <w:bottom w:val="none" w:sz="0" w:space="0" w:color="auto"/>
                                        <w:right w:val="none" w:sz="0" w:space="0" w:color="auto"/>
                                      </w:divBdr>
                                    </w:div>
                                    <w:div w:id="1857306225">
                                      <w:marLeft w:val="0"/>
                                      <w:marRight w:val="0"/>
                                      <w:marTop w:val="0"/>
                                      <w:marBottom w:val="0"/>
                                      <w:divBdr>
                                        <w:top w:val="none" w:sz="0" w:space="0" w:color="auto"/>
                                        <w:left w:val="none" w:sz="0" w:space="0" w:color="auto"/>
                                        <w:bottom w:val="none" w:sz="0" w:space="0" w:color="auto"/>
                                        <w:right w:val="none" w:sz="0" w:space="0" w:color="auto"/>
                                      </w:divBdr>
                                    </w:div>
                                    <w:div w:id="10688013">
                                      <w:marLeft w:val="0"/>
                                      <w:marRight w:val="0"/>
                                      <w:marTop w:val="0"/>
                                      <w:marBottom w:val="0"/>
                                      <w:divBdr>
                                        <w:top w:val="none" w:sz="0" w:space="0" w:color="auto"/>
                                        <w:left w:val="none" w:sz="0" w:space="0" w:color="auto"/>
                                        <w:bottom w:val="none" w:sz="0" w:space="0" w:color="auto"/>
                                        <w:right w:val="none" w:sz="0" w:space="0" w:color="auto"/>
                                      </w:divBdr>
                                    </w:div>
                                    <w:div w:id="1835340507">
                                      <w:marLeft w:val="0"/>
                                      <w:marRight w:val="0"/>
                                      <w:marTop w:val="0"/>
                                      <w:marBottom w:val="0"/>
                                      <w:divBdr>
                                        <w:top w:val="none" w:sz="0" w:space="0" w:color="auto"/>
                                        <w:left w:val="none" w:sz="0" w:space="0" w:color="auto"/>
                                        <w:bottom w:val="none" w:sz="0" w:space="0" w:color="auto"/>
                                        <w:right w:val="none" w:sz="0" w:space="0" w:color="auto"/>
                                      </w:divBdr>
                                    </w:div>
                                    <w:div w:id="1841117898">
                                      <w:marLeft w:val="0"/>
                                      <w:marRight w:val="0"/>
                                      <w:marTop w:val="0"/>
                                      <w:marBottom w:val="0"/>
                                      <w:divBdr>
                                        <w:top w:val="none" w:sz="0" w:space="0" w:color="auto"/>
                                        <w:left w:val="none" w:sz="0" w:space="0" w:color="auto"/>
                                        <w:bottom w:val="none" w:sz="0" w:space="0" w:color="auto"/>
                                        <w:right w:val="none" w:sz="0" w:space="0" w:color="auto"/>
                                      </w:divBdr>
                                    </w:div>
                                    <w:div w:id="1923175903">
                                      <w:marLeft w:val="0"/>
                                      <w:marRight w:val="0"/>
                                      <w:marTop w:val="0"/>
                                      <w:marBottom w:val="0"/>
                                      <w:divBdr>
                                        <w:top w:val="none" w:sz="0" w:space="0" w:color="auto"/>
                                        <w:left w:val="none" w:sz="0" w:space="0" w:color="auto"/>
                                        <w:bottom w:val="none" w:sz="0" w:space="0" w:color="auto"/>
                                        <w:right w:val="none" w:sz="0" w:space="0" w:color="auto"/>
                                      </w:divBdr>
                                    </w:div>
                                    <w:div w:id="2139957254">
                                      <w:marLeft w:val="0"/>
                                      <w:marRight w:val="0"/>
                                      <w:marTop w:val="0"/>
                                      <w:marBottom w:val="0"/>
                                      <w:divBdr>
                                        <w:top w:val="none" w:sz="0" w:space="0" w:color="auto"/>
                                        <w:left w:val="none" w:sz="0" w:space="0" w:color="auto"/>
                                        <w:bottom w:val="none" w:sz="0" w:space="0" w:color="auto"/>
                                        <w:right w:val="none" w:sz="0" w:space="0" w:color="auto"/>
                                      </w:divBdr>
                                    </w:div>
                                    <w:div w:id="203249199">
                                      <w:marLeft w:val="0"/>
                                      <w:marRight w:val="0"/>
                                      <w:marTop w:val="0"/>
                                      <w:marBottom w:val="0"/>
                                      <w:divBdr>
                                        <w:top w:val="none" w:sz="0" w:space="0" w:color="auto"/>
                                        <w:left w:val="none" w:sz="0" w:space="0" w:color="auto"/>
                                        <w:bottom w:val="none" w:sz="0" w:space="0" w:color="auto"/>
                                        <w:right w:val="none" w:sz="0" w:space="0" w:color="auto"/>
                                      </w:divBdr>
                                    </w:div>
                                    <w:div w:id="1700010815">
                                      <w:marLeft w:val="0"/>
                                      <w:marRight w:val="0"/>
                                      <w:marTop w:val="0"/>
                                      <w:marBottom w:val="0"/>
                                      <w:divBdr>
                                        <w:top w:val="none" w:sz="0" w:space="0" w:color="auto"/>
                                        <w:left w:val="none" w:sz="0" w:space="0" w:color="auto"/>
                                        <w:bottom w:val="none" w:sz="0" w:space="0" w:color="auto"/>
                                        <w:right w:val="none" w:sz="0" w:space="0" w:color="auto"/>
                                      </w:divBdr>
                                    </w:div>
                                    <w:div w:id="1336610040">
                                      <w:marLeft w:val="0"/>
                                      <w:marRight w:val="0"/>
                                      <w:marTop w:val="0"/>
                                      <w:marBottom w:val="0"/>
                                      <w:divBdr>
                                        <w:top w:val="none" w:sz="0" w:space="0" w:color="auto"/>
                                        <w:left w:val="none" w:sz="0" w:space="0" w:color="auto"/>
                                        <w:bottom w:val="none" w:sz="0" w:space="0" w:color="auto"/>
                                        <w:right w:val="none" w:sz="0" w:space="0" w:color="auto"/>
                                      </w:divBdr>
                                    </w:div>
                                    <w:div w:id="378288390">
                                      <w:marLeft w:val="0"/>
                                      <w:marRight w:val="0"/>
                                      <w:marTop w:val="0"/>
                                      <w:marBottom w:val="0"/>
                                      <w:divBdr>
                                        <w:top w:val="none" w:sz="0" w:space="0" w:color="auto"/>
                                        <w:left w:val="none" w:sz="0" w:space="0" w:color="auto"/>
                                        <w:bottom w:val="none" w:sz="0" w:space="0" w:color="auto"/>
                                        <w:right w:val="none" w:sz="0" w:space="0" w:color="auto"/>
                                      </w:divBdr>
                                    </w:div>
                                    <w:div w:id="11147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849974">
      <w:bodyDiv w:val="1"/>
      <w:marLeft w:val="0"/>
      <w:marRight w:val="0"/>
      <w:marTop w:val="0"/>
      <w:marBottom w:val="0"/>
      <w:divBdr>
        <w:top w:val="none" w:sz="0" w:space="0" w:color="auto"/>
        <w:left w:val="none" w:sz="0" w:space="0" w:color="auto"/>
        <w:bottom w:val="none" w:sz="0" w:space="0" w:color="auto"/>
        <w:right w:val="none" w:sz="0" w:space="0" w:color="auto"/>
      </w:divBdr>
      <w:divsChild>
        <w:div w:id="1103764155">
          <w:marLeft w:val="0"/>
          <w:marRight w:val="0"/>
          <w:marTop w:val="0"/>
          <w:marBottom w:val="0"/>
          <w:divBdr>
            <w:top w:val="none" w:sz="0" w:space="0" w:color="auto"/>
            <w:left w:val="none" w:sz="0" w:space="0" w:color="auto"/>
            <w:bottom w:val="none" w:sz="0" w:space="0" w:color="auto"/>
            <w:right w:val="none" w:sz="0" w:space="0" w:color="auto"/>
          </w:divBdr>
          <w:divsChild>
            <w:div w:id="629896719">
              <w:marLeft w:val="0"/>
              <w:marRight w:val="0"/>
              <w:marTop w:val="0"/>
              <w:marBottom w:val="0"/>
              <w:divBdr>
                <w:top w:val="none" w:sz="0" w:space="0" w:color="auto"/>
                <w:left w:val="none" w:sz="0" w:space="0" w:color="auto"/>
                <w:bottom w:val="none" w:sz="0" w:space="0" w:color="auto"/>
                <w:right w:val="none" w:sz="0" w:space="0" w:color="auto"/>
              </w:divBdr>
              <w:divsChild>
                <w:div w:id="1821650371">
                  <w:marLeft w:val="0"/>
                  <w:marRight w:val="0"/>
                  <w:marTop w:val="0"/>
                  <w:marBottom w:val="0"/>
                  <w:divBdr>
                    <w:top w:val="none" w:sz="0" w:space="0" w:color="auto"/>
                    <w:left w:val="none" w:sz="0" w:space="0" w:color="auto"/>
                    <w:bottom w:val="none" w:sz="0" w:space="0" w:color="auto"/>
                    <w:right w:val="none" w:sz="0" w:space="0" w:color="auto"/>
                  </w:divBdr>
                  <w:divsChild>
                    <w:div w:id="1043410306">
                      <w:marLeft w:val="0"/>
                      <w:marRight w:val="0"/>
                      <w:marTop w:val="0"/>
                      <w:marBottom w:val="0"/>
                      <w:divBdr>
                        <w:top w:val="none" w:sz="0" w:space="0" w:color="auto"/>
                        <w:left w:val="none" w:sz="0" w:space="0" w:color="auto"/>
                        <w:bottom w:val="none" w:sz="0" w:space="0" w:color="auto"/>
                        <w:right w:val="none" w:sz="0" w:space="0" w:color="auto"/>
                      </w:divBdr>
                      <w:divsChild>
                        <w:div w:id="1143042120">
                          <w:marLeft w:val="0"/>
                          <w:marRight w:val="0"/>
                          <w:marTop w:val="0"/>
                          <w:marBottom w:val="0"/>
                          <w:divBdr>
                            <w:top w:val="none" w:sz="0" w:space="0" w:color="auto"/>
                            <w:left w:val="none" w:sz="0" w:space="0" w:color="auto"/>
                            <w:bottom w:val="none" w:sz="0" w:space="0" w:color="auto"/>
                            <w:right w:val="none" w:sz="0" w:space="0" w:color="auto"/>
                          </w:divBdr>
                          <w:divsChild>
                            <w:div w:id="43480891">
                              <w:marLeft w:val="0"/>
                              <w:marRight w:val="0"/>
                              <w:marTop w:val="0"/>
                              <w:marBottom w:val="0"/>
                              <w:divBdr>
                                <w:top w:val="none" w:sz="0" w:space="0" w:color="auto"/>
                                <w:left w:val="none" w:sz="0" w:space="0" w:color="auto"/>
                                <w:bottom w:val="none" w:sz="0" w:space="0" w:color="auto"/>
                                <w:right w:val="none" w:sz="0" w:space="0" w:color="auto"/>
                              </w:divBdr>
                              <w:divsChild>
                                <w:div w:id="628323356">
                                  <w:marLeft w:val="0"/>
                                  <w:marRight w:val="0"/>
                                  <w:marTop w:val="0"/>
                                  <w:marBottom w:val="0"/>
                                  <w:divBdr>
                                    <w:top w:val="none" w:sz="0" w:space="0" w:color="auto"/>
                                    <w:left w:val="none" w:sz="0" w:space="0" w:color="auto"/>
                                    <w:bottom w:val="none" w:sz="0" w:space="0" w:color="auto"/>
                                    <w:right w:val="none" w:sz="0" w:space="0" w:color="auto"/>
                                  </w:divBdr>
                                </w:div>
                                <w:div w:id="325324637">
                                  <w:marLeft w:val="0"/>
                                  <w:marRight w:val="0"/>
                                  <w:marTop w:val="0"/>
                                  <w:marBottom w:val="0"/>
                                  <w:divBdr>
                                    <w:top w:val="none" w:sz="0" w:space="0" w:color="auto"/>
                                    <w:left w:val="none" w:sz="0" w:space="0" w:color="auto"/>
                                    <w:bottom w:val="none" w:sz="0" w:space="0" w:color="auto"/>
                                    <w:right w:val="none" w:sz="0" w:space="0" w:color="auto"/>
                                  </w:divBdr>
                                </w:div>
                                <w:div w:id="1752502242">
                                  <w:marLeft w:val="0"/>
                                  <w:marRight w:val="0"/>
                                  <w:marTop w:val="0"/>
                                  <w:marBottom w:val="0"/>
                                  <w:divBdr>
                                    <w:top w:val="none" w:sz="0" w:space="0" w:color="auto"/>
                                    <w:left w:val="none" w:sz="0" w:space="0" w:color="auto"/>
                                    <w:bottom w:val="none" w:sz="0" w:space="0" w:color="auto"/>
                                    <w:right w:val="none" w:sz="0" w:space="0" w:color="auto"/>
                                  </w:divBdr>
                                </w:div>
                                <w:div w:id="1798839712">
                                  <w:marLeft w:val="0"/>
                                  <w:marRight w:val="0"/>
                                  <w:marTop w:val="0"/>
                                  <w:marBottom w:val="0"/>
                                  <w:divBdr>
                                    <w:top w:val="none" w:sz="0" w:space="0" w:color="auto"/>
                                    <w:left w:val="none" w:sz="0" w:space="0" w:color="auto"/>
                                    <w:bottom w:val="none" w:sz="0" w:space="0" w:color="auto"/>
                                    <w:right w:val="none" w:sz="0" w:space="0" w:color="auto"/>
                                  </w:divBdr>
                                </w:div>
                                <w:div w:id="284821767">
                                  <w:marLeft w:val="0"/>
                                  <w:marRight w:val="0"/>
                                  <w:marTop w:val="0"/>
                                  <w:marBottom w:val="0"/>
                                  <w:divBdr>
                                    <w:top w:val="none" w:sz="0" w:space="0" w:color="auto"/>
                                    <w:left w:val="none" w:sz="0" w:space="0" w:color="auto"/>
                                    <w:bottom w:val="none" w:sz="0" w:space="0" w:color="auto"/>
                                    <w:right w:val="none" w:sz="0" w:space="0" w:color="auto"/>
                                  </w:divBdr>
                                </w:div>
                                <w:div w:id="1815020507">
                                  <w:marLeft w:val="0"/>
                                  <w:marRight w:val="0"/>
                                  <w:marTop w:val="0"/>
                                  <w:marBottom w:val="0"/>
                                  <w:divBdr>
                                    <w:top w:val="none" w:sz="0" w:space="0" w:color="auto"/>
                                    <w:left w:val="none" w:sz="0" w:space="0" w:color="auto"/>
                                    <w:bottom w:val="none" w:sz="0" w:space="0" w:color="auto"/>
                                    <w:right w:val="none" w:sz="0" w:space="0" w:color="auto"/>
                                  </w:divBdr>
                                </w:div>
                                <w:div w:id="1612593127">
                                  <w:marLeft w:val="0"/>
                                  <w:marRight w:val="0"/>
                                  <w:marTop w:val="0"/>
                                  <w:marBottom w:val="0"/>
                                  <w:divBdr>
                                    <w:top w:val="none" w:sz="0" w:space="0" w:color="auto"/>
                                    <w:left w:val="none" w:sz="0" w:space="0" w:color="auto"/>
                                    <w:bottom w:val="none" w:sz="0" w:space="0" w:color="auto"/>
                                    <w:right w:val="none" w:sz="0" w:space="0" w:color="auto"/>
                                  </w:divBdr>
                                </w:div>
                                <w:div w:id="691033456">
                                  <w:marLeft w:val="0"/>
                                  <w:marRight w:val="0"/>
                                  <w:marTop w:val="0"/>
                                  <w:marBottom w:val="0"/>
                                  <w:divBdr>
                                    <w:top w:val="none" w:sz="0" w:space="0" w:color="auto"/>
                                    <w:left w:val="none" w:sz="0" w:space="0" w:color="auto"/>
                                    <w:bottom w:val="none" w:sz="0" w:space="0" w:color="auto"/>
                                    <w:right w:val="none" w:sz="0" w:space="0" w:color="auto"/>
                                  </w:divBdr>
                                </w:div>
                                <w:div w:id="1148401549">
                                  <w:marLeft w:val="0"/>
                                  <w:marRight w:val="0"/>
                                  <w:marTop w:val="0"/>
                                  <w:marBottom w:val="0"/>
                                  <w:divBdr>
                                    <w:top w:val="none" w:sz="0" w:space="0" w:color="auto"/>
                                    <w:left w:val="none" w:sz="0" w:space="0" w:color="auto"/>
                                    <w:bottom w:val="none" w:sz="0" w:space="0" w:color="auto"/>
                                    <w:right w:val="none" w:sz="0" w:space="0" w:color="auto"/>
                                  </w:divBdr>
                                </w:div>
                                <w:div w:id="1136098200">
                                  <w:marLeft w:val="0"/>
                                  <w:marRight w:val="0"/>
                                  <w:marTop w:val="0"/>
                                  <w:marBottom w:val="0"/>
                                  <w:divBdr>
                                    <w:top w:val="none" w:sz="0" w:space="0" w:color="auto"/>
                                    <w:left w:val="none" w:sz="0" w:space="0" w:color="auto"/>
                                    <w:bottom w:val="none" w:sz="0" w:space="0" w:color="auto"/>
                                    <w:right w:val="none" w:sz="0" w:space="0" w:color="auto"/>
                                  </w:divBdr>
                                </w:div>
                                <w:div w:id="7789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3559">
                          <w:marLeft w:val="0"/>
                          <w:marRight w:val="0"/>
                          <w:marTop w:val="0"/>
                          <w:marBottom w:val="0"/>
                          <w:divBdr>
                            <w:top w:val="none" w:sz="0" w:space="0" w:color="auto"/>
                            <w:left w:val="none" w:sz="0" w:space="0" w:color="auto"/>
                            <w:bottom w:val="none" w:sz="0" w:space="0" w:color="auto"/>
                            <w:right w:val="none" w:sz="0" w:space="0" w:color="auto"/>
                          </w:divBdr>
                        </w:div>
                        <w:div w:id="820343938">
                          <w:marLeft w:val="0"/>
                          <w:marRight w:val="0"/>
                          <w:marTop w:val="0"/>
                          <w:marBottom w:val="0"/>
                          <w:divBdr>
                            <w:top w:val="none" w:sz="0" w:space="0" w:color="auto"/>
                            <w:left w:val="none" w:sz="0" w:space="0" w:color="auto"/>
                            <w:bottom w:val="none" w:sz="0" w:space="0" w:color="auto"/>
                            <w:right w:val="none" w:sz="0" w:space="0" w:color="auto"/>
                          </w:divBdr>
                        </w:div>
                        <w:div w:id="147634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539871">
          <w:marLeft w:val="0"/>
          <w:marRight w:val="0"/>
          <w:marTop w:val="0"/>
          <w:marBottom w:val="0"/>
          <w:divBdr>
            <w:top w:val="none" w:sz="0" w:space="0" w:color="auto"/>
            <w:left w:val="none" w:sz="0" w:space="0" w:color="auto"/>
            <w:bottom w:val="none" w:sz="0" w:space="0" w:color="auto"/>
            <w:right w:val="none" w:sz="0" w:space="0" w:color="auto"/>
          </w:divBdr>
          <w:divsChild>
            <w:div w:id="538976366">
              <w:marLeft w:val="0"/>
              <w:marRight w:val="0"/>
              <w:marTop w:val="0"/>
              <w:marBottom w:val="0"/>
              <w:divBdr>
                <w:top w:val="none" w:sz="0" w:space="0" w:color="auto"/>
                <w:left w:val="none" w:sz="0" w:space="0" w:color="auto"/>
                <w:bottom w:val="none" w:sz="0" w:space="0" w:color="auto"/>
                <w:right w:val="none" w:sz="0" w:space="0" w:color="auto"/>
              </w:divBdr>
              <w:divsChild>
                <w:div w:id="875655891">
                  <w:marLeft w:val="0"/>
                  <w:marRight w:val="0"/>
                  <w:marTop w:val="0"/>
                  <w:marBottom w:val="0"/>
                  <w:divBdr>
                    <w:top w:val="none" w:sz="0" w:space="0" w:color="auto"/>
                    <w:left w:val="single" w:sz="6" w:space="6" w:color="CCCCCC"/>
                    <w:bottom w:val="none" w:sz="0" w:space="0" w:color="auto"/>
                    <w:right w:val="none" w:sz="0" w:space="0" w:color="auto"/>
                  </w:divBdr>
                  <w:divsChild>
                    <w:div w:id="776146242">
                      <w:marLeft w:val="0"/>
                      <w:marRight w:val="0"/>
                      <w:marTop w:val="0"/>
                      <w:marBottom w:val="0"/>
                      <w:divBdr>
                        <w:top w:val="none" w:sz="0" w:space="0" w:color="auto"/>
                        <w:left w:val="none" w:sz="0" w:space="0" w:color="auto"/>
                        <w:bottom w:val="none" w:sz="0" w:space="0" w:color="auto"/>
                        <w:right w:val="none" w:sz="0" w:space="0" w:color="auto"/>
                      </w:divBdr>
                      <w:divsChild>
                        <w:div w:id="1041396338">
                          <w:marLeft w:val="0"/>
                          <w:marRight w:val="0"/>
                          <w:marTop w:val="0"/>
                          <w:marBottom w:val="0"/>
                          <w:divBdr>
                            <w:top w:val="none" w:sz="0" w:space="0" w:color="auto"/>
                            <w:left w:val="none" w:sz="0" w:space="0" w:color="auto"/>
                            <w:bottom w:val="none" w:sz="0" w:space="0" w:color="auto"/>
                            <w:right w:val="none" w:sz="0" w:space="0" w:color="auto"/>
                          </w:divBdr>
                          <w:divsChild>
                            <w:div w:id="1581712019">
                              <w:marLeft w:val="0"/>
                              <w:marRight w:val="0"/>
                              <w:marTop w:val="0"/>
                              <w:marBottom w:val="0"/>
                              <w:divBdr>
                                <w:top w:val="none" w:sz="0" w:space="0" w:color="auto"/>
                                <w:left w:val="none" w:sz="0" w:space="0" w:color="auto"/>
                                <w:bottom w:val="none" w:sz="0" w:space="0" w:color="auto"/>
                                <w:right w:val="none" w:sz="0" w:space="0" w:color="auto"/>
                              </w:divBdr>
                              <w:divsChild>
                                <w:div w:id="79256821">
                                  <w:marLeft w:val="0"/>
                                  <w:marRight w:val="0"/>
                                  <w:marTop w:val="0"/>
                                  <w:marBottom w:val="0"/>
                                  <w:divBdr>
                                    <w:top w:val="none" w:sz="0" w:space="0" w:color="auto"/>
                                    <w:left w:val="none" w:sz="0" w:space="0" w:color="auto"/>
                                    <w:bottom w:val="none" w:sz="0" w:space="0" w:color="auto"/>
                                    <w:right w:val="none" w:sz="0" w:space="0" w:color="auto"/>
                                  </w:divBdr>
                                </w:div>
                                <w:div w:id="1147554083">
                                  <w:marLeft w:val="0"/>
                                  <w:marRight w:val="0"/>
                                  <w:marTop w:val="0"/>
                                  <w:marBottom w:val="0"/>
                                  <w:divBdr>
                                    <w:top w:val="none" w:sz="0" w:space="0" w:color="auto"/>
                                    <w:left w:val="none" w:sz="0" w:space="0" w:color="auto"/>
                                    <w:bottom w:val="none" w:sz="0" w:space="0" w:color="auto"/>
                                    <w:right w:val="none" w:sz="0" w:space="0" w:color="auto"/>
                                  </w:divBdr>
                                </w:div>
                                <w:div w:id="1100176373">
                                  <w:marLeft w:val="0"/>
                                  <w:marRight w:val="0"/>
                                  <w:marTop w:val="0"/>
                                  <w:marBottom w:val="0"/>
                                  <w:divBdr>
                                    <w:top w:val="none" w:sz="0" w:space="0" w:color="auto"/>
                                    <w:left w:val="none" w:sz="0" w:space="0" w:color="auto"/>
                                    <w:bottom w:val="none" w:sz="0" w:space="0" w:color="auto"/>
                                    <w:right w:val="none" w:sz="0" w:space="0" w:color="auto"/>
                                  </w:divBdr>
                                  <w:divsChild>
                                    <w:div w:id="1599799331">
                                      <w:marLeft w:val="0"/>
                                      <w:marRight w:val="0"/>
                                      <w:marTop w:val="0"/>
                                      <w:marBottom w:val="0"/>
                                      <w:divBdr>
                                        <w:top w:val="none" w:sz="0" w:space="0" w:color="auto"/>
                                        <w:left w:val="none" w:sz="0" w:space="0" w:color="auto"/>
                                        <w:bottom w:val="none" w:sz="0" w:space="0" w:color="auto"/>
                                        <w:right w:val="none" w:sz="0" w:space="0" w:color="auto"/>
                                      </w:divBdr>
                                    </w:div>
                                    <w:div w:id="1201551773">
                                      <w:marLeft w:val="0"/>
                                      <w:marRight w:val="0"/>
                                      <w:marTop w:val="0"/>
                                      <w:marBottom w:val="0"/>
                                      <w:divBdr>
                                        <w:top w:val="none" w:sz="0" w:space="0" w:color="auto"/>
                                        <w:left w:val="none" w:sz="0" w:space="0" w:color="auto"/>
                                        <w:bottom w:val="none" w:sz="0" w:space="0" w:color="auto"/>
                                        <w:right w:val="none" w:sz="0" w:space="0" w:color="auto"/>
                                      </w:divBdr>
                                    </w:div>
                                    <w:div w:id="1457868496">
                                      <w:marLeft w:val="0"/>
                                      <w:marRight w:val="0"/>
                                      <w:marTop w:val="0"/>
                                      <w:marBottom w:val="0"/>
                                      <w:divBdr>
                                        <w:top w:val="none" w:sz="0" w:space="0" w:color="auto"/>
                                        <w:left w:val="none" w:sz="0" w:space="0" w:color="auto"/>
                                        <w:bottom w:val="none" w:sz="0" w:space="0" w:color="auto"/>
                                        <w:right w:val="none" w:sz="0" w:space="0" w:color="auto"/>
                                      </w:divBdr>
                                    </w:div>
                                    <w:div w:id="747925510">
                                      <w:marLeft w:val="0"/>
                                      <w:marRight w:val="0"/>
                                      <w:marTop w:val="0"/>
                                      <w:marBottom w:val="0"/>
                                      <w:divBdr>
                                        <w:top w:val="none" w:sz="0" w:space="0" w:color="auto"/>
                                        <w:left w:val="none" w:sz="0" w:space="0" w:color="auto"/>
                                        <w:bottom w:val="none" w:sz="0" w:space="0" w:color="auto"/>
                                        <w:right w:val="none" w:sz="0" w:space="0" w:color="auto"/>
                                      </w:divBdr>
                                    </w:div>
                                    <w:div w:id="923147655">
                                      <w:marLeft w:val="0"/>
                                      <w:marRight w:val="0"/>
                                      <w:marTop w:val="0"/>
                                      <w:marBottom w:val="0"/>
                                      <w:divBdr>
                                        <w:top w:val="none" w:sz="0" w:space="0" w:color="auto"/>
                                        <w:left w:val="none" w:sz="0" w:space="0" w:color="auto"/>
                                        <w:bottom w:val="none" w:sz="0" w:space="0" w:color="auto"/>
                                        <w:right w:val="none" w:sz="0" w:space="0" w:color="auto"/>
                                      </w:divBdr>
                                    </w:div>
                                    <w:div w:id="1491631606">
                                      <w:marLeft w:val="0"/>
                                      <w:marRight w:val="0"/>
                                      <w:marTop w:val="0"/>
                                      <w:marBottom w:val="0"/>
                                      <w:divBdr>
                                        <w:top w:val="none" w:sz="0" w:space="0" w:color="auto"/>
                                        <w:left w:val="none" w:sz="0" w:space="0" w:color="auto"/>
                                        <w:bottom w:val="none" w:sz="0" w:space="0" w:color="auto"/>
                                        <w:right w:val="none" w:sz="0" w:space="0" w:color="auto"/>
                                      </w:divBdr>
                                    </w:div>
                                    <w:div w:id="115299107">
                                      <w:marLeft w:val="0"/>
                                      <w:marRight w:val="0"/>
                                      <w:marTop w:val="0"/>
                                      <w:marBottom w:val="0"/>
                                      <w:divBdr>
                                        <w:top w:val="none" w:sz="0" w:space="0" w:color="auto"/>
                                        <w:left w:val="none" w:sz="0" w:space="0" w:color="auto"/>
                                        <w:bottom w:val="none" w:sz="0" w:space="0" w:color="auto"/>
                                        <w:right w:val="none" w:sz="0" w:space="0" w:color="auto"/>
                                      </w:divBdr>
                                    </w:div>
                                    <w:div w:id="171577455">
                                      <w:marLeft w:val="0"/>
                                      <w:marRight w:val="0"/>
                                      <w:marTop w:val="0"/>
                                      <w:marBottom w:val="0"/>
                                      <w:divBdr>
                                        <w:top w:val="none" w:sz="0" w:space="0" w:color="auto"/>
                                        <w:left w:val="none" w:sz="0" w:space="0" w:color="auto"/>
                                        <w:bottom w:val="none" w:sz="0" w:space="0" w:color="auto"/>
                                        <w:right w:val="none" w:sz="0" w:space="0" w:color="auto"/>
                                      </w:divBdr>
                                    </w:div>
                                    <w:div w:id="1942910324">
                                      <w:marLeft w:val="0"/>
                                      <w:marRight w:val="0"/>
                                      <w:marTop w:val="0"/>
                                      <w:marBottom w:val="0"/>
                                      <w:divBdr>
                                        <w:top w:val="none" w:sz="0" w:space="0" w:color="auto"/>
                                        <w:left w:val="none" w:sz="0" w:space="0" w:color="auto"/>
                                        <w:bottom w:val="none" w:sz="0" w:space="0" w:color="auto"/>
                                        <w:right w:val="none" w:sz="0" w:space="0" w:color="auto"/>
                                      </w:divBdr>
                                    </w:div>
                                    <w:div w:id="2109499037">
                                      <w:marLeft w:val="0"/>
                                      <w:marRight w:val="0"/>
                                      <w:marTop w:val="0"/>
                                      <w:marBottom w:val="0"/>
                                      <w:divBdr>
                                        <w:top w:val="none" w:sz="0" w:space="0" w:color="auto"/>
                                        <w:left w:val="none" w:sz="0" w:space="0" w:color="auto"/>
                                        <w:bottom w:val="none" w:sz="0" w:space="0" w:color="auto"/>
                                        <w:right w:val="none" w:sz="0" w:space="0" w:color="auto"/>
                                      </w:divBdr>
                                    </w:div>
                                    <w:div w:id="879518629">
                                      <w:marLeft w:val="0"/>
                                      <w:marRight w:val="0"/>
                                      <w:marTop w:val="0"/>
                                      <w:marBottom w:val="0"/>
                                      <w:divBdr>
                                        <w:top w:val="none" w:sz="0" w:space="0" w:color="auto"/>
                                        <w:left w:val="none" w:sz="0" w:space="0" w:color="auto"/>
                                        <w:bottom w:val="none" w:sz="0" w:space="0" w:color="auto"/>
                                        <w:right w:val="none" w:sz="0" w:space="0" w:color="auto"/>
                                      </w:divBdr>
                                    </w:div>
                                    <w:div w:id="1504859961">
                                      <w:marLeft w:val="0"/>
                                      <w:marRight w:val="0"/>
                                      <w:marTop w:val="0"/>
                                      <w:marBottom w:val="0"/>
                                      <w:divBdr>
                                        <w:top w:val="none" w:sz="0" w:space="0" w:color="auto"/>
                                        <w:left w:val="none" w:sz="0" w:space="0" w:color="auto"/>
                                        <w:bottom w:val="none" w:sz="0" w:space="0" w:color="auto"/>
                                        <w:right w:val="none" w:sz="0" w:space="0" w:color="auto"/>
                                      </w:divBdr>
                                    </w:div>
                                    <w:div w:id="1047146269">
                                      <w:marLeft w:val="0"/>
                                      <w:marRight w:val="0"/>
                                      <w:marTop w:val="0"/>
                                      <w:marBottom w:val="0"/>
                                      <w:divBdr>
                                        <w:top w:val="none" w:sz="0" w:space="0" w:color="auto"/>
                                        <w:left w:val="none" w:sz="0" w:space="0" w:color="auto"/>
                                        <w:bottom w:val="none" w:sz="0" w:space="0" w:color="auto"/>
                                        <w:right w:val="none" w:sz="0" w:space="0" w:color="auto"/>
                                      </w:divBdr>
                                    </w:div>
                                    <w:div w:id="2097359310">
                                      <w:marLeft w:val="0"/>
                                      <w:marRight w:val="0"/>
                                      <w:marTop w:val="0"/>
                                      <w:marBottom w:val="0"/>
                                      <w:divBdr>
                                        <w:top w:val="none" w:sz="0" w:space="0" w:color="auto"/>
                                        <w:left w:val="none" w:sz="0" w:space="0" w:color="auto"/>
                                        <w:bottom w:val="none" w:sz="0" w:space="0" w:color="auto"/>
                                        <w:right w:val="none" w:sz="0" w:space="0" w:color="auto"/>
                                      </w:divBdr>
                                    </w:div>
                                    <w:div w:id="1590579965">
                                      <w:marLeft w:val="0"/>
                                      <w:marRight w:val="0"/>
                                      <w:marTop w:val="0"/>
                                      <w:marBottom w:val="0"/>
                                      <w:divBdr>
                                        <w:top w:val="none" w:sz="0" w:space="0" w:color="auto"/>
                                        <w:left w:val="none" w:sz="0" w:space="0" w:color="auto"/>
                                        <w:bottom w:val="none" w:sz="0" w:space="0" w:color="auto"/>
                                        <w:right w:val="none" w:sz="0" w:space="0" w:color="auto"/>
                                      </w:divBdr>
                                    </w:div>
                                    <w:div w:id="1684890467">
                                      <w:marLeft w:val="0"/>
                                      <w:marRight w:val="0"/>
                                      <w:marTop w:val="0"/>
                                      <w:marBottom w:val="0"/>
                                      <w:divBdr>
                                        <w:top w:val="none" w:sz="0" w:space="0" w:color="auto"/>
                                        <w:left w:val="none" w:sz="0" w:space="0" w:color="auto"/>
                                        <w:bottom w:val="none" w:sz="0" w:space="0" w:color="auto"/>
                                        <w:right w:val="none" w:sz="0" w:space="0" w:color="auto"/>
                                      </w:divBdr>
                                    </w:div>
                                    <w:div w:id="6710630">
                                      <w:marLeft w:val="0"/>
                                      <w:marRight w:val="0"/>
                                      <w:marTop w:val="0"/>
                                      <w:marBottom w:val="0"/>
                                      <w:divBdr>
                                        <w:top w:val="none" w:sz="0" w:space="0" w:color="auto"/>
                                        <w:left w:val="none" w:sz="0" w:space="0" w:color="auto"/>
                                        <w:bottom w:val="none" w:sz="0" w:space="0" w:color="auto"/>
                                        <w:right w:val="none" w:sz="0" w:space="0" w:color="auto"/>
                                      </w:divBdr>
                                    </w:div>
                                    <w:div w:id="6062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8168066">
      <w:bodyDiv w:val="1"/>
      <w:marLeft w:val="0"/>
      <w:marRight w:val="0"/>
      <w:marTop w:val="0"/>
      <w:marBottom w:val="0"/>
      <w:divBdr>
        <w:top w:val="none" w:sz="0" w:space="0" w:color="auto"/>
        <w:left w:val="none" w:sz="0" w:space="0" w:color="auto"/>
        <w:bottom w:val="none" w:sz="0" w:space="0" w:color="auto"/>
        <w:right w:val="none" w:sz="0" w:space="0" w:color="auto"/>
      </w:divBdr>
    </w:div>
    <w:div w:id="401490519">
      <w:bodyDiv w:val="1"/>
      <w:marLeft w:val="0"/>
      <w:marRight w:val="0"/>
      <w:marTop w:val="0"/>
      <w:marBottom w:val="0"/>
      <w:divBdr>
        <w:top w:val="none" w:sz="0" w:space="0" w:color="auto"/>
        <w:left w:val="none" w:sz="0" w:space="0" w:color="auto"/>
        <w:bottom w:val="none" w:sz="0" w:space="0" w:color="auto"/>
        <w:right w:val="none" w:sz="0" w:space="0" w:color="auto"/>
      </w:divBdr>
    </w:div>
    <w:div w:id="459761675">
      <w:bodyDiv w:val="1"/>
      <w:marLeft w:val="0"/>
      <w:marRight w:val="0"/>
      <w:marTop w:val="0"/>
      <w:marBottom w:val="0"/>
      <w:divBdr>
        <w:top w:val="none" w:sz="0" w:space="0" w:color="auto"/>
        <w:left w:val="none" w:sz="0" w:space="0" w:color="auto"/>
        <w:bottom w:val="none" w:sz="0" w:space="0" w:color="auto"/>
        <w:right w:val="none" w:sz="0" w:space="0" w:color="auto"/>
      </w:divBdr>
    </w:div>
    <w:div w:id="516695673">
      <w:bodyDiv w:val="1"/>
      <w:marLeft w:val="0"/>
      <w:marRight w:val="0"/>
      <w:marTop w:val="0"/>
      <w:marBottom w:val="0"/>
      <w:divBdr>
        <w:top w:val="none" w:sz="0" w:space="0" w:color="auto"/>
        <w:left w:val="none" w:sz="0" w:space="0" w:color="auto"/>
        <w:bottom w:val="none" w:sz="0" w:space="0" w:color="auto"/>
        <w:right w:val="none" w:sz="0" w:space="0" w:color="auto"/>
      </w:divBdr>
    </w:div>
    <w:div w:id="544294550">
      <w:bodyDiv w:val="1"/>
      <w:marLeft w:val="0"/>
      <w:marRight w:val="0"/>
      <w:marTop w:val="0"/>
      <w:marBottom w:val="0"/>
      <w:divBdr>
        <w:top w:val="none" w:sz="0" w:space="0" w:color="auto"/>
        <w:left w:val="none" w:sz="0" w:space="0" w:color="auto"/>
        <w:bottom w:val="none" w:sz="0" w:space="0" w:color="auto"/>
        <w:right w:val="none" w:sz="0" w:space="0" w:color="auto"/>
      </w:divBdr>
    </w:div>
    <w:div w:id="661080046">
      <w:bodyDiv w:val="1"/>
      <w:marLeft w:val="0"/>
      <w:marRight w:val="0"/>
      <w:marTop w:val="0"/>
      <w:marBottom w:val="0"/>
      <w:divBdr>
        <w:top w:val="none" w:sz="0" w:space="0" w:color="auto"/>
        <w:left w:val="none" w:sz="0" w:space="0" w:color="auto"/>
        <w:bottom w:val="none" w:sz="0" w:space="0" w:color="auto"/>
        <w:right w:val="none" w:sz="0" w:space="0" w:color="auto"/>
      </w:divBdr>
      <w:divsChild>
        <w:div w:id="1698509432">
          <w:marLeft w:val="0"/>
          <w:marRight w:val="120"/>
          <w:marTop w:val="0"/>
          <w:marBottom w:val="0"/>
          <w:divBdr>
            <w:top w:val="none" w:sz="0" w:space="0" w:color="auto"/>
            <w:left w:val="none" w:sz="0" w:space="0" w:color="auto"/>
            <w:bottom w:val="none" w:sz="0" w:space="0" w:color="auto"/>
            <w:right w:val="none" w:sz="0" w:space="0" w:color="auto"/>
          </w:divBdr>
          <w:divsChild>
            <w:div w:id="1305039769">
              <w:marLeft w:val="0"/>
              <w:marRight w:val="0"/>
              <w:marTop w:val="0"/>
              <w:marBottom w:val="0"/>
              <w:divBdr>
                <w:top w:val="none" w:sz="0" w:space="0" w:color="auto"/>
                <w:left w:val="none" w:sz="0" w:space="0" w:color="auto"/>
                <w:bottom w:val="none" w:sz="0" w:space="0" w:color="auto"/>
                <w:right w:val="none" w:sz="0" w:space="0" w:color="auto"/>
              </w:divBdr>
              <w:divsChild>
                <w:div w:id="2022396355">
                  <w:marLeft w:val="0"/>
                  <w:marRight w:val="0"/>
                  <w:marTop w:val="0"/>
                  <w:marBottom w:val="0"/>
                  <w:divBdr>
                    <w:top w:val="none" w:sz="0" w:space="0" w:color="auto"/>
                    <w:left w:val="none" w:sz="0" w:space="0" w:color="auto"/>
                    <w:bottom w:val="none" w:sz="0" w:space="0" w:color="auto"/>
                    <w:right w:val="none" w:sz="0" w:space="0" w:color="auto"/>
                  </w:divBdr>
                </w:div>
              </w:divsChild>
            </w:div>
            <w:div w:id="888496538">
              <w:marLeft w:val="0"/>
              <w:marRight w:val="0"/>
              <w:marTop w:val="0"/>
              <w:marBottom w:val="0"/>
              <w:divBdr>
                <w:top w:val="none" w:sz="0" w:space="0" w:color="auto"/>
                <w:left w:val="none" w:sz="0" w:space="0" w:color="auto"/>
                <w:bottom w:val="none" w:sz="0" w:space="0" w:color="auto"/>
                <w:right w:val="none" w:sz="0" w:space="0" w:color="auto"/>
              </w:divBdr>
            </w:div>
            <w:div w:id="2051223301">
              <w:marLeft w:val="0"/>
              <w:marRight w:val="0"/>
              <w:marTop w:val="0"/>
              <w:marBottom w:val="0"/>
              <w:divBdr>
                <w:top w:val="none" w:sz="0" w:space="0" w:color="auto"/>
                <w:left w:val="none" w:sz="0" w:space="0" w:color="auto"/>
                <w:bottom w:val="none" w:sz="0" w:space="0" w:color="auto"/>
                <w:right w:val="none" w:sz="0" w:space="0" w:color="auto"/>
              </w:divBdr>
            </w:div>
          </w:divsChild>
        </w:div>
        <w:div w:id="991561884">
          <w:marLeft w:val="120"/>
          <w:marRight w:val="120"/>
          <w:marTop w:val="0"/>
          <w:marBottom w:val="0"/>
          <w:divBdr>
            <w:top w:val="none" w:sz="0" w:space="0" w:color="auto"/>
            <w:left w:val="none" w:sz="0" w:space="0" w:color="auto"/>
            <w:bottom w:val="none" w:sz="0" w:space="0" w:color="auto"/>
            <w:right w:val="none" w:sz="0" w:space="0" w:color="auto"/>
          </w:divBdr>
        </w:div>
        <w:div w:id="381053480">
          <w:marLeft w:val="0"/>
          <w:marRight w:val="0"/>
          <w:marTop w:val="0"/>
          <w:marBottom w:val="0"/>
          <w:divBdr>
            <w:top w:val="none" w:sz="0" w:space="0" w:color="auto"/>
            <w:left w:val="none" w:sz="0" w:space="0" w:color="auto"/>
            <w:bottom w:val="none" w:sz="0" w:space="0" w:color="auto"/>
            <w:right w:val="none" w:sz="0" w:space="0" w:color="auto"/>
          </w:divBdr>
          <w:divsChild>
            <w:div w:id="825245671">
              <w:marLeft w:val="0"/>
              <w:marRight w:val="0"/>
              <w:marTop w:val="0"/>
              <w:marBottom w:val="0"/>
              <w:divBdr>
                <w:top w:val="none" w:sz="0" w:space="0" w:color="auto"/>
                <w:left w:val="none" w:sz="0" w:space="0" w:color="auto"/>
                <w:bottom w:val="none" w:sz="0" w:space="0" w:color="auto"/>
                <w:right w:val="none" w:sz="0" w:space="0" w:color="auto"/>
              </w:divBdr>
              <w:divsChild>
                <w:div w:id="2072003056">
                  <w:marLeft w:val="0"/>
                  <w:marRight w:val="0"/>
                  <w:marTop w:val="0"/>
                  <w:marBottom w:val="0"/>
                  <w:divBdr>
                    <w:top w:val="none" w:sz="0" w:space="0" w:color="auto"/>
                    <w:left w:val="none" w:sz="0" w:space="0" w:color="auto"/>
                    <w:bottom w:val="none" w:sz="0" w:space="0" w:color="auto"/>
                    <w:right w:val="none" w:sz="0" w:space="0" w:color="auto"/>
                  </w:divBdr>
                  <w:divsChild>
                    <w:div w:id="1386298162">
                      <w:marLeft w:val="0"/>
                      <w:marRight w:val="0"/>
                      <w:marTop w:val="0"/>
                      <w:marBottom w:val="0"/>
                      <w:divBdr>
                        <w:top w:val="none" w:sz="0" w:space="0" w:color="auto"/>
                        <w:left w:val="none" w:sz="0" w:space="0" w:color="auto"/>
                        <w:bottom w:val="none" w:sz="0" w:space="0" w:color="auto"/>
                        <w:right w:val="none" w:sz="0" w:space="0" w:color="auto"/>
                      </w:divBdr>
                      <w:divsChild>
                        <w:div w:id="684551324">
                          <w:marLeft w:val="0"/>
                          <w:marRight w:val="0"/>
                          <w:marTop w:val="0"/>
                          <w:marBottom w:val="0"/>
                          <w:divBdr>
                            <w:top w:val="none" w:sz="0" w:space="0" w:color="auto"/>
                            <w:left w:val="none" w:sz="0" w:space="0" w:color="auto"/>
                            <w:bottom w:val="none" w:sz="0" w:space="0" w:color="auto"/>
                            <w:right w:val="none" w:sz="0" w:space="0" w:color="auto"/>
                          </w:divBdr>
                          <w:divsChild>
                            <w:div w:id="687871145">
                              <w:marLeft w:val="0"/>
                              <w:marRight w:val="0"/>
                              <w:marTop w:val="0"/>
                              <w:marBottom w:val="0"/>
                              <w:divBdr>
                                <w:top w:val="none" w:sz="0" w:space="0" w:color="auto"/>
                                <w:left w:val="none" w:sz="0" w:space="0" w:color="auto"/>
                                <w:bottom w:val="none" w:sz="0" w:space="0" w:color="auto"/>
                                <w:right w:val="none" w:sz="0" w:space="0" w:color="auto"/>
                              </w:divBdr>
                              <w:divsChild>
                                <w:div w:id="1121261591">
                                  <w:marLeft w:val="0"/>
                                  <w:marRight w:val="0"/>
                                  <w:marTop w:val="0"/>
                                  <w:marBottom w:val="0"/>
                                  <w:divBdr>
                                    <w:top w:val="none" w:sz="0" w:space="0" w:color="auto"/>
                                    <w:left w:val="none" w:sz="0" w:space="0" w:color="auto"/>
                                    <w:bottom w:val="none" w:sz="0" w:space="0" w:color="auto"/>
                                    <w:right w:val="none" w:sz="0" w:space="0" w:color="auto"/>
                                  </w:divBdr>
                                  <w:divsChild>
                                    <w:div w:id="1027366747">
                                      <w:marLeft w:val="0"/>
                                      <w:marRight w:val="0"/>
                                      <w:marTop w:val="0"/>
                                      <w:marBottom w:val="0"/>
                                      <w:divBdr>
                                        <w:top w:val="none" w:sz="0" w:space="0" w:color="auto"/>
                                        <w:left w:val="none" w:sz="0" w:space="0" w:color="auto"/>
                                        <w:bottom w:val="none" w:sz="0" w:space="0" w:color="auto"/>
                                        <w:right w:val="none" w:sz="0" w:space="0" w:color="auto"/>
                                      </w:divBdr>
                                      <w:divsChild>
                                        <w:div w:id="450978581">
                                          <w:marLeft w:val="0"/>
                                          <w:marRight w:val="0"/>
                                          <w:marTop w:val="0"/>
                                          <w:marBottom w:val="0"/>
                                          <w:divBdr>
                                            <w:top w:val="none" w:sz="0" w:space="0" w:color="auto"/>
                                            <w:left w:val="none" w:sz="0" w:space="0" w:color="auto"/>
                                            <w:bottom w:val="none" w:sz="0" w:space="0" w:color="auto"/>
                                            <w:right w:val="none" w:sz="0" w:space="0" w:color="auto"/>
                                          </w:divBdr>
                                          <w:divsChild>
                                            <w:div w:id="1621762790">
                                              <w:marLeft w:val="0"/>
                                              <w:marRight w:val="0"/>
                                              <w:marTop w:val="0"/>
                                              <w:marBottom w:val="0"/>
                                              <w:divBdr>
                                                <w:top w:val="none" w:sz="0" w:space="0" w:color="auto"/>
                                                <w:left w:val="none" w:sz="0" w:space="0" w:color="auto"/>
                                                <w:bottom w:val="none" w:sz="0" w:space="0" w:color="auto"/>
                                                <w:right w:val="none" w:sz="0" w:space="0" w:color="auto"/>
                                              </w:divBdr>
                                            </w:div>
                                            <w:div w:id="1817913678">
                                              <w:marLeft w:val="0"/>
                                              <w:marRight w:val="0"/>
                                              <w:marTop w:val="0"/>
                                              <w:marBottom w:val="0"/>
                                              <w:divBdr>
                                                <w:top w:val="none" w:sz="0" w:space="0" w:color="auto"/>
                                                <w:left w:val="none" w:sz="0" w:space="0" w:color="auto"/>
                                                <w:bottom w:val="none" w:sz="0" w:space="0" w:color="auto"/>
                                                <w:right w:val="none" w:sz="0" w:space="0" w:color="auto"/>
                                              </w:divBdr>
                                            </w:div>
                                            <w:div w:id="620770140">
                                              <w:marLeft w:val="0"/>
                                              <w:marRight w:val="0"/>
                                              <w:marTop w:val="0"/>
                                              <w:marBottom w:val="0"/>
                                              <w:divBdr>
                                                <w:top w:val="none" w:sz="0" w:space="0" w:color="auto"/>
                                                <w:left w:val="none" w:sz="0" w:space="0" w:color="auto"/>
                                                <w:bottom w:val="none" w:sz="0" w:space="0" w:color="auto"/>
                                                <w:right w:val="none" w:sz="0" w:space="0" w:color="auto"/>
                                              </w:divBdr>
                                            </w:div>
                                            <w:div w:id="1558937522">
                                              <w:marLeft w:val="0"/>
                                              <w:marRight w:val="0"/>
                                              <w:marTop w:val="0"/>
                                              <w:marBottom w:val="0"/>
                                              <w:divBdr>
                                                <w:top w:val="none" w:sz="0" w:space="0" w:color="auto"/>
                                                <w:left w:val="none" w:sz="0" w:space="0" w:color="auto"/>
                                                <w:bottom w:val="none" w:sz="0" w:space="0" w:color="auto"/>
                                                <w:right w:val="none" w:sz="0" w:space="0" w:color="auto"/>
                                              </w:divBdr>
                                            </w:div>
                                            <w:div w:id="276565941">
                                              <w:marLeft w:val="0"/>
                                              <w:marRight w:val="0"/>
                                              <w:marTop w:val="0"/>
                                              <w:marBottom w:val="0"/>
                                              <w:divBdr>
                                                <w:top w:val="none" w:sz="0" w:space="0" w:color="auto"/>
                                                <w:left w:val="none" w:sz="0" w:space="0" w:color="auto"/>
                                                <w:bottom w:val="none" w:sz="0" w:space="0" w:color="auto"/>
                                                <w:right w:val="none" w:sz="0" w:space="0" w:color="auto"/>
                                              </w:divBdr>
                                            </w:div>
                                            <w:div w:id="293677251">
                                              <w:marLeft w:val="0"/>
                                              <w:marRight w:val="0"/>
                                              <w:marTop w:val="0"/>
                                              <w:marBottom w:val="0"/>
                                              <w:divBdr>
                                                <w:top w:val="none" w:sz="0" w:space="0" w:color="auto"/>
                                                <w:left w:val="none" w:sz="0" w:space="0" w:color="auto"/>
                                                <w:bottom w:val="none" w:sz="0" w:space="0" w:color="auto"/>
                                                <w:right w:val="none" w:sz="0" w:space="0" w:color="auto"/>
                                              </w:divBdr>
                                            </w:div>
                                            <w:div w:id="1567952155">
                                              <w:marLeft w:val="0"/>
                                              <w:marRight w:val="0"/>
                                              <w:marTop w:val="0"/>
                                              <w:marBottom w:val="0"/>
                                              <w:divBdr>
                                                <w:top w:val="none" w:sz="0" w:space="0" w:color="auto"/>
                                                <w:left w:val="none" w:sz="0" w:space="0" w:color="auto"/>
                                                <w:bottom w:val="none" w:sz="0" w:space="0" w:color="auto"/>
                                                <w:right w:val="none" w:sz="0" w:space="0" w:color="auto"/>
                                              </w:divBdr>
                                            </w:div>
                                            <w:div w:id="1543398217">
                                              <w:marLeft w:val="0"/>
                                              <w:marRight w:val="0"/>
                                              <w:marTop w:val="0"/>
                                              <w:marBottom w:val="0"/>
                                              <w:divBdr>
                                                <w:top w:val="none" w:sz="0" w:space="0" w:color="auto"/>
                                                <w:left w:val="none" w:sz="0" w:space="0" w:color="auto"/>
                                                <w:bottom w:val="none" w:sz="0" w:space="0" w:color="auto"/>
                                                <w:right w:val="none" w:sz="0" w:space="0" w:color="auto"/>
                                              </w:divBdr>
                                            </w:div>
                                            <w:div w:id="127014030">
                                              <w:marLeft w:val="0"/>
                                              <w:marRight w:val="0"/>
                                              <w:marTop w:val="0"/>
                                              <w:marBottom w:val="0"/>
                                              <w:divBdr>
                                                <w:top w:val="none" w:sz="0" w:space="0" w:color="auto"/>
                                                <w:left w:val="none" w:sz="0" w:space="0" w:color="auto"/>
                                                <w:bottom w:val="none" w:sz="0" w:space="0" w:color="auto"/>
                                                <w:right w:val="none" w:sz="0" w:space="0" w:color="auto"/>
                                              </w:divBdr>
                                            </w:div>
                                            <w:div w:id="717776342">
                                              <w:marLeft w:val="0"/>
                                              <w:marRight w:val="0"/>
                                              <w:marTop w:val="0"/>
                                              <w:marBottom w:val="0"/>
                                              <w:divBdr>
                                                <w:top w:val="none" w:sz="0" w:space="0" w:color="auto"/>
                                                <w:left w:val="none" w:sz="0" w:space="0" w:color="auto"/>
                                                <w:bottom w:val="none" w:sz="0" w:space="0" w:color="auto"/>
                                                <w:right w:val="none" w:sz="0" w:space="0" w:color="auto"/>
                                              </w:divBdr>
                                            </w:div>
                                            <w:div w:id="2044085982">
                                              <w:marLeft w:val="0"/>
                                              <w:marRight w:val="0"/>
                                              <w:marTop w:val="0"/>
                                              <w:marBottom w:val="0"/>
                                              <w:divBdr>
                                                <w:top w:val="none" w:sz="0" w:space="0" w:color="auto"/>
                                                <w:left w:val="none" w:sz="0" w:space="0" w:color="auto"/>
                                                <w:bottom w:val="none" w:sz="0" w:space="0" w:color="auto"/>
                                                <w:right w:val="none" w:sz="0" w:space="0" w:color="auto"/>
                                              </w:divBdr>
                                            </w:div>
                                            <w:div w:id="1238830214">
                                              <w:marLeft w:val="0"/>
                                              <w:marRight w:val="0"/>
                                              <w:marTop w:val="0"/>
                                              <w:marBottom w:val="0"/>
                                              <w:divBdr>
                                                <w:top w:val="none" w:sz="0" w:space="0" w:color="auto"/>
                                                <w:left w:val="none" w:sz="0" w:space="0" w:color="auto"/>
                                                <w:bottom w:val="none" w:sz="0" w:space="0" w:color="auto"/>
                                                <w:right w:val="none" w:sz="0" w:space="0" w:color="auto"/>
                                              </w:divBdr>
                                            </w:div>
                                            <w:div w:id="222646408">
                                              <w:marLeft w:val="0"/>
                                              <w:marRight w:val="0"/>
                                              <w:marTop w:val="0"/>
                                              <w:marBottom w:val="0"/>
                                              <w:divBdr>
                                                <w:top w:val="none" w:sz="0" w:space="0" w:color="auto"/>
                                                <w:left w:val="none" w:sz="0" w:space="0" w:color="auto"/>
                                                <w:bottom w:val="none" w:sz="0" w:space="0" w:color="auto"/>
                                                <w:right w:val="none" w:sz="0" w:space="0" w:color="auto"/>
                                              </w:divBdr>
                                            </w:div>
                                            <w:div w:id="297419067">
                                              <w:marLeft w:val="0"/>
                                              <w:marRight w:val="0"/>
                                              <w:marTop w:val="0"/>
                                              <w:marBottom w:val="0"/>
                                              <w:divBdr>
                                                <w:top w:val="none" w:sz="0" w:space="0" w:color="auto"/>
                                                <w:left w:val="none" w:sz="0" w:space="0" w:color="auto"/>
                                                <w:bottom w:val="none" w:sz="0" w:space="0" w:color="auto"/>
                                                <w:right w:val="none" w:sz="0" w:space="0" w:color="auto"/>
                                              </w:divBdr>
                                            </w:div>
                                            <w:div w:id="319620638">
                                              <w:marLeft w:val="0"/>
                                              <w:marRight w:val="0"/>
                                              <w:marTop w:val="0"/>
                                              <w:marBottom w:val="0"/>
                                              <w:divBdr>
                                                <w:top w:val="none" w:sz="0" w:space="0" w:color="auto"/>
                                                <w:left w:val="none" w:sz="0" w:space="0" w:color="auto"/>
                                                <w:bottom w:val="none" w:sz="0" w:space="0" w:color="auto"/>
                                                <w:right w:val="none" w:sz="0" w:space="0" w:color="auto"/>
                                              </w:divBdr>
                                            </w:div>
                                            <w:div w:id="1045447822">
                                              <w:marLeft w:val="0"/>
                                              <w:marRight w:val="0"/>
                                              <w:marTop w:val="0"/>
                                              <w:marBottom w:val="0"/>
                                              <w:divBdr>
                                                <w:top w:val="none" w:sz="0" w:space="0" w:color="auto"/>
                                                <w:left w:val="none" w:sz="0" w:space="0" w:color="auto"/>
                                                <w:bottom w:val="none" w:sz="0" w:space="0" w:color="auto"/>
                                                <w:right w:val="none" w:sz="0" w:space="0" w:color="auto"/>
                                              </w:divBdr>
                                            </w:div>
                                            <w:div w:id="6460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4749181">
      <w:bodyDiv w:val="1"/>
      <w:marLeft w:val="0"/>
      <w:marRight w:val="0"/>
      <w:marTop w:val="0"/>
      <w:marBottom w:val="0"/>
      <w:divBdr>
        <w:top w:val="none" w:sz="0" w:space="0" w:color="auto"/>
        <w:left w:val="none" w:sz="0" w:space="0" w:color="auto"/>
        <w:bottom w:val="none" w:sz="0" w:space="0" w:color="auto"/>
        <w:right w:val="none" w:sz="0" w:space="0" w:color="auto"/>
      </w:divBdr>
    </w:div>
    <w:div w:id="680742657">
      <w:bodyDiv w:val="1"/>
      <w:marLeft w:val="0"/>
      <w:marRight w:val="0"/>
      <w:marTop w:val="0"/>
      <w:marBottom w:val="0"/>
      <w:divBdr>
        <w:top w:val="none" w:sz="0" w:space="0" w:color="auto"/>
        <w:left w:val="none" w:sz="0" w:space="0" w:color="auto"/>
        <w:bottom w:val="none" w:sz="0" w:space="0" w:color="auto"/>
        <w:right w:val="none" w:sz="0" w:space="0" w:color="auto"/>
      </w:divBdr>
    </w:div>
    <w:div w:id="739713572">
      <w:bodyDiv w:val="1"/>
      <w:marLeft w:val="0"/>
      <w:marRight w:val="0"/>
      <w:marTop w:val="0"/>
      <w:marBottom w:val="0"/>
      <w:divBdr>
        <w:top w:val="none" w:sz="0" w:space="0" w:color="auto"/>
        <w:left w:val="none" w:sz="0" w:space="0" w:color="auto"/>
        <w:bottom w:val="none" w:sz="0" w:space="0" w:color="auto"/>
        <w:right w:val="none" w:sz="0" w:space="0" w:color="auto"/>
      </w:divBdr>
      <w:divsChild>
        <w:div w:id="986200111">
          <w:marLeft w:val="0"/>
          <w:marRight w:val="240"/>
          <w:marTop w:val="0"/>
          <w:marBottom w:val="0"/>
          <w:divBdr>
            <w:top w:val="none" w:sz="0" w:space="0" w:color="auto"/>
            <w:left w:val="none" w:sz="0" w:space="0" w:color="auto"/>
            <w:bottom w:val="none" w:sz="0" w:space="0" w:color="auto"/>
            <w:right w:val="none" w:sz="0" w:space="0" w:color="auto"/>
          </w:divBdr>
          <w:divsChild>
            <w:div w:id="2126072365">
              <w:marLeft w:val="0"/>
              <w:marRight w:val="0"/>
              <w:marTop w:val="0"/>
              <w:marBottom w:val="0"/>
              <w:divBdr>
                <w:top w:val="none" w:sz="0" w:space="0" w:color="auto"/>
                <w:left w:val="none" w:sz="0" w:space="0" w:color="auto"/>
                <w:bottom w:val="none" w:sz="0" w:space="0" w:color="auto"/>
                <w:right w:val="none" w:sz="0" w:space="0" w:color="auto"/>
              </w:divBdr>
              <w:divsChild>
                <w:div w:id="16455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12119">
          <w:marLeft w:val="0"/>
          <w:marRight w:val="240"/>
          <w:marTop w:val="0"/>
          <w:marBottom w:val="0"/>
          <w:divBdr>
            <w:top w:val="none" w:sz="0" w:space="0" w:color="auto"/>
            <w:left w:val="none" w:sz="0" w:space="0" w:color="auto"/>
            <w:bottom w:val="none" w:sz="0" w:space="0" w:color="auto"/>
            <w:right w:val="none" w:sz="0" w:space="0" w:color="auto"/>
          </w:divBdr>
          <w:divsChild>
            <w:div w:id="1041511873">
              <w:marLeft w:val="0"/>
              <w:marRight w:val="0"/>
              <w:marTop w:val="0"/>
              <w:marBottom w:val="0"/>
              <w:divBdr>
                <w:top w:val="none" w:sz="0" w:space="0" w:color="auto"/>
                <w:left w:val="none" w:sz="0" w:space="0" w:color="auto"/>
                <w:bottom w:val="none" w:sz="0" w:space="0" w:color="auto"/>
                <w:right w:val="none" w:sz="0" w:space="0" w:color="auto"/>
              </w:divBdr>
              <w:divsChild>
                <w:div w:id="21087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1679">
          <w:marLeft w:val="0"/>
          <w:marRight w:val="0"/>
          <w:marTop w:val="750"/>
          <w:marBottom w:val="0"/>
          <w:divBdr>
            <w:top w:val="none" w:sz="0" w:space="0" w:color="auto"/>
            <w:left w:val="none" w:sz="0" w:space="0" w:color="auto"/>
            <w:bottom w:val="none" w:sz="0" w:space="0" w:color="auto"/>
            <w:right w:val="none" w:sz="0" w:space="0" w:color="auto"/>
          </w:divBdr>
          <w:divsChild>
            <w:div w:id="999425124">
              <w:marLeft w:val="0"/>
              <w:marRight w:val="0"/>
              <w:marTop w:val="0"/>
              <w:marBottom w:val="0"/>
              <w:divBdr>
                <w:top w:val="none" w:sz="0" w:space="0" w:color="auto"/>
                <w:left w:val="none" w:sz="0" w:space="0" w:color="auto"/>
                <w:bottom w:val="none" w:sz="0" w:space="0" w:color="auto"/>
                <w:right w:val="none" w:sz="0" w:space="0" w:color="auto"/>
              </w:divBdr>
              <w:divsChild>
                <w:div w:id="1343627168">
                  <w:marLeft w:val="0"/>
                  <w:marRight w:val="0"/>
                  <w:marTop w:val="0"/>
                  <w:marBottom w:val="0"/>
                  <w:divBdr>
                    <w:top w:val="none" w:sz="0" w:space="0" w:color="auto"/>
                    <w:left w:val="none" w:sz="0" w:space="0" w:color="auto"/>
                    <w:bottom w:val="none" w:sz="0" w:space="0" w:color="auto"/>
                    <w:right w:val="none" w:sz="0" w:space="0" w:color="auto"/>
                  </w:divBdr>
                  <w:divsChild>
                    <w:div w:id="20116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97089">
      <w:bodyDiv w:val="1"/>
      <w:marLeft w:val="0"/>
      <w:marRight w:val="0"/>
      <w:marTop w:val="0"/>
      <w:marBottom w:val="0"/>
      <w:divBdr>
        <w:top w:val="none" w:sz="0" w:space="0" w:color="auto"/>
        <w:left w:val="none" w:sz="0" w:space="0" w:color="auto"/>
        <w:bottom w:val="none" w:sz="0" w:space="0" w:color="auto"/>
        <w:right w:val="none" w:sz="0" w:space="0" w:color="auto"/>
      </w:divBdr>
    </w:div>
    <w:div w:id="838809987">
      <w:bodyDiv w:val="1"/>
      <w:marLeft w:val="0"/>
      <w:marRight w:val="0"/>
      <w:marTop w:val="0"/>
      <w:marBottom w:val="0"/>
      <w:divBdr>
        <w:top w:val="none" w:sz="0" w:space="0" w:color="auto"/>
        <w:left w:val="none" w:sz="0" w:space="0" w:color="auto"/>
        <w:bottom w:val="none" w:sz="0" w:space="0" w:color="auto"/>
        <w:right w:val="none" w:sz="0" w:space="0" w:color="auto"/>
      </w:divBdr>
      <w:divsChild>
        <w:div w:id="1848671490">
          <w:marLeft w:val="0"/>
          <w:marRight w:val="0"/>
          <w:marTop w:val="0"/>
          <w:marBottom w:val="0"/>
          <w:divBdr>
            <w:top w:val="none" w:sz="0" w:space="0" w:color="auto"/>
            <w:left w:val="none" w:sz="0" w:space="0" w:color="auto"/>
            <w:bottom w:val="none" w:sz="0" w:space="0" w:color="auto"/>
            <w:right w:val="none" w:sz="0" w:space="0" w:color="auto"/>
          </w:divBdr>
          <w:divsChild>
            <w:div w:id="1135369904">
              <w:marLeft w:val="0"/>
              <w:marRight w:val="120"/>
              <w:marTop w:val="0"/>
              <w:marBottom w:val="0"/>
              <w:divBdr>
                <w:top w:val="none" w:sz="0" w:space="0" w:color="auto"/>
                <w:left w:val="none" w:sz="0" w:space="0" w:color="auto"/>
                <w:bottom w:val="none" w:sz="0" w:space="0" w:color="auto"/>
                <w:right w:val="none" w:sz="0" w:space="0" w:color="auto"/>
              </w:divBdr>
              <w:divsChild>
                <w:div w:id="2043896868">
                  <w:marLeft w:val="0"/>
                  <w:marRight w:val="0"/>
                  <w:marTop w:val="0"/>
                  <w:marBottom w:val="0"/>
                  <w:divBdr>
                    <w:top w:val="none" w:sz="0" w:space="0" w:color="auto"/>
                    <w:left w:val="none" w:sz="0" w:space="0" w:color="auto"/>
                    <w:bottom w:val="none" w:sz="0" w:space="0" w:color="auto"/>
                    <w:right w:val="none" w:sz="0" w:space="0" w:color="auto"/>
                  </w:divBdr>
                  <w:divsChild>
                    <w:div w:id="1411148454">
                      <w:marLeft w:val="0"/>
                      <w:marRight w:val="0"/>
                      <w:marTop w:val="0"/>
                      <w:marBottom w:val="0"/>
                      <w:divBdr>
                        <w:top w:val="none" w:sz="0" w:space="0" w:color="auto"/>
                        <w:left w:val="none" w:sz="0" w:space="0" w:color="auto"/>
                        <w:bottom w:val="none" w:sz="0" w:space="0" w:color="auto"/>
                        <w:right w:val="none" w:sz="0" w:space="0" w:color="auto"/>
                      </w:divBdr>
                    </w:div>
                  </w:divsChild>
                </w:div>
                <w:div w:id="1899438591">
                  <w:marLeft w:val="0"/>
                  <w:marRight w:val="0"/>
                  <w:marTop w:val="0"/>
                  <w:marBottom w:val="0"/>
                  <w:divBdr>
                    <w:top w:val="none" w:sz="0" w:space="0" w:color="auto"/>
                    <w:left w:val="none" w:sz="0" w:space="0" w:color="auto"/>
                    <w:bottom w:val="none" w:sz="0" w:space="0" w:color="auto"/>
                    <w:right w:val="none" w:sz="0" w:space="0" w:color="auto"/>
                  </w:divBdr>
                </w:div>
                <w:div w:id="1419135053">
                  <w:marLeft w:val="0"/>
                  <w:marRight w:val="0"/>
                  <w:marTop w:val="0"/>
                  <w:marBottom w:val="0"/>
                  <w:divBdr>
                    <w:top w:val="none" w:sz="0" w:space="0" w:color="auto"/>
                    <w:left w:val="none" w:sz="0" w:space="0" w:color="auto"/>
                    <w:bottom w:val="none" w:sz="0" w:space="0" w:color="auto"/>
                    <w:right w:val="none" w:sz="0" w:space="0" w:color="auto"/>
                  </w:divBdr>
                </w:div>
              </w:divsChild>
            </w:div>
            <w:div w:id="668748965">
              <w:marLeft w:val="120"/>
              <w:marRight w:val="120"/>
              <w:marTop w:val="0"/>
              <w:marBottom w:val="0"/>
              <w:divBdr>
                <w:top w:val="none" w:sz="0" w:space="0" w:color="auto"/>
                <w:left w:val="none" w:sz="0" w:space="0" w:color="auto"/>
                <w:bottom w:val="none" w:sz="0" w:space="0" w:color="auto"/>
                <w:right w:val="none" w:sz="0" w:space="0" w:color="auto"/>
              </w:divBdr>
            </w:div>
          </w:divsChild>
        </w:div>
        <w:div w:id="1314523898">
          <w:marLeft w:val="0"/>
          <w:marRight w:val="0"/>
          <w:marTop w:val="0"/>
          <w:marBottom w:val="0"/>
          <w:divBdr>
            <w:top w:val="none" w:sz="0" w:space="0" w:color="auto"/>
            <w:left w:val="none" w:sz="0" w:space="0" w:color="auto"/>
            <w:bottom w:val="none" w:sz="0" w:space="0" w:color="auto"/>
            <w:right w:val="none" w:sz="0" w:space="0" w:color="auto"/>
          </w:divBdr>
          <w:divsChild>
            <w:div w:id="1962761988">
              <w:marLeft w:val="0"/>
              <w:marRight w:val="0"/>
              <w:marTop w:val="0"/>
              <w:marBottom w:val="0"/>
              <w:divBdr>
                <w:top w:val="none" w:sz="0" w:space="0" w:color="auto"/>
                <w:left w:val="none" w:sz="0" w:space="0" w:color="auto"/>
                <w:bottom w:val="none" w:sz="0" w:space="0" w:color="auto"/>
                <w:right w:val="none" w:sz="0" w:space="0" w:color="auto"/>
              </w:divBdr>
              <w:divsChild>
                <w:div w:id="933630557">
                  <w:marLeft w:val="0"/>
                  <w:marRight w:val="0"/>
                  <w:marTop w:val="0"/>
                  <w:marBottom w:val="0"/>
                  <w:divBdr>
                    <w:top w:val="none" w:sz="0" w:space="0" w:color="auto"/>
                    <w:left w:val="none" w:sz="0" w:space="0" w:color="auto"/>
                    <w:bottom w:val="none" w:sz="0" w:space="0" w:color="auto"/>
                    <w:right w:val="none" w:sz="0" w:space="0" w:color="auto"/>
                  </w:divBdr>
                  <w:divsChild>
                    <w:div w:id="1858693735">
                      <w:marLeft w:val="0"/>
                      <w:marRight w:val="0"/>
                      <w:marTop w:val="0"/>
                      <w:marBottom w:val="0"/>
                      <w:divBdr>
                        <w:top w:val="none" w:sz="0" w:space="0" w:color="auto"/>
                        <w:left w:val="none" w:sz="0" w:space="0" w:color="auto"/>
                        <w:bottom w:val="none" w:sz="0" w:space="0" w:color="auto"/>
                        <w:right w:val="none" w:sz="0" w:space="0" w:color="auto"/>
                      </w:divBdr>
                      <w:divsChild>
                        <w:div w:id="1583101218">
                          <w:marLeft w:val="0"/>
                          <w:marRight w:val="0"/>
                          <w:marTop w:val="0"/>
                          <w:marBottom w:val="0"/>
                          <w:divBdr>
                            <w:top w:val="none" w:sz="0" w:space="0" w:color="auto"/>
                            <w:left w:val="none" w:sz="0" w:space="0" w:color="auto"/>
                            <w:bottom w:val="none" w:sz="0" w:space="0" w:color="auto"/>
                            <w:right w:val="none" w:sz="0" w:space="0" w:color="auto"/>
                          </w:divBdr>
                          <w:divsChild>
                            <w:div w:id="1637445769">
                              <w:marLeft w:val="0"/>
                              <w:marRight w:val="0"/>
                              <w:marTop w:val="0"/>
                              <w:marBottom w:val="0"/>
                              <w:divBdr>
                                <w:top w:val="none" w:sz="0" w:space="0" w:color="auto"/>
                                <w:left w:val="none" w:sz="0" w:space="0" w:color="auto"/>
                                <w:bottom w:val="none" w:sz="0" w:space="0" w:color="auto"/>
                                <w:right w:val="none" w:sz="0" w:space="0" w:color="auto"/>
                              </w:divBdr>
                              <w:divsChild>
                                <w:div w:id="1817724905">
                                  <w:marLeft w:val="0"/>
                                  <w:marRight w:val="0"/>
                                  <w:marTop w:val="0"/>
                                  <w:marBottom w:val="0"/>
                                  <w:divBdr>
                                    <w:top w:val="none" w:sz="0" w:space="0" w:color="auto"/>
                                    <w:left w:val="none" w:sz="0" w:space="0" w:color="auto"/>
                                    <w:bottom w:val="none" w:sz="0" w:space="0" w:color="auto"/>
                                    <w:right w:val="none" w:sz="0" w:space="0" w:color="auto"/>
                                  </w:divBdr>
                                  <w:divsChild>
                                    <w:div w:id="2002074746">
                                      <w:marLeft w:val="0"/>
                                      <w:marRight w:val="0"/>
                                      <w:marTop w:val="0"/>
                                      <w:marBottom w:val="0"/>
                                      <w:divBdr>
                                        <w:top w:val="none" w:sz="0" w:space="0" w:color="auto"/>
                                        <w:left w:val="none" w:sz="0" w:space="0" w:color="auto"/>
                                        <w:bottom w:val="none" w:sz="0" w:space="0" w:color="auto"/>
                                        <w:right w:val="none" w:sz="0" w:space="0" w:color="auto"/>
                                      </w:divBdr>
                                      <w:divsChild>
                                        <w:div w:id="1351757089">
                                          <w:marLeft w:val="0"/>
                                          <w:marRight w:val="0"/>
                                          <w:marTop w:val="0"/>
                                          <w:marBottom w:val="0"/>
                                          <w:divBdr>
                                            <w:top w:val="none" w:sz="0" w:space="0" w:color="auto"/>
                                            <w:left w:val="none" w:sz="0" w:space="0" w:color="auto"/>
                                            <w:bottom w:val="none" w:sz="0" w:space="0" w:color="auto"/>
                                            <w:right w:val="none" w:sz="0" w:space="0" w:color="auto"/>
                                          </w:divBdr>
                                        </w:div>
                                        <w:div w:id="1779132425">
                                          <w:marLeft w:val="0"/>
                                          <w:marRight w:val="0"/>
                                          <w:marTop w:val="0"/>
                                          <w:marBottom w:val="0"/>
                                          <w:divBdr>
                                            <w:top w:val="none" w:sz="0" w:space="0" w:color="auto"/>
                                            <w:left w:val="none" w:sz="0" w:space="0" w:color="auto"/>
                                            <w:bottom w:val="none" w:sz="0" w:space="0" w:color="auto"/>
                                            <w:right w:val="none" w:sz="0" w:space="0" w:color="auto"/>
                                          </w:divBdr>
                                        </w:div>
                                        <w:div w:id="1287737393">
                                          <w:marLeft w:val="0"/>
                                          <w:marRight w:val="0"/>
                                          <w:marTop w:val="0"/>
                                          <w:marBottom w:val="0"/>
                                          <w:divBdr>
                                            <w:top w:val="none" w:sz="0" w:space="0" w:color="auto"/>
                                            <w:left w:val="none" w:sz="0" w:space="0" w:color="auto"/>
                                            <w:bottom w:val="none" w:sz="0" w:space="0" w:color="auto"/>
                                            <w:right w:val="none" w:sz="0" w:space="0" w:color="auto"/>
                                          </w:divBdr>
                                        </w:div>
                                      </w:divsChild>
                                    </w:div>
                                    <w:div w:id="50152806">
                                      <w:marLeft w:val="0"/>
                                      <w:marRight w:val="0"/>
                                      <w:marTop w:val="0"/>
                                      <w:marBottom w:val="0"/>
                                      <w:divBdr>
                                        <w:top w:val="none" w:sz="0" w:space="0" w:color="auto"/>
                                        <w:left w:val="none" w:sz="0" w:space="0" w:color="auto"/>
                                        <w:bottom w:val="none" w:sz="0" w:space="0" w:color="auto"/>
                                        <w:right w:val="none" w:sz="0" w:space="0" w:color="auto"/>
                                      </w:divBdr>
                                      <w:divsChild>
                                        <w:div w:id="1867980095">
                                          <w:marLeft w:val="0"/>
                                          <w:marRight w:val="0"/>
                                          <w:marTop w:val="0"/>
                                          <w:marBottom w:val="0"/>
                                          <w:divBdr>
                                            <w:top w:val="none" w:sz="0" w:space="0" w:color="auto"/>
                                            <w:left w:val="none" w:sz="0" w:space="0" w:color="auto"/>
                                            <w:bottom w:val="none" w:sz="0" w:space="0" w:color="auto"/>
                                            <w:right w:val="none" w:sz="0" w:space="0" w:color="auto"/>
                                          </w:divBdr>
                                          <w:divsChild>
                                            <w:div w:id="684594178">
                                              <w:marLeft w:val="0"/>
                                              <w:marRight w:val="0"/>
                                              <w:marTop w:val="0"/>
                                              <w:marBottom w:val="0"/>
                                              <w:divBdr>
                                                <w:top w:val="none" w:sz="0" w:space="0" w:color="auto"/>
                                                <w:left w:val="none" w:sz="0" w:space="0" w:color="auto"/>
                                                <w:bottom w:val="none" w:sz="0" w:space="0" w:color="auto"/>
                                                <w:right w:val="none" w:sz="0" w:space="0" w:color="auto"/>
                                              </w:divBdr>
                                            </w:div>
                                            <w:div w:id="699479034">
                                              <w:marLeft w:val="0"/>
                                              <w:marRight w:val="0"/>
                                              <w:marTop w:val="0"/>
                                              <w:marBottom w:val="0"/>
                                              <w:divBdr>
                                                <w:top w:val="none" w:sz="0" w:space="0" w:color="auto"/>
                                                <w:left w:val="none" w:sz="0" w:space="0" w:color="auto"/>
                                                <w:bottom w:val="none" w:sz="0" w:space="0" w:color="auto"/>
                                                <w:right w:val="none" w:sz="0" w:space="0" w:color="auto"/>
                                              </w:divBdr>
                                            </w:div>
                                            <w:div w:id="215900343">
                                              <w:marLeft w:val="0"/>
                                              <w:marRight w:val="0"/>
                                              <w:marTop w:val="0"/>
                                              <w:marBottom w:val="0"/>
                                              <w:divBdr>
                                                <w:top w:val="none" w:sz="0" w:space="0" w:color="auto"/>
                                                <w:left w:val="none" w:sz="0" w:space="0" w:color="auto"/>
                                                <w:bottom w:val="none" w:sz="0" w:space="0" w:color="auto"/>
                                                <w:right w:val="none" w:sz="0" w:space="0" w:color="auto"/>
                                              </w:divBdr>
                                              <w:divsChild>
                                                <w:div w:id="8992869">
                                                  <w:marLeft w:val="0"/>
                                                  <w:marRight w:val="0"/>
                                                  <w:marTop w:val="0"/>
                                                  <w:marBottom w:val="0"/>
                                                  <w:divBdr>
                                                    <w:top w:val="none" w:sz="0" w:space="0" w:color="auto"/>
                                                    <w:left w:val="none" w:sz="0" w:space="0" w:color="auto"/>
                                                    <w:bottom w:val="none" w:sz="0" w:space="0" w:color="auto"/>
                                                    <w:right w:val="none" w:sz="0" w:space="0" w:color="auto"/>
                                                  </w:divBdr>
                                                  <w:divsChild>
                                                    <w:div w:id="2510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0829">
                      <w:marLeft w:val="0"/>
                      <w:marRight w:val="0"/>
                      <w:marTop w:val="0"/>
                      <w:marBottom w:val="0"/>
                      <w:divBdr>
                        <w:top w:val="none" w:sz="0" w:space="0" w:color="auto"/>
                        <w:left w:val="none" w:sz="0" w:space="0" w:color="auto"/>
                        <w:bottom w:val="none" w:sz="0" w:space="0" w:color="auto"/>
                        <w:right w:val="none" w:sz="0" w:space="0" w:color="auto"/>
                      </w:divBdr>
                      <w:divsChild>
                        <w:div w:id="1402800190">
                          <w:marLeft w:val="0"/>
                          <w:marRight w:val="0"/>
                          <w:marTop w:val="0"/>
                          <w:marBottom w:val="0"/>
                          <w:divBdr>
                            <w:top w:val="none" w:sz="0" w:space="0" w:color="auto"/>
                            <w:left w:val="none" w:sz="0" w:space="0" w:color="auto"/>
                            <w:bottom w:val="none" w:sz="0" w:space="0" w:color="auto"/>
                            <w:right w:val="none" w:sz="0" w:space="0" w:color="auto"/>
                          </w:divBdr>
                          <w:divsChild>
                            <w:div w:id="1580628883">
                              <w:marLeft w:val="0"/>
                              <w:marRight w:val="0"/>
                              <w:marTop w:val="0"/>
                              <w:marBottom w:val="0"/>
                              <w:divBdr>
                                <w:top w:val="none" w:sz="0" w:space="0" w:color="auto"/>
                                <w:left w:val="none" w:sz="0" w:space="0" w:color="auto"/>
                                <w:bottom w:val="none" w:sz="0" w:space="0" w:color="auto"/>
                                <w:right w:val="none" w:sz="0" w:space="0" w:color="auto"/>
                              </w:divBdr>
                              <w:divsChild>
                                <w:div w:id="2082017540">
                                  <w:marLeft w:val="0"/>
                                  <w:marRight w:val="0"/>
                                  <w:marTop w:val="0"/>
                                  <w:marBottom w:val="0"/>
                                  <w:divBdr>
                                    <w:top w:val="none" w:sz="0" w:space="0" w:color="auto"/>
                                    <w:left w:val="single" w:sz="6" w:space="6" w:color="CCCCCC"/>
                                    <w:bottom w:val="none" w:sz="0" w:space="0" w:color="auto"/>
                                    <w:right w:val="none" w:sz="0" w:space="0" w:color="auto"/>
                                  </w:divBdr>
                                  <w:divsChild>
                                    <w:div w:id="1092432189">
                                      <w:marLeft w:val="0"/>
                                      <w:marRight w:val="0"/>
                                      <w:marTop w:val="0"/>
                                      <w:marBottom w:val="0"/>
                                      <w:divBdr>
                                        <w:top w:val="none" w:sz="0" w:space="0" w:color="auto"/>
                                        <w:left w:val="none" w:sz="0" w:space="0" w:color="auto"/>
                                        <w:bottom w:val="none" w:sz="0" w:space="0" w:color="auto"/>
                                        <w:right w:val="none" w:sz="0" w:space="0" w:color="auto"/>
                                      </w:divBdr>
                                      <w:divsChild>
                                        <w:div w:id="542519317">
                                          <w:marLeft w:val="0"/>
                                          <w:marRight w:val="0"/>
                                          <w:marTop w:val="0"/>
                                          <w:marBottom w:val="0"/>
                                          <w:divBdr>
                                            <w:top w:val="none" w:sz="0" w:space="0" w:color="auto"/>
                                            <w:left w:val="none" w:sz="0" w:space="0" w:color="auto"/>
                                            <w:bottom w:val="none" w:sz="0" w:space="0" w:color="auto"/>
                                            <w:right w:val="none" w:sz="0" w:space="0" w:color="auto"/>
                                          </w:divBdr>
                                          <w:divsChild>
                                            <w:div w:id="1418088865">
                                              <w:marLeft w:val="0"/>
                                              <w:marRight w:val="0"/>
                                              <w:marTop w:val="0"/>
                                              <w:marBottom w:val="0"/>
                                              <w:divBdr>
                                                <w:top w:val="none" w:sz="0" w:space="0" w:color="auto"/>
                                                <w:left w:val="none" w:sz="0" w:space="0" w:color="auto"/>
                                                <w:bottom w:val="none" w:sz="0" w:space="0" w:color="auto"/>
                                                <w:right w:val="none" w:sz="0" w:space="0" w:color="auto"/>
                                              </w:divBdr>
                                              <w:divsChild>
                                                <w:div w:id="109248869">
                                                  <w:blockQuote w:val="1"/>
                                                  <w:marLeft w:val="0"/>
                                                  <w:marRight w:val="0"/>
                                                  <w:marTop w:val="0"/>
                                                  <w:marBottom w:val="0"/>
                                                  <w:divBdr>
                                                    <w:top w:val="none" w:sz="0" w:space="0" w:color="auto"/>
                                                    <w:left w:val="none" w:sz="0" w:space="0" w:color="auto"/>
                                                    <w:bottom w:val="none" w:sz="0" w:space="0" w:color="auto"/>
                                                    <w:right w:val="none" w:sz="0" w:space="0" w:color="auto"/>
                                                  </w:divBdr>
                                                </w:div>
                                                <w:div w:id="21019018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3874">
                                          <w:marLeft w:val="0"/>
                                          <w:marRight w:val="0"/>
                                          <w:marTop w:val="0"/>
                                          <w:marBottom w:val="0"/>
                                          <w:divBdr>
                                            <w:top w:val="none" w:sz="0" w:space="0" w:color="auto"/>
                                            <w:left w:val="none" w:sz="0" w:space="0" w:color="auto"/>
                                            <w:bottom w:val="none" w:sz="0" w:space="0" w:color="auto"/>
                                            <w:right w:val="none" w:sz="0" w:space="0" w:color="auto"/>
                                          </w:divBdr>
                                          <w:divsChild>
                                            <w:div w:id="1888491001">
                                              <w:blockQuote w:val="1"/>
                                              <w:marLeft w:val="0"/>
                                              <w:marRight w:val="0"/>
                                              <w:marTop w:val="0"/>
                                              <w:marBottom w:val="0"/>
                                              <w:divBdr>
                                                <w:top w:val="none" w:sz="0" w:space="0" w:color="auto"/>
                                                <w:left w:val="none" w:sz="0" w:space="0" w:color="auto"/>
                                                <w:bottom w:val="none" w:sz="0" w:space="0" w:color="auto"/>
                                                <w:right w:val="none" w:sz="0" w:space="0" w:color="auto"/>
                                              </w:divBdr>
                                              <w:divsChild>
                                                <w:div w:id="1130979978">
                                                  <w:marLeft w:val="0"/>
                                                  <w:marRight w:val="0"/>
                                                  <w:marTop w:val="0"/>
                                                  <w:marBottom w:val="0"/>
                                                  <w:divBdr>
                                                    <w:top w:val="none" w:sz="0" w:space="0" w:color="auto"/>
                                                    <w:left w:val="none" w:sz="0" w:space="0" w:color="auto"/>
                                                    <w:bottom w:val="none" w:sz="0" w:space="0" w:color="auto"/>
                                                    <w:right w:val="none" w:sz="0" w:space="0" w:color="auto"/>
                                                  </w:divBdr>
                                                  <w:divsChild>
                                                    <w:div w:id="692730078">
                                                      <w:marLeft w:val="0"/>
                                                      <w:marRight w:val="0"/>
                                                      <w:marTop w:val="0"/>
                                                      <w:marBottom w:val="0"/>
                                                      <w:divBdr>
                                                        <w:top w:val="none" w:sz="0" w:space="0" w:color="auto"/>
                                                        <w:left w:val="none" w:sz="0" w:space="0" w:color="auto"/>
                                                        <w:bottom w:val="none" w:sz="0" w:space="0" w:color="auto"/>
                                                        <w:right w:val="none" w:sz="0" w:space="0" w:color="auto"/>
                                                      </w:divBdr>
                                                      <w:divsChild>
                                                        <w:div w:id="995378444">
                                                          <w:marLeft w:val="0"/>
                                                          <w:marRight w:val="0"/>
                                                          <w:marTop w:val="0"/>
                                                          <w:marBottom w:val="0"/>
                                                          <w:divBdr>
                                                            <w:top w:val="none" w:sz="0" w:space="0" w:color="auto"/>
                                                            <w:left w:val="none" w:sz="0" w:space="0" w:color="auto"/>
                                                            <w:bottom w:val="none" w:sz="0" w:space="0" w:color="auto"/>
                                                            <w:right w:val="none" w:sz="0" w:space="0" w:color="auto"/>
                                                          </w:divBdr>
                                                        </w:div>
                                                        <w:div w:id="2158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6311607">
      <w:bodyDiv w:val="1"/>
      <w:marLeft w:val="0"/>
      <w:marRight w:val="0"/>
      <w:marTop w:val="0"/>
      <w:marBottom w:val="0"/>
      <w:divBdr>
        <w:top w:val="none" w:sz="0" w:space="0" w:color="auto"/>
        <w:left w:val="none" w:sz="0" w:space="0" w:color="auto"/>
        <w:bottom w:val="none" w:sz="0" w:space="0" w:color="auto"/>
        <w:right w:val="none" w:sz="0" w:space="0" w:color="auto"/>
      </w:divBdr>
    </w:div>
    <w:div w:id="875044541">
      <w:bodyDiv w:val="1"/>
      <w:marLeft w:val="0"/>
      <w:marRight w:val="0"/>
      <w:marTop w:val="0"/>
      <w:marBottom w:val="0"/>
      <w:divBdr>
        <w:top w:val="none" w:sz="0" w:space="0" w:color="auto"/>
        <w:left w:val="none" w:sz="0" w:space="0" w:color="auto"/>
        <w:bottom w:val="none" w:sz="0" w:space="0" w:color="auto"/>
        <w:right w:val="none" w:sz="0" w:space="0" w:color="auto"/>
      </w:divBdr>
      <w:divsChild>
        <w:div w:id="675500191">
          <w:marLeft w:val="0"/>
          <w:marRight w:val="120"/>
          <w:marTop w:val="0"/>
          <w:marBottom w:val="0"/>
          <w:divBdr>
            <w:top w:val="none" w:sz="0" w:space="0" w:color="auto"/>
            <w:left w:val="none" w:sz="0" w:space="0" w:color="auto"/>
            <w:bottom w:val="none" w:sz="0" w:space="0" w:color="auto"/>
            <w:right w:val="none" w:sz="0" w:space="0" w:color="auto"/>
          </w:divBdr>
          <w:divsChild>
            <w:div w:id="1986473083">
              <w:marLeft w:val="0"/>
              <w:marRight w:val="0"/>
              <w:marTop w:val="0"/>
              <w:marBottom w:val="0"/>
              <w:divBdr>
                <w:top w:val="none" w:sz="0" w:space="0" w:color="auto"/>
                <w:left w:val="none" w:sz="0" w:space="0" w:color="auto"/>
                <w:bottom w:val="none" w:sz="0" w:space="0" w:color="auto"/>
                <w:right w:val="none" w:sz="0" w:space="0" w:color="auto"/>
              </w:divBdr>
              <w:divsChild>
                <w:div w:id="971593807">
                  <w:marLeft w:val="0"/>
                  <w:marRight w:val="0"/>
                  <w:marTop w:val="0"/>
                  <w:marBottom w:val="0"/>
                  <w:divBdr>
                    <w:top w:val="none" w:sz="0" w:space="0" w:color="auto"/>
                    <w:left w:val="none" w:sz="0" w:space="0" w:color="auto"/>
                    <w:bottom w:val="none" w:sz="0" w:space="0" w:color="auto"/>
                    <w:right w:val="none" w:sz="0" w:space="0" w:color="auto"/>
                  </w:divBdr>
                </w:div>
              </w:divsChild>
            </w:div>
            <w:div w:id="211499759">
              <w:marLeft w:val="0"/>
              <w:marRight w:val="0"/>
              <w:marTop w:val="0"/>
              <w:marBottom w:val="0"/>
              <w:divBdr>
                <w:top w:val="none" w:sz="0" w:space="0" w:color="auto"/>
                <w:left w:val="none" w:sz="0" w:space="0" w:color="auto"/>
                <w:bottom w:val="none" w:sz="0" w:space="0" w:color="auto"/>
                <w:right w:val="none" w:sz="0" w:space="0" w:color="auto"/>
              </w:divBdr>
            </w:div>
            <w:div w:id="2051494759">
              <w:marLeft w:val="0"/>
              <w:marRight w:val="0"/>
              <w:marTop w:val="0"/>
              <w:marBottom w:val="0"/>
              <w:divBdr>
                <w:top w:val="none" w:sz="0" w:space="0" w:color="auto"/>
                <w:left w:val="none" w:sz="0" w:space="0" w:color="auto"/>
                <w:bottom w:val="none" w:sz="0" w:space="0" w:color="auto"/>
                <w:right w:val="none" w:sz="0" w:space="0" w:color="auto"/>
              </w:divBdr>
            </w:div>
          </w:divsChild>
        </w:div>
        <w:div w:id="108009274">
          <w:marLeft w:val="120"/>
          <w:marRight w:val="120"/>
          <w:marTop w:val="0"/>
          <w:marBottom w:val="0"/>
          <w:divBdr>
            <w:top w:val="none" w:sz="0" w:space="0" w:color="auto"/>
            <w:left w:val="none" w:sz="0" w:space="0" w:color="auto"/>
            <w:bottom w:val="none" w:sz="0" w:space="0" w:color="auto"/>
            <w:right w:val="none" w:sz="0" w:space="0" w:color="auto"/>
          </w:divBdr>
        </w:div>
        <w:div w:id="1228803181">
          <w:marLeft w:val="0"/>
          <w:marRight w:val="0"/>
          <w:marTop w:val="0"/>
          <w:marBottom w:val="0"/>
          <w:divBdr>
            <w:top w:val="none" w:sz="0" w:space="0" w:color="auto"/>
            <w:left w:val="none" w:sz="0" w:space="0" w:color="auto"/>
            <w:bottom w:val="none" w:sz="0" w:space="0" w:color="auto"/>
            <w:right w:val="none" w:sz="0" w:space="0" w:color="auto"/>
          </w:divBdr>
          <w:divsChild>
            <w:div w:id="1854758427">
              <w:marLeft w:val="0"/>
              <w:marRight w:val="0"/>
              <w:marTop w:val="0"/>
              <w:marBottom w:val="0"/>
              <w:divBdr>
                <w:top w:val="none" w:sz="0" w:space="0" w:color="auto"/>
                <w:left w:val="none" w:sz="0" w:space="0" w:color="auto"/>
                <w:bottom w:val="none" w:sz="0" w:space="0" w:color="auto"/>
                <w:right w:val="none" w:sz="0" w:space="0" w:color="auto"/>
              </w:divBdr>
              <w:divsChild>
                <w:div w:id="567231462">
                  <w:marLeft w:val="0"/>
                  <w:marRight w:val="0"/>
                  <w:marTop w:val="0"/>
                  <w:marBottom w:val="0"/>
                  <w:divBdr>
                    <w:top w:val="none" w:sz="0" w:space="0" w:color="auto"/>
                    <w:left w:val="none" w:sz="0" w:space="0" w:color="auto"/>
                    <w:bottom w:val="none" w:sz="0" w:space="0" w:color="auto"/>
                    <w:right w:val="none" w:sz="0" w:space="0" w:color="auto"/>
                  </w:divBdr>
                  <w:divsChild>
                    <w:div w:id="1301882383">
                      <w:marLeft w:val="0"/>
                      <w:marRight w:val="0"/>
                      <w:marTop w:val="0"/>
                      <w:marBottom w:val="0"/>
                      <w:divBdr>
                        <w:top w:val="none" w:sz="0" w:space="0" w:color="auto"/>
                        <w:left w:val="none" w:sz="0" w:space="0" w:color="auto"/>
                        <w:bottom w:val="none" w:sz="0" w:space="0" w:color="auto"/>
                        <w:right w:val="none" w:sz="0" w:space="0" w:color="auto"/>
                      </w:divBdr>
                      <w:divsChild>
                        <w:div w:id="433944199">
                          <w:marLeft w:val="0"/>
                          <w:marRight w:val="0"/>
                          <w:marTop w:val="0"/>
                          <w:marBottom w:val="0"/>
                          <w:divBdr>
                            <w:top w:val="none" w:sz="0" w:space="0" w:color="auto"/>
                            <w:left w:val="none" w:sz="0" w:space="0" w:color="auto"/>
                            <w:bottom w:val="none" w:sz="0" w:space="0" w:color="auto"/>
                            <w:right w:val="none" w:sz="0" w:space="0" w:color="auto"/>
                          </w:divBdr>
                          <w:divsChild>
                            <w:div w:id="1681854175">
                              <w:marLeft w:val="0"/>
                              <w:marRight w:val="0"/>
                              <w:marTop w:val="0"/>
                              <w:marBottom w:val="0"/>
                              <w:divBdr>
                                <w:top w:val="none" w:sz="0" w:space="0" w:color="auto"/>
                                <w:left w:val="none" w:sz="0" w:space="0" w:color="auto"/>
                                <w:bottom w:val="none" w:sz="0" w:space="0" w:color="auto"/>
                                <w:right w:val="none" w:sz="0" w:space="0" w:color="auto"/>
                              </w:divBdr>
                              <w:divsChild>
                                <w:div w:id="1859780831">
                                  <w:marLeft w:val="0"/>
                                  <w:marRight w:val="0"/>
                                  <w:marTop w:val="0"/>
                                  <w:marBottom w:val="0"/>
                                  <w:divBdr>
                                    <w:top w:val="none" w:sz="0" w:space="0" w:color="auto"/>
                                    <w:left w:val="none" w:sz="0" w:space="0" w:color="auto"/>
                                    <w:bottom w:val="none" w:sz="0" w:space="0" w:color="auto"/>
                                    <w:right w:val="none" w:sz="0" w:space="0" w:color="auto"/>
                                  </w:divBdr>
                                  <w:divsChild>
                                    <w:div w:id="2061439268">
                                      <w:marLeft w:val="0"/>
                                      <w:marRight w:val="0"/>
                                      <w:marTop w:val="0"/>
                                      <w:marBottom w:val="0"/>
                                      <w:divBdr>
                                        <w:top w:val="none" w:sz="0" w:space="0" w:color="auto"/>
                                        <w:left w:val="none" w:sz="0" w:space="0" w:color="auto"/>
                                        <w:bottom w:val="none" w:sz="0" w:space="0" w:color="auto"/>
                                        <w:right w:val="none" w:sz="0" w:space="0" w:color="auto"/>
                                      </w:divBdr>
                                      <w:divsChild>
                                        <w:div w:id="34237931">
                                          <w:marLeft w:val="0"/>
                                          <w:marRight w:val="0"/>
                                          <w:marTop w:val="0"/>
                                          <w:marBottom w:val="0"/>
                                          <w:divBdr>
                                            <w:top w:val="none" w:sz="0" w:space="0" w:color="auto"/>
                                            <w:left w:val="none" w:sz="0" w:space="0" w:color="auto"/>
                                            <w:bottom w:val="none" w:sz="0" w:space="0" w:color="auto"/>
                                            <w:right w:val="none" w:sz="0" w:space="0" w:color="auto"/>
                                          </w:divBdr>
                                          <w:divsChild>
                                            <w:div w:id="638999507">
                                              <w:marLeft w:val="0"/>
                                              <w:marRight w:val="0"/>
                                              <w:marTop w:val="0"/>
                                              <w:marBottom w:val="0"/>
                                              <w:divBdr>
                                                <w:top w:val="none" w:sz="0" w:space="0" w:color="auto"/>
                                                <w:left w:val="none" w:sz="0" w:space="0" w:color="auto"/>
                                                <w:bottom w:val="none" w:sz="0" w:space="0" w:color="auto"/>
                                                <w:right w:val="none" w:sz="0" w:space="0" w:color="auto"/>
                                              </w:divBdr>
                                            </w:div>
                                            <w:div w:id="1063220015">
                                              <w:marLeft w:val="0"/>
                                              <w:marRight w:val="0"/>
                                              <w:marTop w:val="0"/>
                                              <w:marBottom w:val="0"/>
                                              <w:divBdr>
                                                <w:top w:val="none" w:sz="0" w:space="0" w:color="auto"/>
                                                <w:left w:val="none" w:sz="0" w:space="0" w:color="auto"/>
                                                <w:bottom w:val="none" w:sz="0" w:space="0" w:color="auto"/>
                                                <w:right w:val="none" w:sz="0" w:space="0" w:color="auto"/>
                                              </w:divBdr>
                                            </w:div>
                                            <w:div w:id="145518038">
                                              <w:marLeft w:val="0"/>
                                              <w:marRight w:val="0"/>
                                              <w:marTop w:val="0"/>
                                              <w:marBottom w:val="0"/>
                                              <w:divBdr>
                                                <w:top w:val="none" w:sz="0" w:space="0" w:color="auto"/>
                                                <w:left w:val="none" w:sz="0" w:space="0" w:color="auto"/>
                                                <w:bottom w:val="none" w:sz="0" w:space="0" w:color="auto"/>
                                                <w:right w:val="none" w:sz="0" w:space="0" w:color="auto"/>
                                              </w:divBdr>
                                            </w:div>
                                            <w:div w:id="1338846317">
                                              <w:marLeft w:val="0"/>
                                              <w:marRight w:val="0"/>
                                              <w:marTop w:val="0"/>
                                              <w:marBottom w:val="0"/>
                                              <w:divBdr>
                                                <w:top w:val="none" w:sz="0" w:space="0" w:color="auto"/>
                                                <w:left w:val="none" w:sz="0" w:space="0" w:color="auto"/>
                                                <w:bottom w:val="none" w:sz="0" w:space="0" w:color="auto"/>
                                                <w:right w:val="none" w:sz="0" w:space="0" w:color="auto"/>
                                              </w:divBdr>
                                            </w:div>
                                            <w:div w:id="1844124247">
                                              <w:marLeft w:val="0"/>
                                              <w:marRight w:val="0"/>
                                              <w:marTop w:val="0"/>
                                              <w:marBottom w:val="0"/>
                                              <w:divBdr>
                                                <w:top w:val="none" w:sz="0" w:space="0" w:color="auto"/>
                                                <w:left w:val="none" w:sz="0" w:space="0" w:color="auto"/>
                                                <w:bottom w:val="none" w:sz="0" w:space="0" w:color="auto"/>
                                                <w:right w:val="none" w:sz="0" w:space="0" w:color="auto"/>
                                              </w:divBdr>
                                            </w:div>
                                            <w:div w:id="494960056">
                                              <w:marLeft w:val="0"/>
                                              <w:marRight w:val="0"/>
                                              <w:marTop w:val="0"/>
                                              <w:marBottom w:val="0"/>
                                              <w:divBdr>
                                                <w:top w:val="none" w:sz="0" w:space="0" w:color="auto"/>
                                                <w:left w:val="none" w:sz="0" w:space="0" w:color="auto"/>
                                                <w:bottom w:val="none" w:sz="0" w:space="0" w:color="auto"/>
                                                <w:right w:val="none" w:sz="0" w:space="0" w:color="auto"/>
                                              </w:divBdr>
                                            </w:div>
                                            <w:div w:id="1012758167">
                                              <w:marLeft w:val="0"/>
                                              <w:marRight w:val="0"/>
                                              <w:marTop w:val="0"/>
                                              <w:marBottom w:val="0"/>
                                              <w:divBdr>
                                                <w:top w:val="none" w:sz="0" w:space="0" w:color="auto"/>
                                                <w:left w:val="none" w:sz="0" w:space="0" w:color="auto"/>
                                                <w:bottom w:val="none" w:sz="0" w:space="0" w:color="auto"/>
                                                <w:right w:val="none" w:sz="0" w:space="0" w:color="auto"/>
                                              </w:divBdr>
                                            </w:div>
                                            <w:div w:id="716124951">
                                              <w:marLeft w:val="0"/>
                                              <w:marRight w:val="0"/>
                                              <w:marTop w:val="0"/>
                                              <w:marBottom w:val="0"/>
                                              <w:divBdr>
                                                <w:top w:val="none" w:sz="0" w:space="0" w:color="auto"/>
                                                <w:left w:val="none" w:sz="0" w:space="0" w:color="auto"/>
                                                <w:bottom w:val="none" w:sz="0" w:space="0" w:color="auto"/>
                                                <w:right w:val="none" w:sz="0" w:space="0" w:color="auto"/>
                                              </w:divBdr>
                                            </w:div>
                                            <w:div w:id="540481010">
                                              <w:marLeft w:val="0"/>
                                              <w:marRight w:val="0"/>
                                              <w:marTop w:val="0"/>
                                              <w:marBottom w:val="0"/>
                                              <w:divBdr>
                                                <w:top w:val="none" w:sz="0" w:space="0" w:color="auto"/>
                                                <w:left w:val="none" w:sz="0" w:space="0" w:color="auto"/>
                                                <w:bottom w:val="none" w:sz="0" w:space="0" w:color="auto"/>
                                                <w:right w:val="none" w:sz="0" w:space="0" w:color="auto"/>
                                              </w:divBdr>
                                            </w:div>
                                            <w:div w:id="1666274684">
                                              <w:marLeft w:val="0"/>
                                              <w:marRight w:val="0"/>
                                              <w:marTop w:val="0"/>
                                              <w:marBottom w:val="0"/>
                                              <w:divBdr>
                                                <w:top w:val="none" w:sz="0" w:space="0" w:color="auto"/>
                                                <w:left w:val="none" w:sz="0" w:space="0" w:color="auto"/>
                                                <w:bottom w:val="none" w:sz="0" w:space="0" w:color="auto"/>
                                                <w:right w:val="none" w:sz="0" w:space="0" w:color="auto"/>
                                              </w:divBdr>
                                            </w:div>
                                            <w:div w:id="285234177">
                                              <w:marLeft w:val="0"/>
                                              <w:marRight w:val="0"/>
                                              <w:marTop w:val="0"/>
                                              <w:marBottom w:val="0"/>
                                              <w:divBdr>
                                                <w:top w:val="none" w:sz="0" w:space="0" w:color="auto"/>
                                                <w:left w:val="none" w:sz="0" w:space="0" w:color="auto"/>
                                                <w:bottom w:val="none" w:sz="0" w:space="0" w:color="auto"/>
                                                <w:right w:val="none" w:sz="0" w:space="0" w:color="auto"/>
                                              </w:divBdr>
                                            </w:div>
                                            <w:div w:id="1389761064">
                                              <w:marLeft w:val="0"/>
                                              <w:marRight w:val="0"/>
                                              <w:marTop w:val="0"/>
                                              <w:marBottom w:val="0"/>
                                              <w:divBdr>
                                                <w:top w:val="none" w:sz="0" w:space="0" w:color="auto"/>
                                                <w:left w:val="none" w:sz="0" w:space="0" w:color="auto"/>
                                                <w:bottom w:val="none" w:sz="0" w:space="0" w:color="auto"/>
                                                <w:right w:val="none" w:sz="0" w:space="0" w:color="auto"/>
                                              </w:divBdr>
                                            </w:div>
                                            <w:div w:id="4276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2723">
                                      <w:marLeft w:val="0"/>
                                      <w:marRight w:val="0"/>
                                      <w:marTop w:val="0"/>
                                      <w:marBottom w:val="0"/>
                                      <w:divBdr>
                                        <w:top w:val="none" w:sz="0" w:space="0" w:color="auto"/>
                                        <w:left w:val="none" w:sz="0" w:space="0" w:color="auto"/>
                                        <w:bottom w:val="none" w:sz="0" w:space="0" w:color="auto"/>
                                        <w:right w:val="none" w:sz="0" w:space="0" w:color="auto"/>
                                      </w:divBdr>
                                    </w:div>
                                    <w:div w:id="17360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745290">
      <w:bodyDiv w:val="1"/>
      <w:marLeft w:val="0"/>
      <w:marRight w:val="0"/>
      <w:marTop w:val="0"/>
      <w:marBottom w:val="0"/>
      <w:divBdr>
        <w:top w:val="none" w:sz="0" w:space="0" w:color="auto"/>
        <w:left w:val="none" w:sz="0" w:space="0" w:color="auto"/>
        <w:bottom w:val="none" w:sz="0" w:space="0" w:color="auto"/>
        <w:right w:val="none" w:sz="0" w:space="0" w:color="auto"/>
      </w:divBdr>
    </w:div>
    <w:div w:id="929699322">
      <w:bodyDiv w:val="1"/>
      <w:marLeft w:val="0"/>
      <w:marRight w:val="0"/>
      <w:marTop w:val="0"/>
      <w:marBottom w:val="0"/>
      <w:divBdr>
        <w:top w:val="none" w:sz="0" w:space="0" w:color="auto"/>
        <w:left w:val="none" w:sz="0" w:space="0" w:color="auto"/>
        <w:bottom w:val="none" w:sz="0" w:space="0" w:color="auto"/>
        <w:right w:val="none" w:sz="0" w:space="0" w:color="auto"/>
      </w:divBdr>
    </w:div>
    <w:div w:id="964196439">
      <w:bodyDiv w:val="1"/>
      <w:marLeft w:val="0"/>
      <w:marRight w:val="0"/>
      <w:marTop w:val="0"/>
      <w:marBottom w:val="0"/>
      <w:divBdr>
        <w:top w:val="none" w:sz="0" w:space="0" w:color="auto"/>
        <w:left w:val="none" w:sz="0" w:space="0" w:color="auto"/>
        <w:bottom w:val="none" w:sz="0" w:space="0" w:color="auto"/>
        <w:right w:val="none" w:sz="0" w:space="0" w:color="auto"/>
      </w:divBdr>
    </w:div>
    <w:div w:id="998313752">
      <w:bodyDiv w:val="1"/>
      <w:marLeft w:val="0"/>
      <w:marRight w:val="0"/>
      <w:marTop w:val="0"/>
      <w:marBottom w:val="0"/>
      <w:divBdr>
        <w:top w:val="none" w:sz="0" w:space="0" w:color="auto"/>
        <w:left w:val="none" w:sz="0" w:space="0" w:color="auto"/>
        <w:bottom w:val="none" w:sz="0" w:space="0" w:color="auto"/>
        <w:right w:val="none" w:sz="0" w:space="0" w:color="auto"/>
      </w:divBdr>
    </w:div>
    <w:div w:id="1035538921">
      <w:bodyDiv w:val="1"/>
      <w:marLeft w:val="0"/>
      <w:marRight w:val="0"/>
      <w:marTop w:val="0"/>
      <w:marBottom w:val="0"/>
      <w:divBdr>
        <w:top w:val="none" w:sz="0" w:space="0" w:color="auto"/>
        <w:left w:val="none" w:sz="0" w:space="0" w:color="auto"/>
        <w:bottom w:val="none" w:sz="0" w:space="0" w:color="auto"/>
        <w:right w:val="none" w:sz="0" w:space="0" w:color="auto"/>
      </w:divBdr>
    </w:div>
    <w:div w:id="1097363938">
      <w:bodyDiv w:val="1"/>
      <w:marLeft w:val="0"/>
      <w:marRight w:val="0"/>
      <w:marTop w:val="0"/>
      <w:marBottom w:val="0"/>
      <w:divBdr>
        <w:top w:val="none" w:sz="0" w:space="0" w:color="auto"/>
        <w:left w:val="none" w:sz="0" w:space="0" w:color="auto"/>
        <w:bottom w:val="none" w:sz="0" w:space="0" w:color="auto"/>
        <w:right w:val="none" w:sz="0" w:space="0" w:color="auto"/>
      </w:divBdr>
    </w:div>
    <w:div w:id="1197111776">
      <w:bodyDiv w:val="1"/>
      <w:marLeft w:val="0"/>
      <w:marRight w:val="0"/>
      <w:marTop w:val="0"/>
      <w:marBottom w:val="0"/>
      <w:divBdr>
        <w:top w:val="none" w:sz="0" w:space="0" w:color="auto"/>
        <w:left w:val="none" w:sz="0" w:space="0" w:color="auto"/>
        <w:bottom w:val="none" w:sz="0" w:space="0" w:color="auto"/>
        <w:right w:val="none" w:sz="0" w:space="0" w:color="auto"/>
      </w:divBdr>
      <w:divsChild>
        <w:div w:id="887229172">
          <w:marLeft w:val="0"/>
          <w:marRight w:val="0"/>
          <w:marTop w:val="0"/>
          <w:marBottom w:val="0"/>
          <w:divBdr>
            <w:top w:val="none" w:sz="0" w:space="0" w:color="auto"/>
            <w:left w:val="none" w:sz="0" w:space="0" w:color="auto"/>
            <w:bottom w:val="none" w:sz="0" w:space="0" w:color="auto"/>
            <w:right w:val="none" w:sz="0" w:space="0" w:color="auto"/>
          </w:divBdr>
        </w:div>
      </w:divsChild>
    </w:div>
    <w:div w:id="1199928206">
      <w:bodyDiv w:val="1"/>
      <w:marLeft w:val="0"/>
      <w:marRight w:val="0"/>
      <w:marTop w:val="0"/>
      <w:marBottom w:val="0"/>
      <w:divBdr>
        <w:top w:val="none" w:sz="0" w:space="0" w:color="auto"/>
        <w:left w:val="none" w:sz="0" w:space="0" w:color="auto"/>
        <w:bottom w:val="none" w:sz="0" w:space="0" w:color="auto"/>
        <w:right w:val="none" w:sz="0" w:space="0" w:color="auto"/>
      </w:divBdr>
    </w:div>
    <w:div w:id="1209760765">
      <w:bodyDiv w:val="1"/>
      <w:marLeft w:val="0"/>
      <w:marRight w:val="0"/>
      <w:marTop w:val="0"/>
      <w:marBottom w:val="0"/>
      <w:divBdr>
        <w:top w:val="none" w:sz="0" w:space="0" w:color="auto"/>
        <w:left w:val="none" w:sz="0" w:space="0" w:color="auto"/>
        <w:bottom w:val="none" w:sz="0" w:space="0" w:color="auto"/>
        <w:right w:val="none" w:sz="0" w:space="0" w:color="auto"/>
      </w:divBdr>
    </w:div>
    <w:div w:id="1275094378">
      <w:bodyDiv w:val="1"/>
      <w:marLeft w:val="0"/>
      <w:marRight w:val="0"/>
      <w:marTop w:val="0"/>
      <w:marBottom w:val="0"/>
      <w:divBdr>
        <w:top w:val="none" w:sz="0" w:space="0" w:color="auto"/>
        <w:left w:val="none" w:sz="0" w:space="0" w:color="auto"/>
        <w:bottom w:val="none" w:sz="0" w:space="0" w:color="auto"/>
        <w:right w:val="none" w:sz="0" w:space="0" w:color="auto"/>
      </w:divBdr>
    </w:div>
    <w:div w:id="1350716628">
      <w:bodyDiv w:val="1"/>
      <w:marLeft w:val="0"/>
      <w:marRight w:val="0"/>
      <w:marTop w:val="0"/>
      <w:marBottom w:val="0"/>
      <w:divBdr>
        <w:top w:val="none" w:sz="0" w:space="0" w:color="auto"/>
        <w:left w:val="none" w:sz="0" w:space="0" w:color="auto"/>
        <w:bottom w:val="none" w:sz="0" w:space="0" w:color="auto"/>
        <w:right w:val="none" w:sz="0" w:space="0" w:color="auto"/>
      </w:divBdr>
    </w:div>
    <w:div w:id="1356344255">
      <w:bodyDiv w:val="1"/>
      <w:marLeft w:val="0"/>
      <w:marRight w:val="0"/>
      <w:marTop w:val="0"/>
      <w:marBottom w:val="0"/>
      <w:divBdr>
        <w:top w:val="none" w:sz="0" w:space="0" w:color="auto"/>
        <w:left w:val="none" w:sz="0" w:space="0" w:color="auto"/>
        <w:bottom w:val="none" w:sz="0" w:space="0" w:color="auto"/>
        <w:right w:val="none" w:sz="0" w:space="0" w:color="auto"/>
      </w:divBdr>
    </w:div>
    <w:div w:id="1363894272">
      <w:bodyDiv w:val="1"/>
      <w:marLeft w:val="0"/>
      <w:marRight w:val="0"/>
      <w:marTop w:val="0"/>
      <w:marBottom w:val="0"/>
      <w:divBdr>
        <w:top w:val="none" w:sz="0" w:space="0" w:color="auto"/>
        <w:left w:val="none" w:sz="0" w:space="0" w:color="auto"/>
        <w:bottom w:val="none" w:sz="0" w:space="0" w:color="auto"/>
        <w:right w:val="none" w:sz="0" w:space="0" w:color="auto"/>
      </w:divBdr>
    </w:div>
    <w:div w:id="1400715803">
      <w:bodyDiv w:val="1"/>
      <w:marLeft w:val="0"/>
      <w:marRight w:val="0"/>
      <w:marTop w:val="0"/>
      <w:marBottom w:val="0"/>
      <w:divBdr>
        <w:top w:val="none" w:sz="0" w:space="0" w:color="auto"/>
        <w:left w:val="none" w:sz="0" w:space="0" w:color="auto"/>
        <w:bottom w:val="none" w:sz="0" w:space="0" w:color="auto"/>
        <w:right w:val="none" w:sz="0" w:space="0" w:color="auto"/>
      </w:divBdr>
    </w:div>
    <w:div w:id="1539581812">
      <w:bodyDiv w:val="1"/>
      <w:marLeft w:val="0"/>
      <w:marRight w:val="0"/>
      <w:marTop w:val="0"/>
      <w:marBottom w:val="0"/>
      <w:divBdr>
        <w:top w:val="none" w:sz="0" w:space="0" w:color="auto"/>
        <w:left w:val="none" w:sz="0" w:space="0" w:color="auto"/>
        <w:bottom w:val="none" w:sz="0" w:space="0" w:color="auto"/>
        <w:right w:val="none" w:sz="0" w:space="0" w:color="auto"/>
      </w:divBdr>
      <w:divsChild>
        <w:div w:id="624581307">
          <w:marLeft w:val="0"/>
          <w:marRight w:val="120"/>
          <w:marTop w:val="0"/>
          <w:marBottom w:val="0"/>
          <w:divBdr>
            <w:top w:val="none" w:sz="0" w:space="0" w:color="auto"/>
            <w:left w:val="none" w:sz="0" w:space="0" w:color="auto"/>
            <w:bottom w:val="none" w:sz="0" w:space="0" w:color="auto"/>
            <w:right w:val="none" w:sz="0" w:space="0" w:color="auto"/>
          </w:divBdr>
          <w:divsChild>
            <w:div w:id="2058698281">
              <w:marLeft w:val="0"/>
              <w:marRight w:val="0"/>
              <w:marTop w:val="0"/>
              <w:marBottom w:val="0"/>
              <w:divBdr>
                <w:top w:val="none" w:sz="0" w:space="0" w:color="auto"/>
                <w:left w:val="none" w:sz="0" w:space="0" w:color="auto"/>
                <w:bottom w:val="none" w:sz="0" w:space="0" w:color="auto"/>
                <w:right w:val="none" w:sz="0" w:space="0" w:color="auto"/>
              </w:divBdr>
              <w:divsChild>
                <w:div w:id="756563108">
                  <w:marLeft w:val="0"/>
                  <w:marRight w:val="0"/>
                  <w:marTop w:val="0"/>
                  <w:marBottom w:val="0"/>
                  <w:divBdr>
                    <w:top w:val="none" w:sz="0" w:space="0" w:color="auto"/>
                    <w:left w:val="none" w:sz="0" w:space="0" w:color="auto"/>
                    <w:bottom w:val="none" w:sz="0" w:space="0" w:color="auto"/>
                    <w:right w:val="none" w:sz="0" w:space="0" w:color="auto"/>
                  </w:divBdr>
                </w:div>
              </w:divsChild>
            </w:div>
            <w:div w:id="1332677782">
              <w:marLeft w:val="0"/>
              <w:marRight w:val="0"/>
              <w:marTop w:val="0"/>
              <w:marBottom w:val="0"/>
              <w:divBdr>
                <w:top w:val="none" w:sz="0" w:space="0" w:color="auto"/>
                <w:left w:val="none" w:sz="0" w:space="0" w:color="auto"/>
                <w:bottom w:val="none" w:sz="0" w:space="0" w:color="auto"/>
                <w:right w:val="none" w:sz="0" w:space="0" w:color="auto"/>
              </w:divBdr>
            </w:div>
            <w:div w:id="1841192400">
              <w:marLeft w:val="0"/>
              <w:marRight w:val="0"/>
              <w:marTop w:val="0"/>
              <w:marBottom w:val="0"/>
              <w:divBdr>
                <w:top w:val="none" w:sz="0" w:space="0" w:color="auto"/>
                <w:left w:val="none" w:sz="0" w:space="0" w:color="auto"/>
                <w:bottom w:val="none" w:sz="0" w:space="0" w:color="auto"/>
                <w:right w:val="none" w:sz="0" w:space="0" w:color="auto"/>
              </w:divBdr>
            </w:div>
          </w:divsChild>
        </w:div>
        <w:div w:id="1294825220">
          <w:marLeft w:val="120"/>
          <w:marRight w:val="120"/>
          <w:marTop w:val="0"/>
          <w:marBottom w:val="0"/>
          <w:divBdr>
            <w:top w:val="none" w:sz="0" w:space="0" w:color="auto"/>
            <w:left w:val="none" w:sz="0" w:space="0" w:color="auto"/>
            <w:bottom w:val="none" w:sz="0" w:space="0" w:color="auto"/>
            <w:right w:val="none" w:sz="0" w:space="0" w:color="auto"/>
          </w:divBdr>
        </w:div>
        <w:div w:id="1850631838">
          <w:marLeft w:val="0"/>
          <w:marRight w:val="0"/>
          <w:marTop w:val="0"/>
          <w:marBottom w:val="0"/>
          <w:divBdr>
            <w:top w:val="none" w:sz="0" w:space="0" w:color="auto"/>
            <w:left w:val="none" w:sz="0" w:space="0" w:color="auto"/>
            <w:bottom w:val="none" w:sz="0" w:space="0" w:color="auto"/>
            <w:right w:val="none" w:sz="0" w:space="0" w:color="auto"/>
          </w:divBdr>
          <w:divsChild>
            <w:div w:id="113060750">
              <w:marLeft w:val="0"/>
              <w:marRight w:val="0"/>
              <w:marTop w:val="0"/>
              <w:marBottom w:val="0"/>
              <w:divBdr>
                <w:top w:val="none" w:sz="0" w:space="0" w:color="auto"/>
                <w:left w:val="none" w:sz="0" w:space="0" w:color="auto"/>
                <w:bottom w:val="none" w:sz="0" w:space="0" w:color="auto"/>
                <w:right w:val="none" w:sz="0" w:space="0" w:color="auto"/>
              </w:divBdr>
              <w:divsChild>
                <w:div w:id="722020608">
                  <w:marLeft w:val="0"/>
                  <w:marRight w:val="0"/>
                  <w:marTop w:val="0"/>
                  <w:marBottom w:val="0"/>
                  <w:divBdr>
                    <w:top w:val="none" w:sz="0" w:space="0" w:color="auto"/>
                    <w:left w:val="none" w:sz="0" w:space="0" w:color="auto"/>
                    <w:bottom w:val="none" w:sz="0" w:space="0" w:color="auto"/>
                    <w:right w:val="none" w:sz="0" w:space="0" w:color="auto"/>
                  </w:divBdr>
                  <w:divsChild>
                    <w:div w:id="1852719780">
                      <w:marLeft w:val="0"/>
                      <w:marRight w:val="0"/>
                      <w:marTop w:val="0"/>
                      <w:marBottom w:val="0"/>
                      <w:divBdr>
                        <w:top w:val="none" w:sz="0" w:space="0" w:color="auto"/>
                        <w:left w:val="none" w:sz="0" w:space="0" w:color="auto"/>
                        <w:bottom w:val="none" w:sz="0" w:space="0" w:color="auto"/>
                        <w:right w:val="none" w:sz="0" w:space="0" w:color="auto"/>
                      </w:divBdr>
                      <w:divsChild>
                        <w:div w:id="1082333038">
                          <w:marLeft w:val="0"/>
                          <w:marRight w:val="0"/>
                          <w:marTop w:val="0"/>
                          <w:marBottom w:val="0"/>
                          <w:divBdr>
                            <w:top w:val="none" w:sz="0" w:space="0" w:color="auto"/>
                            <w:left w:val="none" w:sz="0" w:space="0" w:color="auto"/>
                            <w:bottom w:val="none" w:sz="0" w:space="0" w:color="auto"/>
                            <w:right w:val="none" w:sz="0" w:space="0" w:color="auto"/>
                          </w:divBdr>
                          <w:divsChild>
                            <w:div w:id="114326778">
                              <w:marLeft w:val="0"/>
                              <w:marRight w:val="0"/>
                              <w:marTop w:val="0"/>
                              <w:marBottom w:val="0"/>
                              <w:divBdr>
                                <w:top w:val="none" w:sz="0" w:space="0" w:color="auto"/>
                                <w:left w:val="none" w:sz="0" w:space="0" w:color="auto"/>
                                <w:bottom w:val="none" w:sz="0" w:space="0" w:color="auto"/>
                                <w:right w:val="none" w:sz="0" w:space="0" w:color="auto"/>
                              </w:divBdr>
                              <w:divsChild>
                                <w:div w:id="463545960">
                                  <w:marLeft w:val="0"/>
                                  <w:marRight w:val="0"/>
                                  <w:marTop w:val="0"/>
                                  <w:marBottom w:val="0"/>
                                  <w:divBdr>
                                    <w:top w:val="none" w:sz="0" w:space="0" w:color="auto"/>
                                    <w:left w:val="none" w:sz="0" w:space="0" w:color="auto"/>
                                    <w:bottom w:val="none" w:sz="0" w:space="0" w:color="auto"/>
                                    <w:right w:val="none" w:sz="0" w:space="0" w:color="auto"/>
                                  </w:divBdr>
                                  <w:divsChild>
                                    <w:div w:id="2033451469">
                                      <w:marLeft w:val="0"/>
                                      <w:marRight w:val="0"/>
                                      <w:marTop w:val="0"/>
                                      <w:marBottom w:val="0"/>
                                      <w:divBdr>
                                        <w:top w:val="none" w:sz="0" w:space="0" w:color="auto"/>
                                        <w:left w:val="none" w:sz="0" w:space="0" w:color="auto"/>
                                        <w:bottom w:val="none" w:sz="0" w:space="0" w:color="auto"/>
                                        <w:right w:val="none" w:sz="0" w:space="0" w:color="auto"/>
                                      </w:divBdr>
                                      <w:divsChild>
                                        <w:div w:id="1138036019">
                                          <w:marLeft w:val="0"/>
                                          <w:marRight w:val="0"/>
                                          <w:marTop w:val="0"/>
                                          <w:marBottom w:val="0"/>
                                          <w:divBdr>
                                            <w:top w:val="none" w:sz="0" w:space="0" w:color="auto"/>
                                            <w:left w:val="none" w:sz="0" w:space="0" w:color="auto"/>
                                            <w:bottom w:val="none" w:sz="0" w:space="0" w:color="auto"/>
                                            <w:right w:val="none" w:sz="0" w:space="0" w:color="auto"/>
                                          </w:divBdr>
                                          <w:divsChild>
                                            <w:div w:id="219023144">
                                              <w:marLeft w:val="0"/>
                                              <w:marRight w:val="0"/>
                                              <w:marTop w:val="0"/>
                                              <w:marBottom w:val="0"/>
                                              <w:divBdr>
                                                <w:top w:val="none" w:sz="0" w:space="0" w:color="auto"/>
                                                <w:left w:val="none" w:sz="0" w:space="0" w:color="auto"/>
                                                <w:bottom w:val="none" w:sz="0" w:space="0" w:color="auto"/>
                                                <w:right w:val="none" w:sz="0" w:space="0" w:color="auto"/>
                                              </w:divBdr>
                                            </w:div>
                                            <w:div w:id="155535819">
                                              <w:marLeft w:val="0"/>
                                              <w:marRight w:val="0"/>
                                              <w:marTop w:val="0"/>
                                              <w:marBottom w:val="0"/>
                                              <w:divBdr>
                                                <w:top w:val="none" w:sz="0" w:space="0" w:color="auto"/>
                                                <w:left w:val="none" w:sz="0" w:space="0" w:color="auto"/>
                                                <w:bottom w:val="none" w:sz="0" w:space="0" w:color="auto"/>
                                                <w:right w:val="none" w:sz="0" w:space="0" w:color="auto"/>
                                              </w:divBdr>
                                            </w:div>
                                            <w:div w:id="234514646">
                                              <w:marLeft w:val="0"/>
                                              <w:marRight w:val="0"/>
                                              <w:marTop w:val="0"/>
                                              <w:marBottom w:val="0"/>
                                              <w:divBdr>
                                                <w:top w:val="none" w:sz="0" w:space="0" w:color="auto"/>
                                                <w:left w:val="none" w:sz="0" w:space="0" w:color="auto"/>
                                                <w:bottom w:val="none" w:sz="0" w:space="0" w:color="auto"/>
                                                <w:right w:val="none" w:sz="0" w:space="0" w:color="auto"/>
                                              </w:divBdr>
                                            </w:div>
                                            <w:div w:id="1981496381">
                                              <w:marLeft w:val="0"/>
                                              <w:marRight w:val="0"/>
                                              <w:marTop w:val="0"/>
                                              <w:marBottom w:val="0"/>
                                              <w:divBdr>
                                                <w:top w:val="none" w:sz="0" w:space="0" w:color="auto"/>
                                                <w:left w:val="none" w:sz="0" w:space="0" w:color="auto"/>
                                                <w:bottom w:val="none" w:sz="0" w:space="0" w:color="auto"/>
                                                <w:right w:val="none" w:sz="0" w:space="0" w:color="auto"/>
                                              </w:divBdr>
                                            </w:div>
                                            <w:div w:id="67072604">
                                              <w:marLeft w:val="0"/>
                                              <w:marRight w:val="0"/>
                                              <w:marTop w:val="0"/>
                                              <w:marBottom w:val="0"/>
                                              <w:divBdr>
                                                <w:top w:val="none" w:sz="0" w:space="0" w:color="auto"/>
                                                <w:left w:val="none" w:sz="0" w:space="0" w:color="auto"/>
                                                <w:bottom w:val="none" w:sz="0" w:space="0" w:color="auto"/>
                                                <w:right w:val="none" w:sz="0" w:space="0" w:color="auto"/>
                                              </w:divBdr>
                                            </w:div>
                                            <w:div w:id="1535999611">
                                              <w:marLeft w:val="0"/>
                                              <w:marRight w:val="0"/>
                                              <w:marTop w:val="0"/>
                                              <w:marBottom w:val="0"/>
                                              <w:divBdr>
                                                <w:top w:val="none" w:sz="0" w:space="0" w:color="auto"/>
                                                <w:left w:val="none" w:sz="0" w:space="0" w:color="auto"/>
                                                <w:bottom w:val="none" w:sz="0" w:space="0" w:color="auto"/>
                                                <w:right w:val="none" w:sz="0" w:space="0" w:color="auto"/>
                                              </w:divBdr>
                                            </w:div>
                                            <w:div w:id="1773352072">
                                              <w:marLeft w:val="0"/>
                                              <w:marRight w:val="0"/>
                                              <w:marTop w:val="0"/>
                                              <w:marBottom w:val="0"/>
                                              <w:divBdr>
                                                <w:top w:val="none" w:sz="0" w:space="0" w:color="auto"/>
                                                <w:left w:val="none" w:sz="0" w:space="0" w:color="auto"/>
                                                <w:bottom w:val="none" w:sz="0" w:space="0" w:color="auto"/>
                                                <w:right w:val="none" w:sz="0" w:space="0" w:color="auto"/>
                                              </w:divBdr>
                                            </w:div>
                                            <w:div w:id="1323850462">
                                              <w:marLeft w:val="0"/>
                                              <w:marRight w:val="0"/>
                                              <w:marTop w:val="0"/>
                                              <w:marBottom w:val="0"/>
                                              <w:divBdr>
                                                <w:top w:val="none" w:sz="0" w:space="0" w:color="auto"/>
                                                <w:left w:val="none" w:sz="0" w:space="0" w:color="auto"/>
                                                <w:bottom w:val="none" w:sz="0" w:space="0" w:color="auto"/>
                                                <w:right w:val="none" w:sz="0" w:space="0" w:color="auto"/>
                                              </w:divBdr>
                                            </w:div>
                                            <w:div w:id="583994775">
                                              <w:marLeft w:val="0"/>
                                              <w:marRight w:val="0"/>
                                              <w:marTop w:val="0"/>
                                              <w:marBottom w:val="0"/>
                                              <w:divBdr>
                                                <w:top w:val="none" w:sz="0" w:space="0" w:color="auto"/>
                                                <w:left w:val="none" w:sz="0" w:space="0" w:color="auto"/>
                                                <w:bottom w:val="none" w:sz="0" w:space="0" w:color="auto"/>
                                                <w:right w:val="none" w:sz="0" w:space="0" w:color="auto"/>
                                              </w:divBdr>
                                            </w:div>
                                            <w:div w:id="1484004140">
                                              <w:marLeft w:val="0"/>
                                              <w:marRight w:val="0"/>
                                              <w:marTop w:val="0"/>
                                              <w:marBottom w:val="0"/>
                                              <w:divBdr>
                                                <w:top w:val="none" w:sz="0" w:space="0" w:color="auto"/>
                                                <w:left w:val="none" w:sz="0" w:space="0" w:color="auto"/>
                                                <w:bottom w:val="none" w:sz="0" w:space="0" w:color="auto"/>
                                                <w:right w:val="none" w:sz="0" w:space="0" w:color="auto"/>
                                              </w:divBdr>
                                            </w:div>
                                            <w:div w:id="149296517">
                                              <w:marLeft w:val="0"/>
                                              <w:marRight w:val="0"/>
                                              <w:marTop w:val="0"/>
                                              <w:marBottom w:val="0"/>
                                              <w:divBdr>
                                                <w:top w:val="none" w:sz="0" w:space="0" w:color="auto"/>
                                                <w:left w:val="none" w:sz="0" w:space="0" w:color="auto"/>
                                                <w:bottom w:val="none" w:sz="0" w:space="0" w:color="auto"/>
                                                <w:right w:val="none" w:sz="0" w:space="0" w:color="auto"/>
                                              </w:divBdr>
                                            </w:div>
                                            <w:div w:id="519783747">
                                              <w:marLeft w:val="0"/>
                                              <w:marRight w:val="0"/>
                                              <w:marTop w:val="0"/>
                                              <w:marBottom w:val="0"/>
                                              <w:divBdr>
                                                <w:top w:val="none" w:sz="0" w:space="0" w:color="auto"/>
                                                <w:left w:val="none" w:sz="0" w:space="0" w:color="auto"/>
                                                <w:bottom w:val="none" w:sz="0" w:space="0" w:color="auto"/>
                                                <w:right w:val="none" w:sz="0" w:space="0" w:color="auto"/>
                                              </w:divBdr>
                                            </w:div>
                                            <w:div w:id="757016358">
                                              <w:marLeft w:val="0"/>
                                              <w:marRight w:val="0"/>
                                              <w:marTop w:val="0"/>
                                              <w:marBottom w:val="0"/>
                                              <w:divBdr>
                                                <w:top w:val="none" w:sz="0" w:space="0" w:color="auto"/>
                                                <w:left w:val="none" w:sz="0" w:space="0" w:color="auto"/>
                                                <w:bottom w:val="none" w:sz="0" w:space="0" w:color="auto"/>
                                                <w:right w:val="none" w:sz="0" w:space="0" w:color="auto"/>
                                              </w:divBdr>
                                            </w:div>
                                            <w:div w:id="2108768023">
                                              <w:marLeft w:val="0"/>
                                              <w:marRight w:val="0"/>
                                              <w:marTop w:val="0"/>
                                              <w:marBottom w:val="0"/>
                                              <w:divBdr>
                                                <w:top w:val="none" w:sz="0" w:space="0" w:color="auto"/>
                                                <w:left w:val="none" w:sz="0" w:space="0" w:color="auto"/>
                                                <w:bottom w:val="none" w:sz="0" w:space="0" w:color="auto"/>
                                                <w:right w:val="none" w:sz="0" w:space="0" w:color="auto"/>
                                              </w:divBdr>
                                            </w:div>
                                            <w:div w:id="1710840974">
                                              <w:marLeft w:val="0"/>
                                              <w:marRight w:val="0"/>
                                              <w:marTop w:val="0"/>
                                              <w:marBottom w:val="0"/>
                                              <w:divBdr>
                                                <w:top w:val="none" w:sz="0" w:space="0" w:color="auto"/>
                                                <w:left w:val="none" w:sz="0" w:space="0" w:color="auto"/>
                                                <w:bottom w:val="none" w:sz="0" w:space="0" w:color="auto"/>
                                                <w:right w:val="none" w:sz="0" w:space="0" w:color="auto"/>
                                              </w:divBdr>
                                            </w:div>
                                            <w:div w:id="1714888927">
                                              <w:marLeft w:val="0"/>
                                              <w:marRight w:val="0"/>
                                              <w:marTop w:val="0"/>
                                              <w:marBottom w:val="0"/>
                                              <w:divBdr>
                                                <w:top w:val="none" w:sz="0" w:space="0" w:color="auto"/>
                                                <w:left w:val="none" w:sz="0" w:space="0" w:color="auto"/>
                                                <w:bottom w:val="none" w:sz="0" w:space="0" w:color="auto"/>
                                                <w:right w:val="none" w:sz="0" w:space="0" w:color="auto"/>
                                              </w:divBdr>
                                            </w:div>
                                            <w:div w:id="2542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4921676">
      <w:bodyDiv w:val="1"/>
      <w:marLeft w:val="0"/>
      <w:marRight w:val="0"/>
      <w:marTop w:val="0"/>
      <w:marBottom w:val="0"/>
      <w:divBdr>
        <w:top w:val="none" w:sz="0" w:space="0" w:color="auto"/>
        <w:left w:val="none" w:sz="0" w:space="0" w:color="auto"/>
        <w:bottom w:val="none" w:sz="0" w:space="0" w:color="auto"/>
        <w:right w:val="none" w:sz="0" w:space="0" w:color="auto"/>
      </w:divBdr>
    </w:div>
    <w:div w:id="1606384583">
      <w:bodyDiv w:val="1"/>
      <w:marLeft w:val="0"/>
      <w:marRight w:val="0"/>
      <w:marTop w:val="0"/>
      <w:marBottom w:val="0"/>
      <w:divBdr>
        <w:top w:val="none" w:sz="0" w:space="0" w:color="auto"/>
        <w:left w:val="none" w:sz="0" w:space="0" w:color="auto"/>
        <w:bottom w:val="none" w:sz="0" w:space="0" w:color="auto"/>
        <w:right w:val="none" w:sz="0" w:space="0" w:color="auto"/>
      </w:divBdr>
    </w:div>
    <w:div w:id="1619948933">
      <w:bodyDiv w:val="1"/>
      <w:marLeft w:val="0"/>
      <w:marRight w:val="0"/>
      <w:marTop w:val="0"/>
      <w:marBottom w:val="0"/>
      <w:divBdr>
        <w:top w:val="none" w:sz="0" w:space="0" w:color="auto"/>
        <w:left w:val="none" w:sz="0" w:space="0" w:color="auto"/>
        <w:bottom w:val="none" w:sz="0" w:space="0" w:color="auto"/>
        <w:right w:val="none" w:sz="0" w:space="0" w:color="auto"/>
      </w:divBdr>
    </w:div>
    <w:div w:id="1648317849">
      <w:bodyDiv w:val="1"/>
      <w:marLeft w:val="0"/>
      <w:marRight w:val="0"/>
      <w:marTop w:val="0"/>
      <w:marBottom w:val="0"/>
      <w:divBdr>
        <w:top w:val="none" w:sz="0" w:space="0" w:color="auto"/>
        <w:left w:val="none" w:sz="0" w:space="0" w:color="auto"/>
        <w:bottom w:val="none" w:sz="0" w:space="0" w:color="auto"/>
        <w:right w:val="none" w:sz="0" w:space="0" w:color="auto"/>
      </w:divBdr>
    </w:div>
    <w:div w:id="1648826280">
      <w:bodyDiv w:val="1"/>
      <w:marLeft w:val="0"/>
      <w:marRight w:val="0"/>
      <w:marTop w:val="0"/>
      <w:marBottom w:val="0"/>
      <w:divBdr>
        <w:top w:val="none" w:sz="0" w:space="0" w:color="auto"/>
        <w:left w:val="none" w:sz="0" w:space="0" w:color="auto"/>
        <w:bottom w:val="none" w:sz="0" w:space="0" w:color="auto"/>
        <w:right w:val="none" w:sz="0" w:space="0" w:color="auto"/>
      </w:divBdr>
      <w:divsChild>
        <w:div w:id="394205286">
          <w:marLeft w:val="360"/>
          <w:marRight w:val="0"/>
          <w:marTop w:val="0"/>
          <w:marBottom w:val="0"/>
          <w:divBdr>
            <w:top w:val="none" w:sz="0" w:space="0" w:color="auto"/>
            <w:left w:val="none" w:sz="0" w:space="0" w:color="auto"/>
            <w:bottom w:val="none" w:sz="0" w:space="0" w:color="auto"/>
            <w:right w:val="none" w:sz="0" w:space="0" w:color="auto"/>
          </w:divBdr>
        </w:div>
      </w:divsChild>
    </w:div>
    <w:div w:id="1686783232">
      <w:bodyDiv w:val="1"/>
      <w:marLeft w:val="0"/>
      <w:marRight w:val="0"/>
      <w:marTop w:val="0"/>
      <w:marBottom w:val="0"/>
      <w:divBdr>
        <w:top w:val="none" w:sz="0" w:space="0" w:color="auto"/>
        <w:left w:val="none" w:sz="0" w:space="0" w:color="auto"/>
        <w:bottom w:val="none" w:sz="0" w:space="0" w:color="auto"/>
        <w:right w:val="none" w:sz="0" w:space="0" w:color="auto"/>
      </w:divBdr>
    </w:div>
    <w:div w:id="1725451143">
      <w:bodyDiv w:val="1"/>
      <w:marLeft w:val="0"/>
      <w:marRight w:val="0"/>
      <w:marTop w:val="0"/>
      <w:marBottom w:val="0"/>
      <w:divBdr>
        <w:top w:val="none" w:sz="0" w:space="0" w:color="auto"/>
        <w:left w:val="none" w:sz="0" w:space="0" w:color="auto"/>
        <w:bottom w:val="none" w:sz="0" w:space="0" w:color="auto"/>
        <w:right w:val="none" w:sz="0" w:space="0" w:color="auto"/>
      </w:divBdr>
    </w:div>
    <w:div w:id="1769738542">
      <w:bodyDiv w:val="1"/>
      <w:marLeft w:val="0"/>
      <w:marRight w:val="0"/>
      <w:marTop w:val="0"/>
      <w:marBottom w:val="0"/>
      <w:divBdr>
        <w:top w:val="none" w:sz="0" w:space="0" w:color="auto"/>
        <w:left w:val="none" w:sz="0" w:space="0" w:color="auto"/>
        <w:bottom w:val="none" w:sz="0" w:space="0" w:color="auto"/>
        <w:right w:val="none" w:sz="0" w:space="0" w:color="auto"/>
      </w:divBdr>
    </w:div>
    <w:div w:id="1859929678">
      <w:bodyDiv w:val="1"/>
      <w:marLeft w:val="0"/>
      <w:marRight w:val="0"/>
      <w:marTop w:val="0"/>
      <w:marBottom w:val="0"/>
      <w:divBdr>
        <w:top w:val="none" w:sz="0" w:space="0" w:color="auto"/>
        <w:left w:val="none" w:sz="0" w:space="0" w:color="auto"/>
        <w:bottom w:val="none" w:sz="0" w:space="0" w:color="auto"/>
        <w:right w:val="none" w:sz="0" w:space="0" w:color="auto"/>
      </w:divBdr>
    </w:div>
    <w:div w:id="1869294899">
      <w:bodyDiv w:val="1"/>
      <w:marLeft w:val="0"/>
      <w:marRight w:val="0"/>
      <w:marTop w:val="0"/>
      <w:marBottom w:val="0"/>
      <w:divBdr>
        <w:top w:val="none" w:sz="0" w:space="0" w:color="auto"/>
        <w:left w:val="none" w:sz="0" w:space="0" w:color="auto"/>
        <w:bottom w:val="none" w:sz="0" w:space="0" w:color="auto"/>
        <w:right w:val="none" w:sz="0" w:space="0" w:color="auto"/>
      </w:divBdr>
      <w:divsChild>
        <w:div w:id="1490093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373622">
      <w:bodyDiv w:val="1"/>
      <w:marLeft w:val="0"/>
      <w:marRight w:val="0"/>
      <w:marTop w:val="0"/>
      <w:marBottom w:val="0"/>
      <w:divBdr>
        <w:top w:val="none" w:sz="0" w:space="0" w:color="auto"/>
        <w:left w:val="none" w:sz="0" w:space="0" w:color="auto"/>
        <w:bottom w:val="none" w:sz="0" w:space="0" w:color="auto"/>
        <w:right w:val="none" w:sz="0" w:space="0" w:color="auto"/>
      </w:divBdr>
    </w:div>
    <w:div w:id="1974366409">
      <w:bodyDiv w:val="1"/>
      <w:marLeft w:val="0"/>
      <w:marRight w:val="0"/>
      <w:marTop w:val="0"/>
      <w:marBottom w:val="0"/>
      <w:divBdr>
        <w:top w:val="none" w:sz="0" w:space="0" w:color="auto"/>
        <w:left w:val="none" w:sz="0" w:space="0" w:color="auto"/>
        <w:bottom w:val="none" w:sz="0" w:space="0" w:color="auto"/>
        <w:right w:val="none" w:sz="0" w:space="0" w:color="auto"/>
      </w:divBdr>
    </w:div>
    <w:div w:id="2128619828">
      <w:bodyDiv w:val="1"/>
      <w:marLeft w:val="0"/>
      <w:marRight w:val="0"/>
      <w:marTop w:val="0"/>
      <w:marBottom w:val="0"/>
      <w:divBdr>
        <w:top w:val="none" w:sz="0" w:space="0" w:color="auto"/>
        <w:left w:val="none" w:sz="0" w:space="0" w:color="auto"/>
        <w:bottom w:val="none" w:sz="0" w:space="0" w:color="auto"/>
        <w:right w:val="none" w:sz="0" w:space="0" w:color="auto"/>
      </w:divBdr>
      <w:divsChild>
        <w:div w:id="1546722048">
          <w:marLeft w:val="0"/>
          <w:marRight w:val="120"/>
          <w:marTop w:val="0"/>
          <w:marBottom w:val="0"/>
          <w:divBdr>
            <w:top w:val="none" w:sz="0" w:space="0" w:color="auto"/>
            <w:left w:val="none" w:sz="0" w:space="0" w:color="auto"/>
            <w:bottom w:val="none" w:sz="0" w:space="0" w:color="auto"/>
            <w:right w:val="none" w:sz="0" w:space="0" w:color="auto"/>
          </w:divBdr>
          <w:divsChild>
            <w:div w:id="2075734423">
              <w:marLeft w:val="0"/>
              <w:marRight w:val="0"/>
              <w:marTop w:val="0"/>
              <w:marBottom w:val="0"/>
              <w:divBdr>
                <w:top w:val="none" w:sz="0" w:space="0" w:color="auto"/>
                <w:left w:val="none" w:sz="0" w:space="0" w:color="auto"/>
                <w:bottom w:val="none" w:sz="0" w:space="0" w:color="auto"/>
                <w:right w:val="none" w:sz="0" w:space="0" w:color="auto"/>
              </w:divBdr>
              <w:divsChild>
                <w:div w:id="1867214295">
                  <w:marLeft w:val="0"/>
                  <w:marRight w:val="0"/>
                  <w:marTop w:val="0"/>
                  <w:marBottom w:val="0"/>
                  <w:divBdr>
                    <w:top w:val="none" w:sz="0" w:space="0" w:color="auto"/>
                    <w:left w:val="none" w:sz="0" w:space="0" w:color="auto"/>
                    <w:bottom w:val="none" w:sz="0" w:space="0" w:color="auto"/>
                    <w:right w:val="none" w:sz="0" w:space="0" w:color="auto"/>
                  </w:divBdr>
                </w:div>
              </w:divsChild>
            </w:div>
            <w:div w:id="109056526">
              <w:marLeft w:val="0"/>
              <w:marRight w:val="0"/>
              <w:marTop w:val="0"/>
              <w:marBottom w:val="0"/>
              <w:divBdr>
                <w:top w:val="none" w:sz="0" w:space="0" w:color="auto"/>
                <w:left w:val="none" w:sz="0" w:space="0" w:color="auto"/>
                <w:bottom w:val="none" w:sz="0" w:space="0" w:color="auto"/>
                <w:right w:val="none" w:sz="0" w:space="0" w:color="auto"/>
              </w:divBdr>
            </w:div>
            <w:div w:id="1128427050">
              <w:marLeft w:val="0"/>
              <w:marRight w:val="0"/>
              <w:marTop w:val="0"/>
              <w:marBottom w:val="0"/>
              <w:divBdr>
                <w:top w:val="none" w:sz="0" w:space="0" w:color="auto"/>
                <w:left w:val="none" w:sz="0" w:space="0" w:color="auto"/>
                <w:bottom w:val="none" w:sz="0" w:space="0" w:color="auto"/>
                <w:right w:val="none" w:sz="0" w:space="0" w:color="auto"/>
              </w:divBdr>
            </w:div>
          </w:divsChild>
        </w:div>
        <w:div w:id="1577737857">
          <w:marLeft w:val="120"/>
          <w:marRight w:val="120"/>
          <w:marTop w:val="0"/>
          <w:marBottom w:val="0"/>
          <w:divBdr>
            <w:top w:val="none" w:sz="0" w:space="0" w:color="auto"/>
            <w:left w:val="none" w:sz="0" w:space="0" w:color="auto"/>
            <w:bottom w:val="none" w:sz="0" w:space="0" w:color="auto"/>
            <w:right w:val="none" w:sz="0" w:space="0" w:color="auto"/>
          </w:divBdr>
        </w:div>
        <w:div w:id="879319456">
          <w:marLeft w:val="0"/>
          <w:marRight w:val="0"/>
          <w:marTop w:val="0"/>
          <w:marBottom w:val="0"/>
          <w:divBdr>
            <w:top w:val="none" w:sz="0" w:space="0" w:color="auto"/>
            <w:left w:val="none" w:sz="0" w:space="0" w:color="auto"/>
            <w:bottom w:val="none" w:sz="0" w:space="0" w:color="auto"/>
            <w:right w:val="none" w:sz="0" w:space="0" w:color="auto"/>
          </w:divBdr>
          <w:divsChild>
            <w:div w:id="320617524">
              <w:marLeft w:val="0"/>
              <w:marRight w:val="0"/>
              <w:marTop w:val="0"/>
              <w:marBottom w:val="0"/>
              <w:divBdr>
                <w:top w:val="none" w:sz="0" w:space="0" w:color="auto"/>
                <w:left w:val="none" w:sz="0" w:space="0" w:color="auto"/>
                <w:bottom w:val="none" w:sz="0" w:space="0" w:color="auto"/>
                <w:right w:val="none" w:sz="0" w:space="0" w:color="auto"/>
              </w:divBdr>
              <w:divsChild>
                <w:div w:id="236525103">
                  <w:marLeft w:val="0"/>
                  <w:marRight w:val="0"/>
                  <w:marTop w:val="0"/>
                  <w:marBottom w:val="0"/>
                  <w:divBdr>
                    <w:top w:val="none" w:sz="0" w:space="0" w:color="auto"/>
                    <w:left w:val="none" w:sz="0" w:space="0" w:color="auto"/>
                    <w:bottom w:val="none" w:sz="0" w:space="0" w:color="auto"/>
                    <w:right w:val="none" w:sz="0" w:space="0" w:color="auto"/>
                  </w:divBdr>
                  <w:divsChild>
                    <w:div w:id="1372878183">
                      <w:marLeft w:val="0"/>
                      <w:marRight w:val="0"/>
                      <w:marTop w:val="0"/>
                      <w:marBottom w:val="0"/>
                      <w:divBdr>
                        <w:top w:val="none" w:sz="0" w:space="0" w:color="auto"/>
                        <w:left w:val="none" w:sz="0" w:space="0" w:color="auto"/>
                        <w:bottom w:val="none" w:sz="0" w:space="0" w:color="auto"/>
                        <w:right w:val="none" w:sz="0" w:space="0" w:color="auto"/>
                      </w:divBdr>
                      <w:divsChild>
                        <w:div w:id="1467161924">
                          <w:marLeft w:val="0"/>
                          <w:marRight w:val="0"/>
                          <w:marTop w:val="0"/>
                          <w:marBottom w:val="0"/>
                          <w:divBdr>
                            <w:top w:val="none" w:sz="0" w:space="0" w:color="auto"/>
                            <w:left w:val="none" w:sz="0" w:space="0" w:color="auto"/>
                            <w:bottom w:val="none" w:sz="0" w:space="0" w:color="auto"/>
                            <w:right w:val="none" w:sz="0" w:space="0" w:color="auto"/>
                          </w:divBdr>
                          <w:divsChild>
                            <w:div w:id="1387947087">
                              <w:marLeft w:val="0"/>
                              <w:marRight w:val="0"/>
                              <w:marTop w:val="0"/>
                              <w:marBottom w:val="0"/>
                              <w:divBdr>
                                <w:top w:val="none" w:sz="0" w:space="0" w:color="auto"/>
                                <w:left w:val="none" w:sz="0" w:space="0" w:color="auto"/>
                                <w:bottom w:val="none" w:sz="0" w:space="0" w:color="auto"/>
                                <w:right w:val="none" w:sz="0" w:space="0" w:color="auto"/>
                              </w:divBdr>
                              <w:divsChild>
                                <w:div w:id="259415969">
                                  <w:marLeft w:val="0"/>
                                  <w:marRight w:val="0"/>
                                  <w:marTop w:val="0"/>
                                  <w:marBottom w:val="0"/>
                                  <w:divBdr>
                                    <w:top w:val="none" w:sz="0" w:space="0" w:color="auto"/>
                                    <w:left w:val="none" w:sz="0" w:space="0" w:color="auto"/>
                                    <w:bottom w:val="none" w:sz="0" w:space="0" w:color="auto"/>
                                    <w:right w:val="none" w:sz="0" w:space="0" w:color="auto"/>
                                  </w:divBdr>
                                </w:div>
                                <w:div w:id="1223250485">
                                  <w:marLeft w:val="0"/>
                                  <w:marRight w:val="0"/>
                                  <w:marTop w:val="0"/>
                                  <w:marBottom w:val="0"/>
                                  <w:divBdr>
                                    <w:top w:val="none" w:sz="0" w:space="0" w:color="auto"/>
                                    <w:left w:val="none" w:sz="0" w:space="0" w:color="auto"/>
                                    <w:bottom w:val="none" w:sz="0" w:space="0" w:color="auto"/>
                                    <w:right w:val="none" w:sz="0" w:space="0" w:color="auto"/>
                                  </w:divBdr>
                                </w:div>
                                <w:div w:id="1497843625">
                                  <w:marLeft w:val="0"/>
                                  <w:marRight w:val="0"/>
                                  <w:marTop w:val="0"/>
                                  <w:marBottom w:val="0"/>
                                  <w:divBdr>
                                    <w:top w:val="none" w:sz="0" w:space="0" w:color="auto"/>
                                    <w:left w:val="none" w:sz="0" w:space="0" w:color="auto"/>
                                    <w:bottom w:val="none" w:sz="0" w:space="0" w:color="auto"/>
                                    <w:right w:val="none" w:sz="0" w:space="0" w:color="auto"/>
                                  </w:divBdr>
                                </w:div>
                                <w:div w:id="1075788099">
                                  <w:marLeft w:val="0"/>
                                  <w:marRight w:val="0"/>
                                  <w:marTop w:val="0"/>
                                  <w:marBottom w:val="0"/>
                                  <w:divBdr>
                                    <w:top w:val="none" w:sz="0" w:space="0" w:color="auto"/>
                                    <w:left w:val="none" w:sz="0" w:space="0" w:color="auto"/>
                                    <w:bottom w:val="none" w:sz="0" w:space="0" w:color="auto"/>
                                    <w:right w:val="none" w:sz="0" w:space="0" w:color="auto"/>
                                  </w:divBdr>
                                </w:div>
                                <w:div w:id="1162283627">
                                  <w:marLeft w:val="0"/>
                                  <w:marRight w:val="0"/>
                                  <w:marTop w:val="0"/>
                                  <w:marBottom w:val="0"/>
                                  <w:divBdr>
                                    <w:top w:val="none" w:sz="0" w:space="0" w:color="auto"/>
                                    <w:left w:val="none" w:sz="0" w:space="0" w:color="auto"/>
                                    <w:bottom w:val="none" w:sz="0" w:space="0" w:color="auto"/>
                                    <w:right w:val="none" w:sz="0" w:space="0" w:color="auto"/>
                                  </w:divBdr>
                                </w:div>
                                <w:div w:id="1081214446">
                                  <w:marLeft w:val="0"/>
                                  <w:marRight w:val="0"/>
                                  <w:marTop w:val="0"/>
                                  <w:marBottom w:val="0"/>
                                  <w:divBdr>
                                    <w:top w:val="none" w:sz="0" w:space="0" w:color="auto"/>
                                    <w:left w:val="none" w:sz="0" w:space="0" w:color="auto"/>
                                    <w:bottom w:val="none" w:sz="0" w:space="0" w:color="auto"/>
                                    <w:right w:val="none" w:sz="0" w:space="0" w:color="auto"/>
                                  </w:divBdr>
                                </w:div>
                                <w:div w:id="1957252500">
                                  <w:marLeft w:val="0"/>
                                  <w:marRight w:val="0"/>
                                  <w:marTop w:val="0"/>
                                  <w:marBottom w:val="0"/>
                                  <w:divBdr>
                                    <w:top w:val="none" w:sz="0" w:space="0" w:color="auto"/>
                                    <w:left w:val="none" w:sz="0" w:space="0" w:color="auto"/>
                                    <w:bottom w:val="none" w:sz="0" w:space="0" w:color="auto"/>
                                    <w:right w:val="none" w:sz="0" w:space="0" w:color="auto"/>
                                  </w:divBdr>
                                </w:div>
                                <w:div w:id="977303440">
                                  <w:marLeft w:val="0"/>
                                  <w:marRight w:val="0"/>
                                  <w:marTop w:val="0"/>
                                  <w:marBottom w:val="0"/>
                                  <w:divBdr>
                                    <w:top w:val="none" w:sz="0" w:space="0" w:color="auto"/>
                                    <w:left w:val="none" w:sz="0" w:space="0" w:color="auto"/>
                                    <w:bottom w:val="none" w:sz="0" w:space="0" w:color="auto"/>
                                    <w:right w:val="none" w:sz="0" w:space="0" w:color="auto"/>
                                  </w:divBdr>
                                </w:div>
                                <w:div w:id="2144493075">
                                  <w:marLeft w:val="0"/>
                                  <w:marRight w:val="0"/>
                                  <w:marTop w:val="0"/>
                                  <w:marBottom w:val="0"/>
                                  <w:divBdr>
                                    <w:top w:val="none" w:sz="0" w:space="0" w:color="auto"/>
                                    <w:left w:val="none" w:sz="0" w:space="0" w:color="auto"/>
                                    <w:bottom w:val="none" w:sz="0" w:space="0" w:color="auto"/>
                                    <w:right w:val="none" w:sz="0" w:space="0" w:color="auto"/>
                                  </w:divBdr>
                                </w:div>
                                <w:div w:id="875044497">
                                  <w:marLeft w:val="0"/>
                                  <w:marRight w:val="0"/>
                                  <w:marTop w:val="0"/>
                                  <w:marBottom w:val="0"/>
                                  <w:divBdr>
                                    <w:top w:val="none" w:sz="0" w:space="0" w:color="auto"/>
                                    <w:left w:val="none" w:sz="0" w:space="0" w:color="auto"/>
                                    <w:bottom w:val="none" w:sz="0" w:space="0" w:color="auto"/>
                                    <w:right w:val="none" w:sz="0" w:space="0" w:color="auto"/>
                                  </w:divBdr>
                                </w:div>
                                <w:div w:id="939142543">
                                  <w:marLeft w:val="0"/>
                                  <w:marRight w:val="0"/>
                                  <w:marTop w:val="0"/>
                                  <w:marBottom w:val="0"/>
                                  <w:divBdr>
                                    <w:top w:val="none" w:sz="0" w:space="0" w:color="auto"/>
                                    <w:left w:val="none" w:sz="0" w:space="0" w:color="auto"/>
                                    <w:bottom w:val="none" w:sz="0" w:space="0" w:color="auto"/>
                                    <w:right w:val="none" w:sz="0" w:space="0" w:color="auto"/>
                                  </w:divBdr>
                                </w:div>
                                <w:div w:id="1385255353">
                                  <w:marLeft w:val="0"/>
                                  <w:marRight w:val="0"/>
                                  <w:marTop w:val="0"/>
                                  <w:marBottom w:val="0"/>
                                  <w:divBdr>
                                    <w:top w:val="none" w:sz="0" w:space="0" w:color="auto"/>
                                    <w:left w:val="none" w:sz="0" w:space="0" w:color="auto"/>
                                    <w:bottom w:val="none" w:sz="0" w:space="0" w:color="auto"/>
                                    <w:right w:val="none" w:sz="0" w:space="0" w:color="auto"/>
                                  </w:divBdr>
                                </w:div>
                                <w:div w:id="1108282279">
                                  <w:marLeft w:val="0"/>
                                  <w:marRight w:val="0"/>
                                  <w:marTop w:val="0"/>
                                  <w:marBottom w:val="0"/>
                                  <w:divBdr>
                                    <w:top w:val="none" w:sz="0" w:space="0" w:color="auto"/>
                                    <w:left w:val="none" w:sz="0" w:space="0" w:color="auto"/>
                                    <w:bottom w:val="none" w:sz="0" w:space="0" w:color="auto"/>
                                    <w:right w:val="none" w:sz="0" w:space="0" w:color="auto"/>
                                  </w:divBdr>
                                </w:div>
                                <w:div w:id="100103204">
                                  <w:marLeft w:val="0"/>
                                  <w:marRight w:val="0"/>
                                  <w:marTop w:val="0"/>
                                  <w:marBottom w:val="0"/>
                                  <w:divBdr>
                                    <w:top w:val="none" w:sz="0" w:space="0" w:color="auto"/>
                                    <w:left w:val="none" w:sz="0" w:space="0" w:color="auto"/>
                                    <w:bottom w:val="none" w:sz="0" w:space="0" w:color="auto"/>
                                    <w:right w:val="none" w:sz="0" w:space="0" w:color="auto"/>
                                  </w:divBdr>
                                </w:div>
                                <w:div w:id="933438916">
                                  <w:marLeft w:val="0"/>
                                  <w:marRight w:val="0"/>
                                  <w:marTop w:val="0"/>
                                  <w:marBottom w:val="0"/>
                                  <w:divBdr>
                                    <w:top w:val="none" w:sz="0" w:space="0" w:color="auto"/>
                                    <w:left w:val="none" w:sz="0" w:space="0" w:color="auto"/>
                                    <w:bottom w:val="none" w:sz="0" w:space="0" w:color="auto"/>
                                    <w:right w:val="none" w:sz="0" w:space="0" w:color="auto"/>
                                  </w:divBdr>
                                </w:div>
                                <w:div w:id="17609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shared.mxcoc.xyz/2024/McKnightCrossings-GenderSummary-Fall2014.pdf" TargetMode="External"/><Relationship Id="rId2" Type="http://schemas.openxmlformats.org/officeDocument/2006/relationships/hyperlink" Target="https://shared.mxcoc.xyz/2024/MX-CoreBeliefs-Schedule_A.pdf" TargetMode="External"/><Relationship Id="rId1" Type="http://schemas.openxmlformats.org/officeDocument/2006/relationships/hyperlink" Target="https://shared.mxcoc.xyz/2024/MX-WelcomePacket.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xchurch.org/instrumentalworshipcla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36BBF-D187-4253-BDDC-3BFFE3F9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Componic Solutions</dc:creator>
  <cp:keywords/>
  <dc:description/>
  <cp:lastModifiedBy>Blackford, Bret B.</cp:lastModifiedBy>
  <cp:revision>3</cp:revision>
  <cp:lastPrinted>2024-11-06T00:42:00Z</cp:lastPrinted>
  <dcterms:created xsi:type="dcterms:W3CDTF">2024-12-11T20:22:00Z</dcterms:created>
  <dcterms:modified xsi:type="dcterms:W3CDTF">2024-12-11T20:25:00Z</dcterms:modified>
</cp:coreProperties>
</file>