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B33D4" w14:textId="77777777" w:rsidR="007768C1" w:rsidRPr="007768C1" w:rsidRDefault="007768C1" w:rsidP="007768C1">
      <w:pPr>
        <w:pStyle w:val="NoSpacing"/>
        <w:jc w:val="center"/>
        <w:rPr>
          <w:b/>
          <w:bCs/>
          <w:sz w:val="28"/>
          <w:szCs w:val="28"/>
        </w:rPr>
      </w:pPr>
      <w:r w:rsidRPr="007768C1">
        <w:rPr>
          <w:b/>
          <w:bCs/>
          <w:sz w:val="28"/>
          <w:szCs w:val="28"/>
        </w:rPr>
        <w:t>Elders Meeting</w:t>
      </w:r>
    </w:p>
    <w:p w14:paraId="51100DE0" w14:textId="10FDFE51" w:rsidR="007768C1" w:rsidRPr="007768C1" w:rsidRDefault="00773B8A" w:rsidP="007768C1">
      <w:pPr>
        <w:pStyle w:val="NoSpacing"/>
        <w:jc w:val="center"/>
        <w:rPr>
          <w:b/>
          <w:bCs/>
        </w:rPr>
      </w:pPr>
      <w:r>
        <w:rPr>
          <w:b/>
          <w:bCs/>
        </w:rPr>
        <w:t>August</w:t>
      </w:r>
      <w:r w:rsidR="00FB52DC">
        <w:rPr>
          <w:b/>
          <w:bCs/>
        </w:rPr>
        <w:t xml:space="preserve"> </w:t>
      </w:r>
      <w:r w:rsidR="005F00B6">
        <w:rPr>
          <w:b/>
          <w:bCs/>
        </w:rPr>
        <w:t>2</w:t>
      </w:r>
      <w:r w:rsidR="00394EE4">
        <w:rPr>
          <w:b/>
          <w:bCs/>
        </w:rPr>
        <w:t>5</w:t>
      </w:r>
      <w:r w:rsidR="007768C1" w:rsidRPr="007768C1">
        <w:rPr>
          <w:b/>
          <w:bCs/>
        </w:rPr>
        <w:t>, 2024</w:t>
      </w:r>
    </w:p>
    <w:p w14:paraId="6FF13D9D" w14:textId="60B9487F" w:rsidR="007768C1" w:rsidRPr="007768C1" w:rsidRDefault="005F00B6" w:rsidP="007768C1">
      <w:pPr>
        <w:pStyle w:val="NoSpacing"/>
        <w:jc w:val="center"/>
        <w:rPr>
          <w:b/>
          <w:bCs/>
        </w:rPr>
      </w:pPr>
      <w:r>
        <w:rPr>
          <w:b/>
          <w:bCs/>
        </w:rPr>
        <w:t>5</w:t>
      </w:r>
      <w:r w:rsidR="007768C1" w:rsidRPr="007768C1">
        <w:rPr>
          <w:b/>
          <w:bCs/>
        </w:rPr>
        <w:t xml:space="preserve">pm – </w:t>
      </w:r>
      <w:r>
        <w:rPr>
          <w:b/>
          <w:bCs/>
        </w:rPr>
        <w:t>6</w:t>
      </w:r>
      <w:r w:rsidR="007768C1" w:rsidRPr="007768C1">
        <w:rPr>
          <w:b/>
          <w:bCs/>
        </w:rPr>
        <w:t>pm</w:t>
      </w:r>
    </w:p>
    <w:p w14:paraId="0DB9E6CA" w14:textId="77777777" w:rsidR="00AE65D9" w:rsidRPr="00ED0632" w:rsidRDefault="00AE65D9" w:rsidP="007768C1">
      <w:pPr>
        <w:pStyle w:val="NoSpacing"/>
        <w:rPr>
          <w:sz w:val="6"/>
          <w:szCs w:val="6"/>
        </w:rPr>
      </w:pPr>
    </w:p>
    <w:p w14:paraId="3AA00D63" w14:textId="77777777" w:rsidR="002D7AD1" w:rsidRDefault="002D7AD1" w:rsidP="007768C1">
      <w:pPr>
        <w:pStyle w:val="NoSpacing"/>
        <w:rPr>
          <w:u w:val="single"/>
        </w:rPr>
      </w:pPr>
    </w:p>
    <w:p w14:paraId="14D597D0" w14:textId="57A39BE2" w:rsidR="007768C1" w:rsidRDefault="00AE65D9" w:rsidP="007768C1">
      <w:pPr>
        <w:pStyle w:val="NoSpacing"/>
      </w:pPr>
      <w:r w:rsidRPr="00AE65D9">
        <w:rPr>
          <w:u w:val="single"/>
        </w:rPr>
        <w:t>Attendees</w:t>
      </w:r>
      <w:r>
        <w:t xml:space="preserve">: </w:t>
      </w:r>
      <w:r w:rsidRPr="00D613ED">
        <w:t>Steve Walker</w:t>
      </w:r>
      <w:r w:rsidRPr="00C35D70">
        <w:rPr>
          <w:strike/>
        </w:rPr>
        <w:t>,</w:t>
      </w:r>
      <w:r>
        <w:t xml:space="preserve"> </w:t>
      </w:r>
      <w:r w:rsidRPr="00125FAF">
        <w:t>Don Fitgerald,</w:t>
      </w:r>
      <w:r>
        <w:t xml:space="preserve"> </w:t>
      </w:r>
      <w:r w:rsidRPr="005F00B6">
        <w:rPr>
          <w:strike/>
        </w:rPr>
        <w:t>Brad Stevens</w:t>
      </w:r>
      <w:r>
        <w:t xml:space="preserve">, Bret Blackford, </w:t>
      </w:r>
      <w:r w:rsidRPr="00C35D70">
        <w:t>Dave Weiler</w:t>
      </w:r>
      <w:r>
        <w:t xml:space="preserve">, </w:t>
      </w:r>
      <w:r w:rsidRPr="00990634">
        <w:t>Steve Awtry</w:t>
      </w:r>
      <w:r w:rsidR="00BF004B">
        <w:t xml:space="preserve"> (Chair)</w:t>
      </w:r>
      <w:r w:rsidRPr="00773B8A">
        <w:t>,</w:t>
      </w:r>
      <w:r>
        <w:t xml:space="preserve"> Jeff McGlawn (visit), </w:t>
      </w:r>
      <w:r w:rsidRPr="00627FCD">
        <w:t>Ross Brown (visit)</w:t>
      </w:r>
      <w:r w:rsidR="005676F7" w:rsidRPr="00627FCD">
        <w:t>,</w:t>
      </w:r>
      <w:r w:rsidR="005676F7" w:rsidRPr="005676F7">
        <w:t xml:space="preserve"> </w:t>
      </w:r>
      <w:r w:rsidR="005676F7" w:rsidRPr="00FD67A1">
        <w:rPr>
          <w:strike/>
        </w:rPr>
        <w:t>Nathan Strickland</w:t>
      </w:r>
    </w:p>
    <w:p w14:paraId="4C42210C" w14:textId="77777777" w:rsidR="00AE65D9" w:rsidRPr="003F1F72" w:rsidRDefault="00AE65D9" w:rsidP="007768C1">
      <w:pPr>
        <w:pStyle w:val="NoSpacing"/>
        <w:rPr>
          <w:sz w:val="8"/>
          <w:szCs w:val="8"/>
        </w:rPr>
      </w:pPr>
    </w:p>
    <w:p w14:paraId="0EE46443" w14:textId="49B58CD4" w:rsidR="00D93EA5" w:rsidRDefault="00D93EA5" w:rsidP="007768C1">
      <w:pPr>
        <w:pStyle w:val="NoSpacing"/>
        <w:rPr>
          <w:sz w:val="24"/>
          <w:szCs w:val="24"/>
        </w:rPr>
      </w:pPr>
      <w:r w:rsidRPr="00664085">
        <w:rPr>
          <w:sz w:val="24"/>
          <w:szCs w:val="24"/>
          <w:u w:val="single"/>
        </w:rPr>
        <w:t>Next mtg</w:t>
      </w:r>
      <w:r>
        <w:rPr>
          <w:sz w:val="24"/>
          <w:szCs w:val="24"/>
        </w:rPr>
        <w:t xml:space="preserve">.: </w:t>
      </w:r>
      <w:r w:rsidR="001F7A1B">
        <w:rPr>
          <w:sz w:val="24"/>
          <w:szCs w:val="24"/>
        </w:rPr>
        <w:t>Monday</w:t>
      </w:r>
      <w:r w:rsidR="00D12F1C">
        <w:rPr>
          <w:sz w:val="24"/>
          <w:szCs w:val="24"/>
        </w:rPr>
        <w:t xml:space="preserve"> </w:t>
      </w:r>
      <w:r w:rsidR="00230BCD">
        <w:rPr>
          <w:sz w:val="24"/>
          <w:szCs w:val="24"/>
        </w:rPr>
        <w:t>September 8</w:t>
      </w:r>
      <w:r w:rsidR="004C72D8">
        <w:rPr>
          <w:sz w:val="24"/>
          <w:szCs w:val="24"/>
        </w:rPr>
        <w:t xml:space="preserve"> – </w:t>
      </w:r>
      <w:r w:rsidR="00230BCD">
        <w:rPr>
          <w:sz w:val="24"/>
          <w:szCs w:val="24"/>
        </w:rPr>
        <w:t>Brad Stevens</w:t>
      </w:r>
      <w:r w:rsidR="004C72D8">
        <w:rPr>
          <w:sz w:val="24"/>
          <w:szCs w:val="24"/>
        </w:rPr>
        <w:t xml:space="preserve"> chair</w:t>
      </w:r>
    </w:p>
    <w:p w14:paraId="53BE9B6B" w14:textId="77777777" w:rsidR="001C13ED" w:rsidRDefault="001C13ED" w:rsidP="00F32F3A">
      <w:pPr>
        <w:pStyle w:val="NoSpacing"/>
        <w:rPr>
          <w:sz w:val="24"/>
          <w:szCs w:val="24"/>
        </w:rPr>
      </w:pPr>
    </w:p>
    <w:p w14:paraId="3397C6F5" w14:textId="77777777" w:rsidR="00170424" w:rsidRDefault="000364E3" w:rsidP="00F32F3A">
      <w:pPr>
        <w:pStyle w:val="NoSpacing"/>
        <w:rPr>
          <w:sz w:val="24"/>
          <w:szCs w:val="24"/>
        </w:rPr>
      </w:pPr>
      <w:r>
        <w:rPr>
          <w:sz w:val="24"/>
          <w:szCs w:val="24"/>
        </w:rPr>
        <w:t xml:space="preserve">This was a special meeting </w:t>
      </w:r>
      <w:r w:rsidR="00170424">
        <w:rPr>
          <w:sz w:val="24"/>
          <w:szCs w:val="24"/>
        </w:rPr>
        <w:t>held after the elders had time to pray and fast about the future direction of the church.  After a week of prayer and reflection we met to discuss what God might be revealing.</w:t>
      </w:r>
    </w:p>
    <w:p w14:paraId="1D5A9F03" w14:textId="77777777" w:rsidR="00170424" w:rsidRDefault="00170424" w:rsidP="00F32F3A">
      <w:pPr>
        <w:pStyle w:val="NoSpacing"/>
        <w:rPr>
          <w:sz w:val="24"/>
          <w:szCs w:val="24"/>
        </w:rPr>
      </w:pPr>
    </w:p>
    <w:p w14:paraId="34BBF2F7" w14:textId="402CAC73" w:rsidR="00170424" w:rsidRDefault="00170424" w:rsidP="00F32F3A">
      <w:pPr>
        <w:pStyle w:val="NoSpacing"/>
        <w:rPr>
          <w:sz w:val="24"/>
          <w:szCs w:val="24"/>
        </w:rPr>
      </w:pPr>
      <w:r>
        <w:rPr>
          <w:sz w:val="24"/>
          <w:szCs w:val="24"/>
        </w:rPr>
        <w:t xml:space="preserve">The general feeling was that the future of McKnight will probably not look like the past, and our plans should reflect this possibility.  Jeff Kryder was a gifted and unique </w:t>
      </w:r>
      <w:r w:rsidR="002D7AD1">
        <w:rPr>
          <w:sz w:val="24"/>
          <w:szCs w:val="24"/>
        </w:rPr>
        <w:t>minister,</w:t>
      </w:r>
      <w:r>
        <w:rPr>
          <w:sz w:val="24"/>
          <w:szCs w:val="24"/>
        </w:rPr>
        <w:t xml:space="preserve"> and we should not look to find Jeff Kryder 2.0</w:t>
      </w:r>
      <w:r w:rsidR="00296541">
        <w:rPr>
          <w:rStyle w:val="FootnoteReference"/>
          <w:sz w:val="24"/>
          <w:szCs w:val="24"/>
        </w:rPr>
        <w:footnoteReference w:id="1"/>
      </w:r>
      <w:r>
        <w:rPr>
          <w:sz w:val="24"/>
          <w:szCs w:val="24"/>
        </w:rPr>
        <w:t xml:space="preserve">.  </w:t>
      </w:r>
    </w:p>
    <w:p w14:paraId="170D22F6" w14:textId="77777777" w:rsidR="00170424" w:rsidRDefault="00170424" w:rsidP="00F32F3A">
      <w:pPr>
        <w:pStyle w:val="NoSpacing"/>
        <w:rPr>
          <w:sz w:val="24"/>
          <w:szCs w:val="24"/>
        </w:rPr>
      </w:pPr>
    </w:p>
    <w:p w14:paraId="621A40E2" w14:textId="101B292B" w:rsidR="00170424" w:rsidRDefault="00170424" w:rsidP="00F32F3A">
      <w:pPr>
        <w:pStyle w:val="NoSpacing"/>
        <w:rPr>
          <w:sz w:val="24"/>
          <w:szCs w:val="24"/>
        </w:rPr>
      </w:pPr>
      <w:r>
        <w:rPr>
          <w:sz w:val="24"/>
          <w:szCs w:val="24"/>
        </w:rPr>
        <w:t xml:space="preserve">It seems that we keep going back to Michael Santiago.  It was decided that Steve Awtrey will contact Michael Santiago and see if he is still interested in a minister position here at McKnight.  </w:t>
      </w:r>
      <w:r w:rsidR="002D7AD1">
        <w:rPr>
          <w:sz w:val="24"/>
          <w:szCs w:val="24"/>
        </w:rPr>
        <w:t xml:space="preserve">Dave Weiler will get compensation information together for Steve Awtrey to share with Michael (see </w:t>
      </w:r>
      <w:r w:rsidR="002D7AD1" w:rsidRPr="002D7AD1">
        <w:rPr>
          <w:b/>
          <w:bCs/>
          <w:color w:val="7030A0"/>
          <w:sz w:val="24"/>
          <w:szCs w:val="24"/>
        </w:rPr>
        <w:t>Attachment A</w:t>
      </w:r>
      <w:r w:rsidR="002D7AD1">
        <w:rPr>
          <w:sz w:val="24"/>
          <w:szCs w:val="24"/>
        </w:rPr>
        <w:t xml:space="preserve">). </w:t>
      </w:r>
      <w:r w:rsidR="002D7AD1" w:rsidRPr="009348C9">
        <w:rPr>
          <w:color w:val="1F4E79" w:themeColor="accent5" w:themeShade="80"/>
          <w:sz w:val="24"/>
          <w:szCs w:val="24"/>
        </w:rPr>
        <w:t>This is not a job offer</w:t>
      </w:r>
      <w:r w:rsidR="002D7AD1">
        <w:rPr>
          <w:sz w:val="24"/>
          <w:szCs w:val="24"/>
        </w:rPr>
        <w:t>, but salary information to help Michael understand the economics.</w:t>
      </w:r>
      <w:r w:rsidR="00296541">
        <w:rPr>
          <w:sz w:val="24"/>
          <w:szCs w:val="24"/>
        </w:rPr>
        <w:t xml:space="preserve">  We also discussed having a loose job description.  Where the previous job description used with Ethan Laster was very descriptive in outlining duties and responsibilities.  As we recognize the uncertain direction of </w:t>
      </w:r>
      <w:r w:rsidR="00795971">
        <w:rPr>
          <w:sz w:val="24"/>
          <w:szCs w:val="24"/>
        </w:rPr>
        <w:t>McKnight,</w:t>
      </w:r>
      <w:r w:rsidR="00296541">
        <w:rPr>
          <w:sz w:val="24"/>
          <w:szCs w:val="24"/>
        </w:rPr>
        <w:t xml:space="preserve"> </w:t>
      </w:r>
      <w:r w:rsidR="00795971">
        <w:rPr>
          <w:sz w:val="24"/>
          <w:szCs w:val="24"/>
        </w:rPr>
        <w:t xml:space="preserve">we feel the job description for the first 6-months should be limited to something </w:t>
      </w:r>
      <w:r w:rsidR="009348C9">
        <w:rPr>
          <w:sz w:val="24"/>
          <w:szCs w:val="24"/>
        </w:rPr>
        <w:t>like</w:t>
      </w:r>
      <w:r w:rsidR="00795971">
        <w:rPr>
          <w:sz w:val="24"/>
          <w:szCs w:val="24"/>
        </w:rPr>
        <w:t xml:space="preserve"> “Preaching at least 50% of the sermons and working with the elders and church to understand how we should be structured to move forward.”</w:t>
      </w:r>
      <w:r w:rsidR="00296541">
        <w:rPr>
          <w:sz w:val="24"/>
          <w:szCs w:val="24"/>
        </w:rPr>
        <w:t xml:space="preserve"> </w:t>
      </w:r>
    </w:p>
    <w:p w14:paraId="123E0994" w14:textId="77777777" w:rsidR="00170424" w:rsidRDefault="00170424" w:rsidP="00F32F3A">
      <w:pPr>
        <w:pStyle w:val="NoSpacing"/>
        <w:rPr>
          <w:sz w:val="24"/>
          <w:szCs w:val="24"/>
        </w:rPr>
      </w:pPr>
    </w:p>
    <w:p w14:paraId="739EADAC" w14:textId="21DA297D" w:rsidR="00230BCD" w:rsidRDefault="00170424" w:rsidP="00F32F3A">
      <w:pPr>
        <w:pStyle w:val="NoSpacing"/>
        <w:rPr>
          <w:sz w:val="24"/>
          <w:szCs w:val="24"/>
        </w:rPr>
      </w:pPr>
      <w:r>
        <w:rPr>
          <w:sz w:val="24"/>
          <w:szCs w:val="24"/>
        </w:rPr>
        <w:t>Additionally, Don Fitzgerald has been talking with Dale Robinson</w:t>
      </w:r>
      <w:r w:rsidR="002D7AD1">
        <w:rPr>
          <w:sz w:val="24"/>
          <w:szCs w:val="24"/>
        </w:rPr>
        <w:t xml:space="preserve"> about his plans.  Dale’s children have moved away and there may be less keeping Dale at his current home. </w:t>
      </w:r>
      <w:r>
        <w:rPr>
          <w:sz w:val="24"/>
          <w:szCs w:val="24"/>
        </w:rPr>
        <w:t xml:space="preserve"> </w:t>
      </w:r>
      <w:r w:rsidR="002D7AD1">
        <w:rPr>
          <w:sz w:val="24"/>
          <w:szCs w:val="24"/>
        </w:rPr>
        <w:t xml:space="preserve">Don Fitzgerald will contact Dale and let him know that we would like to have Dale work with us as a part-time administrative minister.  </w:t>
      </w:r>
    </w:p>
    <w:p w14:paraId="61E7B455" w14:textId="77777777" w:rsidR="005F00B6" w:rsidRDefault="005F00B6" w:rsidP="00F32F3A">
      <w:pPr>
        <w:pStyle w:val="NoSpacing"/>
        <w:rPr>
          <w:sz w:val="24"/>
          <w:szCs w:val="24"/>
        </w:rPr>
      </w:pPr>
    </w:p>
    <w:p w14:paraId="7BF06B1D" w14:textId="5801288B" w:rsidR="002D7AD1" w:rsidRDefault="009348C9" w:rsidP="00F32F3A">
      <w:pPr>
        <w:pStyle w:val="NoSpacing"/>
        <w:rPr>
          <w:sz w:val="24"/>
          <w:szCs w:val="24"/>
        </w:rPr>
      </w:pPr>
      <w:r>
        <w:rPr>
          <w:sz w:val="24"/>
          <w:szCs w:val="24"/>
        </w:rPr>
        <w:t xml:space="preserve">Also, it was mentioned that we are probably trying to do too much.  What ministries should we focus on? We should major in the majors. </w:t>
      </w:r>
    </w:p>
    <w:p w14:paraId="43BC7C83" w14:textId="77777777" w:rsidR="005E0EA5" w:rsidRDefault="005E0EA5" w:rsidP="00F32F3A">
      <w:pPr>
        <w:pStyle w:val="NoSpacing"/>
        <w:rPr>
          <w:sz w:val="24"/>
          <w:szCs w:val="24"/>
        </w:rPr>
      </w:pPr>
    </w:p>
    <w:p w14:paraId="24A6A243" w14:textId="38B829DA" w:rsidR="005E0EA5" w:rsidRDefault="005E0EA5" w:rsidP="00F32F3A">
      <w:pPr>
        <w:pStyle w:val="NoSpacing"/>
        <w:rPr>
          <w:sz w:val="24"/>
          <w:szCs w:val="24"/>
        </w:rPr>
      </w:pPr>
      <w:r>
        <w:rPr>
          <w:sz w:val="24"/>
          <w:szCs w:val="24"/>
        </w:rPr>
        <w:t xml:space="preserve">Steve Awtrey will also contact some of the new potential candidates.  There may be 3 or 4 individuals who may be looking for a preaching/minister position. </w:t>
      </w:r>
    </w:p>
    <w:p w14:paraId="7092EB12" w14:textId="61365F6B" w:rsidR="002D7AD1" w:rsidRDefault="002D7AD1">
      <w:pPr>
        <w:rPr>
          <w:sz w:val="24"/>
          <w:szCs w:val="24"/>
        </w:rPr>
      </w:pPr>
      <w:r>
        <w:rPr>
          <w:sz w:val="24"/>
          <w:szCs w:val="24"/>
        </w:rPr>
        <w:br w:type="page"/>
      </w:r>
    </w:p>
    <w:p w14:paraId="7DF7760B" w14:textId="77777777" w:rsidR="002D7AD1" w:rsidRPr="00296541" w:rsidRDefault="002D7AD1" w:rsidP="00F32F3A">
      <w:pPr>
        <w:pStyle w:val="NoSpacing"/>
        <w:rPr>
          <w:sz w:val="4"/>
          <w:szCs w:val="4"/>
        </w:rPr>
      </w:pPr>
    </w:p>
    <w:p w14:paraId="71BB5371" w14:textId="5CD8940A" w:rsidR="002D7AD1" w:rsidRPr="002D7AD1" w:rsidRDefault="002D7AD1" w:rsidP="002D7AD1">
      <w:pPr>
        <w:pStyle w:val="NoSpacing"/>
        <w:jc w:val="right"/>
        <w:rPr>
          <w:b/>
          <w:bCs/>
          <w:color w:val="7030A0"/>
          <w:sz w:val="24"/>
          <w:szCs w:val="24"/>
        </w:rPr>
      </w:pPr>
      <w:r w:rsidRPr="002D7AD1">
        <w:rPr>
          <w:b/>
          <w:bCs/>
          <w:color w:val="7030A0"/>
          <w:sz w:val="24"/>
          <w:szCs w:val="24"/>
        </w:rPr>
        <w:t>Attachment A</w:t>
      </w:r>
    </w:p>
    <w:p w14:paraId="48A79372" w14:textId="77777777" w:rsidR="002D7AD1" w:rsidRPr="00296541" w:rsidRDefault="002D7AD1" w:rsidP="00F32F3A">
      <w:pPr>
        <w:pStyle w:val="NoSpacing"/>
        <w:rPr>
          <w:sz w:val="6"/>
          <w:szCs w:val="6"/>
        </w:rPr>
      </w:pPr>
    </w:p>
    <w:p w14:paraId="086D4A57" w14:textId="7F1517E5" w:rsidR="002D7AD1" w:rsidRPr="00296541" w:rsidRDefault="002D7AD1" w:rsidP="00F32F3A">
      <w:pPr>
        <w:pStyle w:val="NoSpacing"/>
        <w:rPr>
          <w:color w:val="7030A0"/>
          <w:sz w:val="24"/>
          <w:szCs w:val="24"/>
        </w:rPr>
      </w:pPr>
      <w:r w:rsidRPr="00296541">
        <w:rPr>
          <w:color w:val="7030A0"/>
          <w:sz w:val="24"/>
          <w:szCs w:val="24"/>
        </w:rPr>
        <w:t>Below is an email from Dave Weiler</w:t>
      </w:r>
      <w:r w:rsidR="00296541" w:rsidRPr="00296541">
        <w:rPr>
          <w:color w:val="7030A0"/>
          <w:sz w:val="24"/>
          <w:szCs w:val="24"/>
        </w:rPr>
        <w:t>:</w:t>
      </w:r>
    </w:p>
    <w:p w14:paraId="71107FB1" w14:textId="77777777" w:rsidR="002D7AD1" w:rsidRDefault="002D7AD1" w:rsidP="00F32F3A">
      <w:pPr>
        <w:pStyle w:val="NoSpacing"/>
        <w:rPr>
          <w:sz w:val="24"/>
          <w:szCs w:val="24"/>
        </w:rPr>
      </w:pPr>
    </w:p>
    <w:p w14:paraId="63A14438" w14:textId="77777777" w:rsidR="002D7AD1" w:rsidRPr="002D7AD1" w:rsidRDefault="002D7AD1" w:rsidP="002D7AD1">
      <w:pPr>
        <w:shd w:val="clear" w:color="auto" w:fill="FFFFFF"/>
        <w:spacing w:after="0" w:line="240" w:lineRule="auto"/>
        <w:rPr>
          <w:rFonts w:ascii="Helvetica" w:eastAsia="Times New Roman" w:hAnsi="Helvetica" w:cs="Helvetica"/>
          <w:color w:val="1D2228"/>
          <w:sz w:val="20"/>
          <w:szCs w:val="20"/>
        </w:rPr>
      </w:pPr>
      <w:r w:rsidRPr="002D7AD1">
        <w:rPr>
          <w:rFonts w:ascii="Helvetica" w:eastAsia="Times New Roman" w:hAnsi="Helvetica" w:cs="Helvetica"/>
          <w:color w:val="1D2228"/>
          <w:sz w:val="20"/>
          <w:szCs w:val="20"/>
        </w:rPr>
        <w:t>Hello Steve Awtrey and All:</w:t>
      </w:r>
    </w:p>
    <w:p w14:paraId="3CC30D75" w14:textId="77777777" w:rsidR="002D7AD1" w:rsidRPr="002D7AD1" w:rsidRDefault="002D7AD1" w:rsidP="002D7AD1">
      <w:pPr>
        <w:shd w:val="clear" w:color="auto" w:fill="FFFFFF"/>
        <w:spacing w:after="0" w:line="240" w:lineRule="auto"/>
        <w:rPr>
          <w:rFonts w:ascii="Helvetica" w:eastAsia="Times New Roman" w:hAnsi="Helvetica" w:cs="Helvetica"/>
          <w:color w:val="1D2228"/>
          <w:sz w:val="20"/>
          <w:szCs w:val="20"/>
        </w:rPr>
      </w:pPr>
      <w:r w:rsidRPr="002D7AD1">
        <w:rPr>
          <w:rFonts w:ascii="Helvetica" w:eastAsia="Times New Roman" w:hAnsi="Helvetica" w:cs="Helvetica"/>
          <w:color w:val="1D2228"/>
          <w:sz w:val="20"/>
          <w:szCs w:val="20"/>
        </w:rPr>
        <w:t>I put together the attached compensation package range info for Steve Awtrey to use in his next discussion with Michael Santiago.  You can either use it as a discussion template or email it to him after your discussion, too.</w:t>
      </w:r>
    </w:p>
    <w:p w14:paraId="21E82323" w14:textId="77777777" w:rsidR="002D7AD1" w:rsidRPr="002D7AD1" w:rsidRDefault="002D7AD1" w:rsidP="002D7AD1">
      <w:pPr>
        <w:shd w:val="clear" w:color="auto" w:fill="FFFFFF"/>
        <w:spacing w:after="0" w:line="240" w:lineRule="auto"/>
        <w:rPr>
          <w:rFonts w:ascii="Helvetica" w:eastAsia="Times New Roman" w:hAnsi="Helvetica" w:cs="Helvetica"/>
          <w:color w:val="1D2228"/>
          <w:sz w:val="20"/>
          <w:szCs w:val="20"/>
        </w:rPr>
      </w:pPr>
      <w:r w:rsidRPr="002D7AD1">
        <w:rPr>
          <w:rFonts w:ascii="Helvetica" w:eastAsia="Times New Roman" w:hAnsi="Helvetica" w:cs="Helvetica"/>
          <w:color w:val="1D2228"/>
          <w:sz w:val="20"/>
          <w:szCs w:val="20"/>
        </w:rPr>
        <w:t> </w:t>
      </w:r>
    </w:p>
    <w:p w14:paraId="6198C330" w14:textId="078F5AA8" w:rsidR="002D7AD1" w:rsidRPr="002D7AD1" w:rsidRDefault="002D7AD1" w:rsidP="002D7AD1">
      <w:pPr>
        <w:shd w:val="clear" w:color="auto" w:fill="FFFFFF"/>
        <w:spacing w:after="0" w:line="240" w:lineRule="auto"/>
        <w:rPr>
          <w:rFonts w:ascii="Helvetica" w:eastAsia="Times New Roman" w:hAnsi="Helvetica" w:cs="Helvetica"/>
          <w:color w:val="1D2228"/>
          <w:sz w:val="20"/>
          <w:szCs w:val="20"/>
        </w:rPr>
      </w:pPr>
      <w:r w:rsidRPr="002D7AD1">
        <w:rPr>
          <w:rFonts w:ascii="Helvetica" w:eastAsia="Times New Roman" w:hAnsi="Helvetica" w:cs="Helvetica"/>
          <w:color w:val="1D2228"/>
          <w:sz w:val="20"/>
          <w:szCs w:val="20"/>
        </w:rPr>
        <w:t xml:space="preserve">Brad, since you were not at </w:t>
      </w:r>
      <w:r w:rsidR="00296541" w:rsidRPr="002D7AD1">
        <w:rPr>
          <w:rFonts w:ascii="Helvetica" w:eastAsia="Times New Roman" w:hAnsi="Helvetica" w:cs="Helvetica"/>
          <w:color w:val="1D2228"/>
          <w:sz w:val="20"/>
          <w:szCs w:val="20"/>
        </w:rPr>
        <w:t>tonight’s</w:t>
      </w:r>
      <w:r w:rsidRPr="002D7AD1">
        <w:rPr>
          <w:rFonts w:ascii="Helvetica" w:eastAsia="Times New Roman" w:hAnsi="Helvetica" w:cs="Helvetica"/>
          <w:color w:val="1D2228"/>
          <w:sz w:val="20"/>
          <w:szCs w:val="20"/>
        </w:rPr>
        <w:t xml:space="preserve"> </w:t>
      </w:r>
      <w:proofErr w:type="gramStart"/>
      <w:r w:rsidRPr="002D7AD1">
        <w:rPr>
          <w:rFonts w:ascii="Helvetica" w:eastAsia="Times New Roman" w:hAnsi="Helvetica" w:cs="Helvetica"/>
          <w:color w:val="1D2228"/>
          <w:sz w:val="20"/>
          <w:szCs w:val="20"/>
        </w:rPr>
        <w:t>meeting</w:t>
      </w:r>
      <w:proofErr w:type="gramEnd"/>
      <w:r w:rsidRPr="002D7AD1">
        <w:rPr>
          <w:rFonts w:ascii="Helvetica" w:eastAsia="Times New Roman" w:hAnsi="Helvetica" w:cs="Helvetica"/>
          <w:color w:val="1D2228"/>
          <w:sz w:val="20"/>
          <w:szCs w:val="20"/>
        </w:rPr>
        <w:t xml:space="preserve"> I want to highlight that this is not an offer.  It is just a way to paint the picture of our wage and benefit structure to see if this is even workable for Michael Santiago prior to a potential on-site visit and likely "outing" of his interest in another employer.</w:t>
      </w:r>
    </w:p>
    <w:p w14:paraId="3C850199" w14:textId="77777777" w:rsidR="002D7AD1" w:rsidRPr="002D7AD1" w:rsidRDefault="002D7AD1" w:rsidP="002D7AD1">
      <w:pPr>
        <w:shd w:val="clear" w:color="auto" w:fill="FFFFFF"/>
        <w:spacing w:after="0" w:line="240" w:lineRule="auto"/>
        <w:rPr>
          <w:rFonts w:ascii="Helvetica" w:eastAsia="Times New Roman" w:hAnsi="Helvetica" w:cs="Helvetica"/>
          <w:color w:val="1D2228"/>
          <w:sz w:val="20"/>
          <w:szCs w:val="20"/>
        </w:rPr>
      </w:pPr>
      <w:r w:rsidRPr="002D7AD1">
        <w:rPr>
          <w:rFonts w:ascii="Helvetica" w:eastAsia="Times New Roman" w:hAnsi="Helvetica" w:cs="Helvetica"/>
          <w:color w:val="1D2228"/>
          <w:sz w:val="20"/>
          <w:szCs w:val="20"/>
        </w:rPr>
        <w:t> </w:t>
      </w:r>
    </w:p>
    <w:p w14:paraId="559B1968" w14:textId="77777777" w:rsidR="002D7AD1" w:rsidRPr="002D7AD1" w:rsidRDefault="002D7AD1" w:rsidP="002D7AD1">
      <w:pPr>
        <w:shd w:val="clear" w:color="auto" w:fill="FFFFFF"/>
        <w:spacing w:after="0" w:line="240" w:lineRule="auto"/>
        <w:rPr>
          <w:rFonts w:ascii="Helvetica" w:eastAsia="Times New Roman" w:hAnsi="Helvetica" w:cs="Helvetica"/>
          <w:color w:val="1D2228"/>
          <w:sz w:val="20"/>
          <w:szCs w:val="20"/>
        </w:rPr>
      </w:pPr>
      <w:r w:rsidRPr="002D7AD1">
        <w:rPr>
          <w:rFonts w:ascii="Helvetica" w:eastAsia="Times New Roman" w:hAnsi="Helvetica" w:cs="Helvetica"/>
          <w:color w:val="1D2228"/>
          <w:sz w:val="20"/>
          <w:szCs w:val="20"/>
        </w:rPr>
        <w:t>Note - I tightened up the salary range from the "60k - 70k" we discussed to having it state "62k - 68k".  As I thought about it, in my HR experience some candidates get fixated on either the highest or lowest numbers when such ranges are communicated or put in an ad.  I just thought tightening it up would avoid the possibility of him either worrying about 60k nor expecting 70k.</w:t>
      </w:r>
    </w:p>
    <w:p w14:paraId="3A2A87EB" w14:textId="77777777" w:rsidR="002D7AD1" w:rsidRPr="002D7AD1" w:rsidRDefault="002D7AD1" w:rsidP="002D7AD1">
      <w:pPr>
        <w:shd w:val="clear" w:color="auto" w:fill="FFFFFF"/>
        <w:spacing w:after="0" w:line="240" w:lineRule="auto"/>
        <w:rPr>
          <w:rFonts w:ascii="Helvetica" w:eastAsia="Times New Roman" w:hAnsi="Helvetica" w:cs="Helvetica"/>
          <w:color w:val="1D2228"/>
          <w:sz w:val="20"/>
          <w:szCs w:val="20"/>
        </w:rPr>
      </w:pPr>
      <w:r w:rsidRPr="002D7AD1">
        <w:rPr>
          <w:rFonts w:ascii="Helvetica" w:eastAsia="Times New Roman" w:hAnsi="Helvetica" w:cs="Helvetica"/>
          <w:color w:val="1D2228"/>
          <w:sz w:val="20"/>
          <w:szCs w:val="20"/>
        </w:rPr>
        <w:t> </w:t>
      </w:r>
    </w:p>
    <w:p w14:paraId="0CAD13BF" w14:textId="77777777" w:rsidR="002D7AD1" w:rsidRPr="002D7AD1" w:rsidRDefault="002D7AD1" w:rsidP="002D7AD1">
      <w:pPr>
        <w:shd w:val="clear" w:color="auto" w:fill="FFFFFF"/>
        <w:spacing w:after="0" w:line="240" w:lineRule="auto"/>
        <w:rPr>
          <w:rFonts w:ascii="Helvetica" w:eastAsia="Times New Roman" w:hAnsi="Helvetica" w:cs="Helvetica"/>
          <w:color w:val="1D2228"/>
          <w:sz w:val="20"/>
          <w:szCs w:val="20"/>
        </w:rPr>
      </w:pPr>
      <w:r w:rsidRPr="002D7AD1">
        <w:rPr>
          <w:rFonts w:ascii="Helvetica" w:eastAsia="Times New Roman" w:hAnsi="Helvetica" w:cs="Helvetica"/>
          <w:color w:val="1D2228"/>
          <w:sz w:val="20"/>
          <w:szCs w:val="20"/>
        </w:rPr>
        <w:t>Steve can edit that section of the word document again if the broader range seems better, or he can delete any sections about other benefits if that seems undesirable to bring up at this stage. </w:t>
      </w:r>
    </w:p>
    <w:p w14:paraId="66DB43E7" w14:textId="77777777" w:rsidR="002D7AD1" w:rsidRPr="002D7AD1" w:rsidRDefault="002D7AD1" w:rsidP="002D7AD1">
      <w:pPr>
        <w:shd w:val="clear" w:color="auto" w:fill="FFFFFF"/>
        <w:spacing w:after="0" w:line="240" w:lineRule="auto"/>
        <w:rPr>
          <w:rFonts w:ascii="Helvetica" w:eastAsia="Times New Roman" w:hAnsi="Helvetica" w:cs="Helvetica"/>
          <w:color w:val="1D2228"/>
          <w:sz w:val="20"/>
          <w:szCs w:val="20"/>
        </w:rPr>
      </w:pPr>
      <w:r w:rsidRPr="002D7AD1">
        <w:rPr>
          <w:rFonts w:ascii="Helvetica" w:eastAsia="Times New Roman" w:hAnsi="Helvetica" w:cs="Helvetica"/>
          <w:color w:val="1D2228"/>
          <w:sz w:val="20"/>
          <w:szCs w:val="20"/>
        </w:rPr>
        <w:t> </w:t>
      </w:r>
    </w:p>
    <w:p w14:paraId="04C8D3A2" w14:textId="77777777" w:rsidR="002D7AD1" w:rsidRPr="002D7AD1" w:rsidRDefault="002D7AD1" w:rsidP="002D7AD1">
      <w:pPr>
        <w:shd w:val="clear" w:color="auto" w:fill="FFFFFF"/>
        <w:spacing w:after="0" w:line="240" w:lineRule="auto"/>
        <w:rPr>
          <w:rFonts w:ascii="Helvetica" w:eastAsia="Times New Roman" w:hAnsi="Helvetica" w:cs="Helvetica"/>
          <w:color w:val="1D2228"/>
          <w:sz w:val="20"/>
          <w:szCs w:val="20"/>
        </w:rPr>
      </w:pPr>
      <w:r w:rsidRPr="002D7AD1">
        <w:rPr>
          <w:rFonts w:ascii="Helvetica" w:eastAsia="Times New Roman" w:hAnsi="Helvetica" w:cs="Helvetica"/>
          <w:color w:val="1D2228"/>
          <w:sz w:val="20"/>
          <w:szCs w:val="20"/>
        </w:rPr>
        <w:t>Keep praying,</w:t>
      </w:r>
    </w:p>
    <w:p w14:paraId="276B91BE" w14:textId="77777777" w:rsidR="002D7AD1" w:rsidRPr="002D7AD1" w:rsidRDefault="002D7AD1" w:rsidP="002D7AD1">
      <w:pPr>
        <w:shd w:val="clear" w:color="auto" w:fill="FFFFFF"/>
        <w:spacing w:after="0" w:line="240" w:lineRule="auto"/>
        <w:rPr>
          <w:rFonts w:ascii="Helvetica" w:eastAsia="Times New Roman" w:hAnsi="Helvetica" w:cs="Helvetica"/>
          <w:color w:val="1D2228"/>
          <w:sz w:val="20"/>
          <w:szCs w:val="20"/>
        </w:rPr>
      </w:pPr>
      <w:r w:rsidRPr="002D7AD1">
        <w:rPr>
          <w:rFonts w:ascii="Helvetica" w:eastAsia="Times New Roman" w:hAnsi="Helvetica" w:cs="Helvetica"/>
          <w:color w:val="1D2228"/>
          <w:sz w:val="20"/>
          <w:szCs w:val="20"/>
        </w:rPr>
        <w:t>Dave</w:t>
      </w:r>
    </w:p>
    <w:p w14:paraId="4BA3D516" w14:textId="77777777" w:rsidR="002D7AD1" w:rsidRDefault="002D7AD1" w:rsidP="00F32F3A">
      <w:pPr>
        <w:pStyle w:val="NoSpacing"/>
        <w:rPr>
          <w:sz w:val="24"/>
          <w:szCs w:val="24"/>
        </w:rPr>
      </w:pPr>
    </w:p>
    <w:p w14:paraId="3AE4659F" w14:textId="1C41D1C8" w:rsidR="002D7AD1" w:rsidRPr="002D7AD1" w:rsidRDefault="002D7AD1" w:rsidP="002D7AD1">
      <w:pPr>
        <w:pStyle w:val="NoSpacing"/>
        <w:numPr>
          <w:ilvl w:val="0"/>
          <w:numId w:val="1"/>
        </w:numPr>
        <w:rPr>
          <w:b/>
          <w:bCs/>
          <w:sz w:val="24"/>
          <w:szCs w:val="24"/>
        </w:rPr>
      </w:pPr>
      <w:r w:rsidRPr="002D7AD1">
        <w:rPr>
          <w:b/>
          <w:bCs/>
          <w:sz w:val="24"/>
          <w:szCs w:val="24"/>
        </w:rPr>
        <w:t>Compensation Package</w:t>
      </w:r>
    </w:p>
    <w:p w14:paraId="08C91459" w14:textId="77777777" w:rsidR="002D7AD1" w:rsidRDefault="002D7AD1" w:rsidP="002D7AD1">
      <w:pPr>
        <w:pStyle w:val="NoSpacing"/>
        <w:rPr>
          <w:sz w:val="24"/>
          <w:szCs w:val="24"/>
        </w:rPr>
      </w:pPr>
    </w:p>
    <w:p w14:paraId="19B52C2E" w14:textId="3F581AF2" w:rsidR="002D7AD1" w:rsidRDefault="002D7AD1" w:rsidP="002D7AD1">
      <w:pPr>
        <w:pStyle w:val="NoSpacing"/>
      </w:pPr>
      <w:r w:rsidRPr="002D7AD1">
        <w:rPr>
          <w:b/>
          <w:bCs/>
        </w:rPr>
        <w:t>Annual Salary Range</w:t>
      </w:r>
      <w:r>
        <w:t xml:space="preserve"> = $62,000 - $68,000</w:t>
      </w:r>
    </w:p>
    <w:p w14:paraId="404FB429" w14:textId="77777777" w:rsidR="002D7AD1" w:rsidRPr="00745E5E" w:rsidRDefault="002D7AD1" w:rsidP="002D7AD1">
      <w:pPr>
        <w:pStyle w:val="NoSpacing"/>
      </w:pPr>
      <w:r w:rsidRPr="00745E5E">
        <w:t xml:space="preserve">Medical/Dental/Vision - Allowed up to $1,200 per month for individual and/or family coverage for </w:t>
      </w:r>
      <w:proofErr w:type="spellStart"/>
      <w:r w:rsidRPr="00745E5E">
        <w:t>medical+dental+vision</w:t>
      </w:r>
      <w:proofErr w:type="spellEnd"/>
      <w:r w:rsidRPr="00745E5E">
        <w:t xml:space="preserve"> as needed.  Costs above that limit will be withheld pre-tax from salary. </w:t>
      </w:r>
      <w:r>
        <w:t>=</w:t>
      </w:r>
      <w:r w:rsidRPr="00745E5E">
        <w:t xml:space="preserve"> $14,400 max.  </w:t>
      </w:r>
    </w:p>
    <w:p w14:paraId="4CBF717E" w14:textId="77777777" w:rsidR="002D7AD1" w:rsidRPr="00745E5E" w:rsidRDefault="002D7AD1" w:rsidP="002D7AD1">
      <w:pPr>
        <w:pStyle w:val="NoSpacing"/>
      </w:pPr>
      <w:r w:rsidRPr="00745E5E">
        <w:t xml:space="preserve">Retirement Match of 50% of your contribution up to 3% maximum match% </w:t>
      </w:r>
      <w:r>
        <w:t>=</w:t>
      </w:r>
      <w:r w:rsidRPr="00745E5E">
        <w:t xml:space="preserve"> $2,0</w:t>
      </w:r>
      <w:r>
        <w:t>4</w:t>
      </w:r>
      <w:r w:rsidRPr="00745E5E">
        <w:t xml:space="preserve">0 max.  </w:t>
      </w:r>
    </w:p>
    <w:p w14:paraId="6771DE7D" w14:textId="77777777" w:rsidR="002D7AD1" w:rsidRPr="00745E5E" w:rsidRDefault="002D7AD1" w:rsidP="002D7AD1">
      <w:pPr>
        <w:pStyle w:val="NoSpacing"/>
      </w:pPr>
      <w:r w:rsidRPr="00745E5E">
        <w:t xml:space="preserve">Long-term Disability Insurance Paid by MX </w:t>
      </w:r>
      <w:r>
        <w:t>=</w:t>
      </w:r>
      <w:r w:rsidRPr="00745E5E">
        <w:t xml:space="preserve"> $500 est. cost </w:t>
      </w:r>
    </w:p>
    <w:p w14:paraId="16715AF2" w14:textId="77777777" w:rsidR="002D7AD1" w:rsidRPr="00745E5E" w:rsidRDefault="002D7AD1" w:rsidP="002D7AD1">
      <w:pPr>
        <w:pStyle w:val="NoSpacing"/>
      </w:pPr>
      <w:r w:rsidRPr="00745E5E">
        <w:t xml:space="preserve">Annual budget for ministry resources (books, materials, etc.) </w:t>
      </w:r>
      <w:r>
        <w:t>=</w:t>
      </w:r>
      <w:r w:rsidRPr="00745E5E">
        <w:t xml:space="preserve"> $1,200</w:t>
      </w:r>
    </w:p>
    <w:p w14:paraId="15BAC138" w14:textId="77777777" w:rsidR="002D7AD1" w:rsidRPr="00745E5E" w:rsidRDefault="002D7AD1" w:rsidP="002D7AD1">
      <w:pPr>
        <w:pStyle w:val="NoSpacing"/>
      </w:pPr>
      <w:r w:rsidRPr="00745E5E">
        <w:t xml:space="preserve">Annual budget for education/training </w:t>
      </w:r>
      <w:r>
        <w:t>=</w:t>
      </w:r>
      <w:r w:rsidRPr="00745E5E">
        <w:t xml:space="preserve"> $1,500    </w:t>
      </w:r>
    </w:p>
    <w:p w14:paraId="389349E0" w14:textId="77777777" w:rsidR="002D7AD1" w:rsidRPr="00745E5E" w:rsidRDefault="002D7AD1" w:rsidP="002D7AD1">
      <w:pPr>
        <w:pStyle w:val="NoSpacing"/>
      </w:pPr>
      <w:r w:rsidRPr="00745E5E">
        <w:t xml:space="preserve">Annual budget for shepherding funds (reimbursement for meals, coffee, etc.) </w:t>
      </w:r>
      <w:r>
        <w:t>=</w:t>
      </w:r>
      <w:r w:rsidRPr="00745E5E">
        <w:t xml:space="preserve"> $1,200    </w:t>
      </w:r>
    </w:p>
    <w:p w14:paraId="0585E9A0" w14:textId="77777777" w:rsidR="002D7AD1" w:rsidRPr="00745E5E" w:rsidRDefault="002D7AD1" w:rsidP="002D7AD1">
      <w:pPr>
        <w:pStyle w:val="NoSpacing"/>
        <w:rPr>
          <w:highlight w:val="lightGray"/>
        </w:rPr>
      </w:pPr>
      <w:r w:rsidRPr="002D7AD1">
        <w:rPr>
          <w:b/>
          <w:bCs/>
        </w:rPr>
        <w:t>Total Package Cost</w:t>
      </w:r>
      <w:r w:rsidRPr="00745E5E">
        <w:t xml:space="preserve">: </w:t>
      </w:r>
      <w:r>
        <w:t xml:space="preserve">= Up to </w:t>
      </w:r>
      <w:r w:rsidRPr="00745E5E">
        <w:t>$8</w:t>
      </w:r>
      <w:r>
        <w:t>8</w:t>
      </w:r>
      <w:r w:rsidRPr="00745E5E">
        <w:t>,8</w:t>
      </w:r>
      <w:r>
        <w:t>4</w:t>
      </w:r>
      <w:r w:rsidRPr="00745E5E">
        <w:t>0</w:t>
      </w:r>
      <w:r>
        <w:t xml:space="preserve">  </w:t>
      </w:r>
    </w:p>
    <w:p w14:paraId="74546948" w14:textId="77777777" w:rsidR="002D7AD1" w:rsidRDefault="002D7AD1" w:rsidP="002D7AD1">
      <w:pPr>
        <w:pStyle w:val="NoSpacing"/>
      </w:pPr>
    </w:p>
    <w:p w14:paraId="4AFA95CF" w14:textId="77777777" w:rsidR="002D7AD1" w:rsidRDefault="002D7AD1" w:rsidP="002D7AD1">
      <w:pPr>
        <w:pStyle w:val="NoSpacing"/>
      </w:pPr>
      <w:proofErr w:type="gramStart"/>
      <w:r>
        <w:t>Minister</w:t>
      </w:r>
      <w:proofErr w:type="gramEnd"/>
      <w:r>
        <w:t xml:space="preserve"> will structure housing allowance and salary as appropriate.</w:t>
      </w:r>
    </w:p>
    <w:p w14:paraId="0A520D4E" w14:textId="77777777" w:rsidR="002D7AD1" w:rsidRDefault="002D7AD1" w:rsidP="002D7AD1">
      <w:pPr>
        <w:pStyle w:val="NoSpacing"/>
      </w:pPr>
    </w:p>
    <w:p w14:paraId="08D51A6B" w14:textId="77777777" w:rsidR="002D7AD1" w:rsidRDefault="002D7AD1" w:rsidP="002D7AD1">
      <w:pPr>
        <w:pStyle w:val="NoSpacing"/>
      </w:pPr>
      <w:r>
        <w:t>You will be considered a minister under the IRS code and will pay self-employment tax unless you have chosen to exempt yourself from that tax.</w:t>
      </w:r>
    </w:p>
    <w:p w14:paraId="72632D5F" w14:textId="77777777" w:rsidR="002D7AD1" w:rsidRDefault="002D7AD1" w:rsidP="002D7AD1">
      <w:pPr>
        <w:pStyle w:val="NoSpacing"/>
      </w:pPr>
    </w:p>
    <w:p w14:paraId="61D07FAF" w14:textId="77777777" w:rsidR="002D7AD1" w:rsidRDefault="002D7AD1" w:rsidP="002D7AD1">
      <w:pPr>
        <w:pStyle w:val="NoSpacing"/>
      </w:pPr>
      <w:r>
        <w:t>Relocation Expenses:  The church will reimburse your actual costs up to $5,000 in moving expenses.</w:t>
      </w:r>
    </w:p>
    <w:p w14:paraId="545138BD" w14:textId="77777777" w:rsidR="002D7AD1" w:rsidRDefault="002D7AD1" w:rsidP="002D7AD1">
      <w:pPr>
        <w:pStyle w:val="NoSpacing"/>
      </w:pPr>
    </w:p>
    <w:p w14:paraId="046CCF37" w14:textId="4122F6EE" w:rsidR="002D7AD1" w:rsidRPr="00296541" w:rsidRDefault="002D7AD1" w:rsidP="002D7AD1">
      <w:pPr>
        <w:pStyle w:val="NoSpacing"/>
        <w:numPr>
          <w:ilvl w:val="0"/>
          <w:numId w:val="1"/>
        </w:numPr>
        <w:rPr>
          <w:b/>
          <w:bCs/>
          <w:sz w:val="24"/>
          <w:szCs w:val="24"/>
        </w:rPr>
      </w:pPr>
      <w:r w:rsidRPr="00296541">
        <w:rPr>
          <w:b/>
          <w:bCs/>
          <w:sz w:val="24"/>
          <w:szCs w:val="24"/>
        </w:rPr>
        <w:t>Terms and Conditions of Employment</w:t>
      </w:r>
    </w:p>
    <w:p w14:paraId="1097C6F8" w14:textId="77777777" w:rsidR="002D7AD1" w:rsidRDefault="002D7AD1" w:rsidP="002D7AD1">
      <w:pPr>
        <w:pStyle w:val="NoSpacing"/>
      </w:pPr>
    </w:p>
    <w:p w14:paraId="180234D6" w14:textId="77777777" w:rsidR="00296541" w:rsidRDefault="00296541" w:rsidP="00296541">
      <w:pPr>
        <w:pStyle w:val="NoSpacing"/>
      </w:pPr>
      <w:r>
        <w:t>Start Date:</w:t>
      </w:r>
      <w:proofErr w:type="gramStart"/>
      <w:r>
        <w:t xml:space="preserve">  ?</w:t>
      </w:r>
      <w:proofErr w:type="gramEnd"/>
    </w:p>
    <w:p w14:paraId="27B1A7CC" w14:textId="77777777" w:rsidR="00296541" w:rsidRDefault="00296541" w:rsidP="00296541">
      <w:pPr>
        <w:pStyle w:val="NoSpacing"/>
      </w:pPr>
    </w:p>
    <w:p w14:paraId="657EFD79" w14:textId="77777777" w:rsidR="00296541" w:rsidRDefault="00296541" w:rsidP="00296541">
      <w:pPr>
        <w:pStyle w:val="NoSpacing"/>
      </w:pPr>
      <w:r>
        <w:t xml:space="preserve">Annual Vacation:  Our practice is </w:t>
      </w:r>
      <w:r w:rsidRPr="00042C34">
        <w:t>2 weeks for 1-5 years of ministry experience, 3 weeks for 6-10, and 4 weeks for more than 10 years.</w:t>
      </w:r>
      <w:r>
        <w:t xml:space="preserve">  </w:t>
      </w:r>
    </w:p>
    <w:p w14:paraId="53CEE5EB" w14:textId="77777777" w:rsidR="00296541" w:rsidRDefault="00296541" w:rsidP="00296541">
      <w:pPr>
        <w:pStyle w:val="NoSpacing"/>
      </w:pPr>
    </w:p>
    <w:p w14:paraId="435755D7" w14:textId="77777777" w:rsidR="00296541" w:rsidRDefault="00296541" w:rsidP="00296541">
      <w:pPr>
        <w:pStyle w:val="NoSpacing"/>
      </w:pPr>
      <w:r>
        <w:t>Academic and Other Conferences – 1 per year</w:t>
      </w:r>
    </w:p>
    <w:p w14:paraId="08850169" w14:textId="77777777" w:rsidR="00296541" w:rsidRDefault="00296541" w:rsidP="00296541">
      <w:pPr>
        <w:pStyle w:val="NoSpacing"/>
      </w:pPr>
    </w:p>
    <w:p w14:paraId="7193C6A0" w14:textId="77777777" w:rsidR="00296541" w:rsidRDefault="00296541" w:rsidP="00296541">
      <w:pPr>
        <w:pStyle w:val="NoSpacing"/>
      </w:pPr>
      <w:r>
        <w:t>Ongoing Mentoring (Re-evaluate after 6 months):</w:t>
      </w:r>
    </w:p>
    <w:p w14:paraId="4D37CBC7" w14:textId="77777777" w:rsidR="00296541" w:rsidRDefault="00296541" w:rsidP="00296541">
      <w:pPr>
        <w:pStyle w:val="NoSpacing"/>
      </w:pPr>
      <w:r>
        <w:t xml:space="preserve">Meet regularly with a small multi-generational group of leaders which you help create for encouragement and feedback.  </w:t>
      </w:r>
    </w:p>
    <w:p w14:paraId="7091819C" w14:textId="77777777" w:rsidR="00296541" w:rsidRDefault="00296541" w:rsidP="00296541">
      <w:pPr>
        <w:pStyle w:val="NoSpacing"/>
      </w:pPr>
      <w:r>
        <w:t xml:space="preserve">Meet regularly with a mentor you help select for encouragement and feedback. </w:t>
      </w:r>
    </w:p>
    <w:p w14:paraId="1926223A" w14:textId="77777777" w:rsidR="00296541" w:rsidRDefault="00296541" w:rsidP="00296541">
      <w:pPr>
        <w:pStyle w:val="NoSpacing"/>
      </w:pPr>
      <w:r>
        <w:t>Jeff Kryder (retired Senior Minister) is available to you as a resource for advice, historical perspective, and understanding of our church body.</w:t>
      </w:r>
    </w:p>
    <w:p w14:paraId="66FBDBEA" w14:textId="77777777" w:rsidR="00296541" w:rsidRDefault="00296541" w:rsidP="00296541">
      <w:pPr>
        <w:pStyle w:val="NoSpacing"/>
      </w:pPr>
    </w:p>
    <w:p w14:paraId="67309FD5" w14:textId="77777777" w:rsidR="00296541" w:rsidRDefault="00296541" w:rsidP="00296541">
      <w:pPr>
        <w:pStyle w:val="NoSpacing"/>
      </w:pPr>
      <w:r>
        <w:t>Bi-annual review by elders for feedback, job performance, and degree progress.</w:t>
      </w:r>
    </w:p>
    <w:p w14:paraId="4F70A9EF" w14:textId="77777777" w:rsidR="00296541" w:rsidRDefault="00296541" w:rsidP="00296541">
      <w:pPr>
        <w:pStyle w:val="NoSpacing"/>
      </w:pPr>
    </w:p>
    <w:p w14:paraId="090D7C6B" w14:textId="4FD52D03" w:rsidR="00296541" w:rsidRPr="000B436A" w:rsidRDefault="00296541" w:rsidP="002D7AD1">
      <w:pPr>
        <w:pStyle w:val="NoSpacing"/>
      </w:pPr>
      <w:r>
        <w:t xml:space="preserve">Sabbatical:  After 5 years with McKnight the elders will be open to discussion and consideration of the appropriateness, need, and timing of a sabbatical.  </w:t>
      </w:r>
    </w:p>
    <w:sectPr w:rsidR="00296541" w:rsidRPr="000B436A" w:rsidSect="00F45B0D">
      <w:headerReference w:type="default" r:id="rId8"/>
      <w:footerReference w:type="default" r:id="rId9"/>
      <w:pgSz w:w="12240" w:h="20160" w:code="5"/>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14CD4" w14:textId="77777777" w:rsidR="009171D9" w:rsidRDefault="009171D9" w:rsidP="002104F4">
      <w:pPr>
        <w:spacing w:after="0" w:line="240" w:lineRule="auto"/>
      </w:pPr>
      <w:r>
        <w:separator/>
      </w:r>
    </w:p>
  </w:endnote>
  <w:endnote w:type="continuationSeparator" w:id="0">
    <w:p w14:paraId="3F3035A3" w14:textId="77777777" w:rsidR="009171D9" w:rsidRDefault="009171D9"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98E2E" w14:textId="77777777" w:rsidR="009171D9" w:rsidRDefault="009171D9" w:rsidP="002104F4">
      <w:pPr>
        <w:spacing w:after="0" w:line="240" w:lineRule="auto"/>
      </w:pPr>
      <w:r>
        <w:separator/>
      </w:r>
    </w:p>
  </w:footnote>
  <w:footnote w:type="continuationSeparator" w:id="0">
    <w:p w14:paraId="255120E9" w14:textId="77777777" w:rsidR="009171D9" w:rsidRDefault="009171D9" w:rsidP="002104F4">
      <w:pPr>
        <w:spacing w:after="0" w:line="240" w:lineRule="auto"/>
      </w:pPr>
      <w:r>
        <w:continuationSeparator/>
      </w:r>
    </w:p>
  </w:footnote>
  <w:footnote w:id="1">
    <w:p w14:paraId="0CE081E3" w14:textId="15E4A185" w:rsidR="00296541" w:rsidRDefault="00296541">
      <w:pPr>
        <w:pStyle w:val="FootnoteText"/>
      </w:pPr>
      <w:r>
        <w:rPr>
          <w:rStyle w:val="FootnoteReference"/>
        </w:rPr>
        <w:footnoteRef/>
      </w:r>
      <w:r>
        <w:t xml:space="preserve"> The book/concept of “</w:t>
      </w:r>
      <w:hyperlink r:id="rId1" w:history="1">
        <w:r w:rsidRPr="00296541">
          <w:rPr>
            <w:rStyle w:val="Hyperlink"/>
          </w:rPr>
          <w:t>Canoeing the Mountains</w:t>
        </w:r>
      </w:hyperlink>
      <w:r>
        <w:t xml:space="preserve">” was mentioned, reminding us that we should embrace different. </w:t>
      </w:r>
    </w:p>
    <w:p w14:paraId="42C54577" w14:textId="77777777" w:rsidR="009348C9" w:rsidRDefault="009348C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DEF"/>
    <w:multiLevelType w:val="hybridMultilevel"/>
    <w:tmpl w:val="0CF2DA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96885"/>
    <w:multiLevelType w:val="hybridMultilevel"/>
    <w:tmpl w:val="FC6EB958"/>
    <w:lvl w:ilvl="0" w:tplc="B6DCB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7AB5"/>
    <w:multiLevelType w:val="hybridMultilevel"/>
    <w:tmpl w:val="6F5E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D388D"/>
    <w:multiLevelType w:val="hybridMultilevel"/>
    <w:tmpl w:val="1B4691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A715C8"/>
    <w:multiLevelType w:val="hybridMultilevel"/>
    <w:tmpl w:val="DD4AED6A"/>
    <w:lvl w:ilvl="0" w:tplc="586A5BBE">
      <w:start w:val="10"/>
      <w:numFmt w:val="bullet"/>
      <w:lvlText w:val=""/>
      <w:lvlJc w:val="left"/>
      <w:pPr>
        <w:ind w:left="420" w:hanging="360"/>
      </w:pPr>
      <w:rPr>
        <w:rFonts w:ascii="Wingdings" w:eastAsiaTheme="minorHAnsi" w:hAnsi="Wingdings"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0A9E6F00"/>
    <w:multiLevelType w:val="hybridMultilevel"/>
    <w:tmpl w:val="39805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390BF3"/>
    <w:multiLevelType w:val="hybridMultilevel"/>
    <w:tmpl w:val="2D16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D7A3E"/>
    <w:multiLevelType w:val="hybridMultilevel"/>
    <w:tmpl w:val="E91A46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09449E"/>
    <w:multiLevelType w:val="multilevel"/>
    <w:tmpl w:val="D85869E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435A5"/>
    <w:multiLevelType w:val="hybridMultilevel"/>
    <w:tmpl w:val="03F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E31E2"/>
    <w:multiLevelType w:val="hybridMultilevel"/>
    <w:tmpl w:val="42CE6DF8"/>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45E56"/>
    <w:multiLevelType w:val="hybridMultilevel"/>
    <w:tmpl w:val="3D64A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B5AA6"/>
    <w:multiLevelType w:val="multilevel"/>
    <w:tmpl w:val="AAE21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F66CC"/>
    <w:multiLevelType w:val="hybridMultilevel"/>
    <w:tmpl w:val="A56CA8BA"/>
    <w:lvl w:ilvl="0" w:tplc="C194C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F96623"/>
    <w:multiLevelType w:val="multilevel"/>
    <w:tmpl w:val="45482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A2529A"/>
    <w:multiLevelType w:val="hybridMultilevel"/>
    <w:tmpl w:val="9FE45D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8BE26F0"/>
    <w:multiLevelType w:val="hybridMultilevel"/>
    <w:tmpl w:val="201E8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B5A6B"/>
    <w:multiLevelType w:val="hybridMultilevel"/>
    <w:tmpl w:val="9222ADB6"/>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A57E9"/>
    <w:multiLevelType w:val="hybridMultilevel"/>
    <w:tmpl w:val="9AFA10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75A34E95"/>
    <w:multiLevelType w:val="hybridMultilevel"/>
    <w:tmpl w:val="F650E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C86C0F"/>
    <w:multiLevelType w:val="hybridMultilevel"/>
    <w:tmpl w:val="20607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4055603">
    <w:abstractNumId w:val="8"/>
  </w:num>
  <w:num w:numId="2" w16cid:durableId="124008185">
    <w:abstractNumId w:val="4"/>
  </w:num>
  <w:num w:numId="3" w16cid:durableId="509178026">
    <w:abstractNumId w:val="0"/>
  </w:num>
  <w:num w:numId="4" w16cid:durableId="1156383276">
    <w:abstractNumId w:val="20"/>
  </w:num>
  <w:num w:numId="5" w16cid:durableId="114102673">
    <w:abstractNumId w:val="3"/>
  </w:num>
  <w:num w:numId="6" w16cid:durableId="56318581">
    <w:abstractNumId w:val="6"/>
  </w:num>
  <w:num w:numId="7" w16cid:durableId="1222405787">
    <w:abstractNumId w:val="2"/>
  </w:num>
  <w:num w:numId="8" w16cid:durableId="570120387">
    <w:abstractNumId w:val="19"/>
  </w:num>
  <w:num w:numId="9" w16cid:durableId="322589731">
    <w:abstractNumId w:val="7"/>
  </w:num>
  <w:num w:numId="10" w16cid:durableId="484589355">
    <w:abstractNumId w:val="10"/>
  </w:num>
  <w:num w:numId="11" w16cid:durableId="1500847825">
    <w:abstractNumId w:val="17"/>
  </w:num>
  <w:num w:numId="12" w16cid:durableId="398023421">
    <w:abstractNumId w:val="16"/>
  </w:num>
  <w:num w:numId="13" w16cid:durableId="956832340">
    <w:abstractNumId w:val="12"/>
  </w:num>
  <w:num w:numId="14" w16cid:durableId="1261909606">
    <w:abstractNumId w:val="11"/>
  </w:num>
  <w:num w:numId="15" w16cid:durableId="2024279070">
    <w:abstractNumId w:val="9"/>
  </w:num>
  <w:num w:numId="16" w16cid:durableId="2099010928">
    <w:abstractNumId w:val="1"/>
  </w:num>
  <w:num w:numId="17" w16cid:durableId="2017151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115058">
    <w:abstractNumId w:val="18"/>
  </w:num>
  <w:num w:numId="19" w16cid:durableId="1118600186">
    <w:abstractNumId w:val="5"/>
  </w:num>
  <w:num w:numId="20" w16cid:durableId="360590142">
    <w:abstractNumId w:val="14"/>
  </w:num>
  <w:num w:numId="21" w16cid:durableId="52679263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1038D"/>
    <w:rsid w:val="00013986"/>
    <w:rsid w:val="000163D2"/>
    <w:rsid w:val="000227CE"/>
    <w:rsid w:val="00031CDE"/>
    <w:rsid w:val="000364E3"/>
    <w:rsid w:val="0005245F"/>
    <w:rsid w:val="00056061"/>
    <w:rsid w:val="00065378"/>
    <w:rsid w:val="000666B7"/>
    <w:rsid w:val="000864DC"/>
    <w:rsid w:val="00093943"/>
    <w:rsid w:val="000940CD"/>
    <w:rsid w:val="000959E3"/>
    <w:rsid w:val="00096539"/>
    <w:rsid w:val="000A017F"/>
    <w:rsid w:val="000A5E58"/>
    <w:rsid w:val="000A7FBD"/>
    <w:rsid w:val="000B436A"/>
    <w:rsid w:val="000B5D60"/>
    <w:rsid w:val="000C07DC"/>
    <w:rsid w:val="000C5E3D"/>
    <w:rsid w:val="000D646D"/>
    <w:rsid w:val="000D683E"/>
    <w:rsid w:val="000D7DE8"/>
    <w:rsid w:val="000E346E"/>
    <w:rsid w:val="000F073B"/>
    <w:rsid w:val="000F17FD"/>
    <w:rsid w:val="000F5573"/>
    <w:rsid w:val="00101811"/>
    <w:rsid w:val="00104B1B"/>
    <w:rsid w:val="0010565C"/>
    <w:rsid w:val="001137FD"/>
    <w:rsid w:val="001157DC"/>
    <w:rsid w:val="0011728A"/>
    <w:rsid w:val="001226E0"/>
    <w:rsid w:val="00123AAE"/>
    <w:rsid w:val="00125FAF"/>
    <w:rsid w:val="00130B4C"/>
    <w:rsid w:val="00132476"/>
    <w:rsid w:val="001346CF"/>
    <w:rsid w:val="0013509F"/>
    <w:rsid w:val="00135D42"/>
    <w:rsid w:val="001443D8"/>
    <w:rsid w:val="001445A5"/>
    <w:rsid w:val="00151F78"/>
    <w:rsid w:val="00154B02"/>
    <w:rsid w:val="00160421"/>
    <w:rsid w:val="001612DB"/>
    <w:rsid w:val="00170424"/>
    <w:rsid w:val="00175C09"/>
    <w:rsid w:val="0018279D"/>
    <w:rsid w:val="0018342B"/>
    <w:rsid w:val="00186928"/>
    <w:rsid w:val="00187E7C"/>
    <w:rsid w:val="00191879"/>
    <w:rsid w:val="00192190"/>
    <w:rsid w:val="00192975"/>
    <w:rsid w:val="0019608C"/>
    <w:rsid w:val="001A1EB5"/>
    <w:rsid w:val="001A3BF4"/>
    <w:rsid w:val="001A58BE"/>
    <w:rsid w:val="001B252E"/>
    <w:rsid w:val="001B35CE"/>
    <w:rsid w:val="001B3C39"/>
    <w:rsid w:val="001C13ED"/>
    <w:rsid w:val="001C341C"/>
    <w:rsid w:val="001C347E"/>
    <w:rsid w:val="001C5104"/>
    <w:rsid w:val="001C5EA0"/>
    <w:rsid w:val="001C6278"/>
    <w:rsid w:val="001D2213"/>
    <w:rsid w:val="001D2B24"/>
    <w:rsid w:val="001D56D5"/>
    <w:rsid w:val="001E7196"/>
    <w:rsid w:val="001F109E"/>
    <w:rsid w:val="001F300A"/>
    <w:rsid w:val="001F70BE"/>
    <w:rsid w:val="001F7A1B"/>
    <w:rsid w:val="002013C5"/>
    <w:rsid w:val="00201A0D"/>
    <w:rsid w:val="00204BE4"/>
    <w:rsid w:val="00205796"/>
    <w:rsid w:val="0020694F"/>
    <w:rsid w:val="002104F4"/>
    <w:rsid w:val="00210B14"/>
    <w:rsid w:val="00210CC4"/>
    <w:rsid w:val="00217F54"/>
    <w:rsid w:val="002228A4"/>
    <w:rsid w:val="00230BCD"/>
    <w:rsid w:val="00235915"/>
    <w:rsid w:val="00237535"/>
    <w:rsid w:val="00243895"/>
    <w:rsid w:val="002443DE"/>
    <w:rsid w:val="00244B71"/>
    <w:rsid w:val="00246448"/>
    <w:rsid w:val="00260BC8"/>
    <w:rsid w:val="00262474"/>
    <w:rsid w:val="00263127"/>
    <w:rsid w:val="00265FB6"/>
    <w:rsid w:val="00275904"/>
    <w:rsid w:val="002765BC"/>
    <w:rsid w:val="002857FE"/>
    <w:rsid w:val="0029001C"/>
    <w:rsid w:val="00293E2B"/>
    <w:rsid w:val="00296541"/>
    <w:rsid w:val="002A7F99"/>
    <w:rsid w:val="002B1279"/>
    <w:rsid w:val="002B17E9"/>
    <w:rsid w:val="002B2B7A"/>
    <w:rsid w:val="002B3549"/>
    <w:rsid w:val="002B48B0"/>
    <w:rsid w:val="002B53DA"/>
    <w:rsid w:val="002C01D5"/>
    <w:rsid w:val="002C1A65"/>
    <w:rsid w:val="002C3C68"/>
    <w:rsid w:val="002C5073"/>
    <w:rsid w:val="002C7103"/>
    <w:rsid w:val="002C7B8C"/>
    <w:rsid w:val="002D0328"/>
    <w:rsid w:val="002D6770"/>
    <w:rsid w:val="002D75BA"/>
    <w:rsid w:val="002D7AD1"/>
    <w:rsid w:val="002E30C1"/>
    <w:rsid w:val="002E711A"/>
    <w:rsid w:val="002F3CE3"/>
    <w:rsid w:val="00305B5B"/>
    <w:rsid w:val="003124E7"/>
    <w:rsid w:val="003144CC"/>
    <w:rsid w:val="00315627"/>
    <w:rsid w:val="003165C2"/>
    <w:rsid w:val="00316705"/>
    <w:rsid w:val="00325054"/>
    <w:rsid w:val="00325F63"/>
    <w:rsid w:val="00327D40"/>
    <w:rsid w:val="00330DDD"/>
    <w:rsid w:val="003346EB"/>
    <w:rsid w:val="00335D21"/>
    <w:rsid w:val="00337998"/>
    <w:rsid w:val="00340242"/>
    <w:rsid w:val="00341B97"/>
    <w:rsid w:val="00354B38"/>
    <w:rsid w:val="00355143"/>
    <w:rsid w:val="00363C8A"/>
    <w:rsid w:val="00365723"/>
    <w:rsid w:val="00366770"/>
    <w:rsid w:val="0037040B"/>
    <w:rsid w:val="003713F6"/>
    <w:rsid w:val="00372CAB"/>
    <w:rsid w:val="003740AF"/>
    <w:rsid w:val="003857B9"/>
    <w:rsid w:val="003868EA"/>
    <w:rsid w:val="00390C7F"/>
    <w:rsid w:val="003916EE"/>
    <w:rsid w:val="00394509"/>
    <w:rsid w:val="00394EE4"/>
    <w:rsid w:val="00397BA5"/>
    <w:rsid w:val="003A181E"/>
    <w:rsid w:val="003A3D56"/>
    <w:rsid w:val="003A450E"/>
    <w:rsid w:val="003A46BE"/>
    <w:rsid w:val="003B0FB1"/>
    <w:rsid w:val="003B41CE"/>
    <w:rsid w:val="003B6A16"/>
    <w:rsid w:val="003C1CEB"/>
    <w:rsid w:val="003C2AC3"/>
    <w:rsid w:val="003C3C3D"/>
    <w:rsid w:val="003C3C67"/>
    <w:rsid w:val="003C75B8"/>
    <w:rsid w:val="003D12D7"/>
    <w:rsid w:val="003D1AF5"/>
    <w:rsid w:val="003D3049"/>
    <w:rsid w:val="003D33C9"/>
    <w:rsid w:val="003D5252"/>
    <w:rsid w:val="003D60C6"/>
    <w:rsid w:val="003D6F04"/>
    <w:rsid w:val="003E1197"/>
    <w:rsid w:val="003E24DB"/>
    <w:rsid w:val="003F189F"/>
    <w:rsid w:val="003F1F72"/>
    <w:rsid w:val="003F33AB"/>
    <w:rsid w:val="003F4EC2"/>
    <w:rsid w:val="004046AA"/>
    <w:rsid w:val="00404B5C"/>
    <w:rsid w:val="00405F32"/>
    <w:rsid w:val="004120C5"/>
    <w:rsid w:val="004159B9"/>
    <w:rsid w:val="00417633"/>
    <w:rsid w:val="00430E72"/>
    <w:rsid w:val="00432344"/>
    <w:rsid w:val="00451AC3"/>
    <w:rsid w:val="00451C66"/>
    <w:rsid w:val="00453E54"/>
    <w:rsid w:val="00453F0D"/>
    <w:rsid w:val="00457525"/>
    <w:rsid w:val="004642CD"/>
    <w:rsid w:val="004664F1"/>
    <w:rsid w:val="00476F9B"/>
    <w:rsid w:val="00480E90"/>
    <w:rsid w:val="00487C44"/>
    <w:rsid w:val="004A3431"/>
    <w:rsid w:val="004B283B"/>
    <w:rsid w:val="004B2AD5"/>
    <w:rsid w:val="004B32CB"/>
    <w:rsid w:val="004B4549"/>
    <w:rsid w:val="004B55A1"/>
    <w:rsid w:val="004C072D"/>
    <w:rsid w:val="004C1249"/>
    <w:rsid w:val="004C5CD4"/>
    <w:rsid w:val="004C72D8"/>
    <w:rsid w:val="004E1CCB"/>
    <w:rsid w:val="004E5920"/>
    <w:rsid w:val="004E648D"/>
    <w:rsid w:val="004E6ACD"/>
    <w:rsid w:val="004E7613"/>
    <w:rsid w:val="004F2588"/>
    <w:rsid w:val="00503C9F"/>
    <w:rsid w:val="00503D87"/>
    <w:rsid w:val="005076CA"/>
    <w:rsid w:val="00510752"/>
    <w:rsid w:val="00511469"/>
    <w:rsid w:val="005114C7"/>
    <w:rsid w:val="00513AFA"/>
    <w:rsid w:val="005144DC"/>
    <w:rsid w:val="00514552"/>
    <w:rsid w:val="0051458C"/>
    <w:rsid w:val="005240D5"/>
    <w:rsid w:val="0052515B"/>
    <w:rsid w:val="00526436"/>
    <w:rsid w:val="005372CD"/>
    <w:rsid w:val="005467DD"/>
    <w:rsid w:val="0054736E"/>
    <w:rsid w:val="0055154D"/>
    <w:rsid w:val="00551558"/>
    <w:rsid w:val="0055204C"/>
    <w:rsid w:val="005529AC"/>
    <w:rsid w:val="00553727"/>
    <w:rsid w:val="005549FC"/>
    <w:rsid w:val="0056136F"/>
    <w:rsid w:val="00563471"/>
    <w:rsid w:val="005640AC"/>
    <w:rsid w:val="00566B2C"/>
    <w:rsid w:val="005676F7"/>
    <w:rsid w:val="005721E9"/>
    <w:rsid w:val="00573ED8"/>
    <w:rsid w:val="00575FEB"/>
    <w:rsid w:val="00581312"/>
    <w:rsid w:val="005867BC"/>
    <w:rsid w:val="00586848"/>
    <w:rsid w:val="00592648"/>
    <w:rsid w:val="00593EFC"/>
    <w:rsid w:val="005942A8"/>
    <w:rsid w:val="00595D11"/>
    <w:rsid w:val="005A318F"/>
    <w:rsid w:val="005A4EB1"/>
    <w:rsid w:val="005A5A1E"/>
    <w:rsid w:val="005A7604"/>
    <w:rsid w:val="005A7E60"/>
    <w:rsid w:val="005B282B"/>
    <w:rsid w:val="005B4AB4"/>
    <w:rsid w:val="005B4F96"/>
    <w:rsid w:val="005B65B1"/>
    <w:rsid w:val="005C42D5"/>
    <w:rsid w:val="005C4AF9"/>
    <w:rsid w:val="005D134B"/>
    <w:rsid w:val="005D7B05"/>
    <w:rsid w:val="005E0693"/>
    <w:rsid w:val="005E0EA5"/>
    <w:rsid w:val="005E1E25"/>
    <w:rsid w:val="005E4884"/>
    <w:rsid w:val="005E4C2D"/>
    <w:rsid w:val="005E71A9"/>
    <w:rsid w:val="005F00B6"/>
    <w:rsid w:val="005F1ABD"/>
    <w:rsid w:val="005F3EBD"/>
    <w:rsid w:val="005F7DD0"/>
    <w:rsid w:val="006045C0"/>
    <w:rsid w:val="00605803"/>
    <w:rsid w:val="006064C1"/>
    <w:rsid w:val="00606AE2"/>
    <w:rsid w:val="0061093F"/>
    <w:rsid w:val="0061161C"/>
    <w:rsid w:val="00627C0C"/>
    <w:rsid w:val="00627FCD"/>
    <w:rsid w:val="006301C2"/>
    <w:rsid w:val="00630F18"/>
    <w:rsid w:val="006317B1"/>
    <w:rsid w:val="00631866"/>
    <w:rsid w:val="006328C9"/>
    <w:rsid w:val="00632962"/>
    <w:rsid w:val="00633121"/>
    <w:rsid w:val="006443EC"/>
    <w:rsid w:val="00644E54"/>
    <w:rsid w:val="006468E3"/>
    <w:rsid w:val="0065241D"/>
    <w:rsid w:val="006531A2"/>
    <w:rsid w:val="00656315"/>
    <w:rsid w:val="00657B7F"/>
    <w:rsid w:val="00661CB6"/>
    <w:rsid w:val="00664085"/>
    <w:rsid w:val="00664D52"/>
    <w:rsid w:val="00664FF2"/>
    <w:rsid w:val="00673E80"/>
    <w:rsid w:val="006773D4"/>
    <w:rsid w:val="00680436"/>
    <w:rsid w:val="00683C5F"/>
    <w:rsid w:val="006854D0"/>
    <w:rsid w:val="00695F87"/>
    <w:rsid w:val="00697492"/>
    <w:rsid w:val="006A39F3"/>
    <w:rsid w:val="006A5109"/>
    <w:rsid w:val="006A6AD9"/>
    <w:rsid w:val="006B318B"/>
    <w:rsid w:val="006B72AA"/>
    <w:rsid w:val="006C7946"/>
    <w:rsid w:val="006D0F9E"/>
    <w:rsid w:val="006D16B7"/>
    <w:rsid w:val="006D3189"/>
    <w:rsid w:val="006D4339"/>
    <w:rsid w:val="006E10D9"/>
    <w:rsid w:val="006E1C1C"/>
    <w:rsid w:val="006E6EC1"/>
    <w:rsid w:val="006F24A2"/>
    <w:rsid w:val="00700C69"/>
    <w:rsid w:val="00701FD7"/>
    <w:rsid w:val="007051D8"/>
    <w:rsid w:val="0071495A"/>
    <w:rsid w:val="00714D36"/>
    <w:rsid w:val="00714F47"/>
    <w:rsid w:val="00716A2E"/>
    <w:rsid w:val="00717E0E"/>
    <w:rsid w:val="00726357"/>
    <w:rsid w:val="0073139F"/>
    <w:rsid w:val="00733E9E"/>
    <w:rsid w:val="00734BE8"/>
    <w:rsid w:val="007360CE"/>
    <w:rsid w:val="00743356"/>
    <w:rsid w:val="00743963"/>
    <w:rsid w:val="007450E7"/>
    <w:rsid w:val="00745EC7"/>
    <w:rsid w:val="0075352F"/>
    <w:rsid w:val="007562C2"/>
    <w:rsid w:val="007566C3"/>
    <w:rsid w:val="00756879"/>
    <w:rsid w:val="00761562"/>
    <w:rsid w:val="00763A64"/>
    <w:rsid w:val="00764D99"/>
    <w:rsid w:val="00764D9F"/>
    <w:rsid w:val="00773B8A"/>
    <w:rsid w:val="0077454A"/>
    <w:rsid w:val="007768C1"/>
    <w:rsid w:val="007815E2"/>
    <w:rsid w:val="007864A3"/>
    <w:rsid w:val="0079495A"/>
    <w:rsid w:val="00795971"/>
    <w:rsid w:val="007A1EBD"/>
    <w:rsid w:val="007A2612"/>
    <w:rsid w:val="007A4410"/>
    <w:rsid w:val="007A71EA"/>
    <w:rsid w:val="007B3BBC"/>
    <w:rsid w:val="007B5601"/>
    <w:rsid w:val="007B6069"/>
    <w:rsid w:val="007D49E8"/>
    <w:rsid w:val="007E35D4"/>
    <w:rsid w:val="007F12B8"/>
    <w:rsid w:val="007F12ED"/>
    <w:rsid w:val="007F2DE7"/>
    <w:rsid w:val="007F36DE"/>
    <w:rsid w:val="007F71A8"/>
    <w:rsid w:val="008018D4"/>
    <w:rsid w:val="00802FF1"/>
    <w:rsid w:val="00807A5A"/>
    <w:rsid w:val="008117FD"/>
    <w:rsid w:val="008173E7"/>
    <w:rsid w:val="00820153"/>
    <w:rsid w:val="00824CA1"/>
    <w:rsid w:val="00827887"/>
    <w:rsid w:val="0083032B"/>
    <w:rsid w:val="008348F0"/>
    <w:rsid w:val="00835403"/>
    <w:rsid w:val="008406C3"/>
    <w:rsid w:val="00842178"/>
    <w:rsid w:val="008437E3"/>
    <w:rsid w:val="008505AD"/>
    <w:rsid w:val="0085085B"/>
    <w:rsid w:val="00850FB3"/>
    <w:rsid w:val="00851D6A"/>
    <w:rsid w:val="00870190"/>
    <w:rsid w:val="00881A08"/>
    <w:rsid w:val="008839C8"/>
    <w:rsid w:val="00886540"/>
    <w:rsid w:val="00887036"/>
    <w:rsid w:val="0089552F"/>
    <w:rsid w:val="0089657A"/>
    <w:rsid w:val="0089682A"/>
    <w:rsid w:val="00896876"/>
    <w:rsid w:val="00897000"/>
    <w:rsid w:val="008977DE"/>
    <w:rsid w:val="008B099A"/>
    <w:rsid w:val="008B0F58"/>
    <w:rsid w:val="008B2EAD"/>
    <w:rsid w:val="008C309D"/>
    <w:rsid w:val="008C5B37"/>
    <w:rsid w:val="008D0DC1"/>
    <w:rsid w:val="008D23C1"/>
    <w:rsid w:val="008D5F05"/>
    <w:rsid w:val="008E0ED3"/>
    <w:rsid w:val="008F15F7"/>
    <w:rsid w:val="00900C7C"/>
    <w:rsid w:val="0090127D"/>
    <w:rsid w:val="00904817"/>
    <w:rsid w:val="00906E48"/>
    <w:rsid w:val="0091022B"/>
    <w:rsid w:val="00910876"/>
    <w:rsid w:val="0091299E"/>
    <w:rsid w:val="0091402F"/>
    <w:rsid w:val="00916806"/>
    <w:rsid w:val="009171D9"/>
    <w:rsid w:val="009348C9"/>
    <w:rsid w:val="00944D89"/>
    <w:rsid w:val="009501DD"/>
    <w:rsid w:val="00951536"/>
    <w:rsid w:val="00952A7E"/>
    <w:rsid w:val="0096585B"/>
    <w:rsid w:val="00973099"/>
    <w:rsid w:val="00974AC4"/>
    <w:rsid w:val="00986BB8"/>
    <w:rsid w:val="009905E8"/>
    <w:rsid w:val="00990634"/>
    <w:rsid w:val="00992C23"/>
    <w:rsid w:val="0099328F"/>
    <w:rsid w:val="00996D6F"/>
    <w:rsid w:val="009B003F"/>
    <w:rsid w:val="009B09D9"/>
    <w:rsid w:val="009B18F3"/>
    <w:rsid w:val="009B1F77"/>
    <w:rsid w:val="009B5BFF"/>
    <w:rsid w:val="009B7144"/>
    <w:rsid w:val="009B71E2"/>
    <w:rsid w:val="009C2523"/>
    <w:rsid w:val="009C445A"/>
    <w:rsid w:val="009C4740"/>
    <w:rsid w:val="009C5702"/>
    <w:rsid w:val="009C678F"/>
    <w:rsid w:val="009C6985"/>
    <w:rsid w:val="009D0A0D"/>
    <w:rsid w:val="009D3CBD"/>
    <w:rsid w:val="009D6641"/>
    <w:rsid w:val="009E16A8"/>
    <w:rsid w:val="009E18F6"/>
    <w:rsid w:val="009F351E"/>
    <w:rsid w:val="009F3D8A"/>
    <w:rsid w:val="00A00552"/>
    <w:rsid w:val="00A02DDD"/>
    <w:rsid w:val="00A100D3"/>
    <w:rsid w:val="00A11913"/>
    <w:rsid w:val="00A134EE"/>
    <w:rsid w:val="00A14C3B"/>
    <w:rsid w:val="00A301B0"/>
    <w:rsid w:val="00A30AB6"/>
    <w:rsid w:val="00A32230"/>
    <w:rsid w:val="00A326E4"/>
    <w:rsid w:val="00A3401D"/>
    <w:rsid w:val="00A35CDD"/>
    <w:rsid w:val="00A36DE3"/>
    <w:rsid w:val="00A40143"/>
    <w:rsid w:val="00A40476"/>
    <w:rsid w:val="00A42311"/>
    <w:rsid w:val="00A4502A"/>
    <w:rsid w:val="00A45CC9"/>
    <w:rsid w:val="00A5060E"/>
    <w:rsid w:val="00A5367F"/>
    <w:rsid w:val="00A62D21"/>
    <w:rsid w:val="00A6308F"/>
    <w:rsid w:val="00A64373"/>
    <w:rsid w:val="00A64BD2"/>
    <w:rsid w:val="00A704A7"/>
    <w:rsid w:val="00A71169"/>
    <w:rsid w:val="00A739B9"/>
    <w:rsid w:val="00A84781"/>
    <w:rsid w:val="00A85DDD"/>
    <w:rsid w:val="00A87902"/>
    <w:rsid w:val="00A973B1"/>
    <w:rsid w:val="00AA1F44"/>
    <w:rsid w:val="00AA28A1"/>
    <w:rsid w:val="00AA60E9"/>
    <w:rsid w:val="00AA7493"/>
    <w:rsid w:val="00AB13F8"/>
    <w:rsid w:val="00AB1C0D"/>
    <w:rsid w:val="00AB2BAE"/>
    <w:rsid w:val="00AB766A"/>
    <w:rsid w:val="00AC35AF"/>
    <w:rsid w:val="00AC36AE"/>
    <w:rsid w:val="00AC630D"/>
    <w:rsid w:val="00AC6BBC"/>
    <w:rsid w:val="00AD1325"/>
    <w:rsid w:val="00AE167C"/>
    <w:rsid w:val="00AE2737"/>
    <w:rsid w:val="00AE39F3"/>
    <w:rsid w:val="00AE6206"/>
    <w:rsid w:val="00AE65D9"/>
    <w:rsid w:val="00AF047F"/>
    <w:rsid w:val="00AF5676"/>
    <w:rsid w:val="00AF726F"/>
    <w:rsid w:val="00B00F96"/>
    <w:rsid w:val="00B06A3B"/>
    <w:rsid w:val="00B1122D"/>
    <w:rsid w:val="00B11379"/>
    <w:rsid w:val="00B12516"/>
    <w:rsid w:val="00B1558C"/>
    <w:rsid w:val="00B15835"/>
    <w:rsid w:val="00B1588F"/>
    <w:rsid w:val="00B16F02"/>
    <w:rsid w:val="00B20D45"/>
    <w:rsid w:val="00B22976"/>
    <w:rsid w:val="00B25F08"/>
    <w:rsid w:val="00B347FE"/>
    <w:rsid w:val="00B356EF"/>
    <w:rsid w:val="00B4087B"/>
    <w:rsid w:val="00B4116B"/>
    <w:rsid w:val="00B438C2"/>
    <w:rsid w:val="00B5416C"/>
    <w:rsid w:val="00B54F7D"/>
    <w:rsid w:val="00B57151"/>
    <w:rsid w:val="00B65B88"/>
    <w:rsid w:val="00B745F9"/>
    <w:rsid w:val="00B7504C"/>
    <w:rsid w:val="00B920F7"/>
    <w:rsid w:val="00B93884"/>
    <w:rsid w:val="00B96662"/>
    <w:rsid w:val="00B9761C"/>
    <w:rsid w:val="00BA00C6"/>
    <w:rsid w:val="00BA39AE"/>
    <w:rsid w:val="00BA66D0"/>
    <w:rsid w:val="00BA716C"/>
    <w:rsid w:val="00BB392F"/>
    <w:rsid w:val="00BB4F23"/>
    <w:rsid w:val="00BC0864"/>
    <w:rsid w:val="00BC1E4C"/>
    <w:rsid w:val="00BD5285"/>
    <w:rsid w:val="00BE068B"/>
    <w:rsid w:val="00BE1956"/>
    <w:rsid w:val="00BE1A4C"/>
    <w:rsid w:val="00BE2774"/>
    <w:rsid w:val="00BE2AFF"/>
    <w:rsid w:val="00BE3173"/>
    <w:rsid w:val="00BE3593"/>
    <w:rsid w:val="00BE47E0"/>
    <w:rsid w:val="00BF004B"/>
    <w:rsid w:val="00BF10A2"/>
    <w:rsid w:val="00BF2217"/>
    <w:rsid w:val="00BF4D00"/>
    <w:rsid w:val="00C01930"/>
    <w:rsid w:val="00C021FD"/>
    <w:rsid w:val="00C022F5"/>
    <w:rsid w:val="00C03DFD"/>
    <w:rsid w:val="00C0742A"/>
    <w:rsid w:val="00C10198"/>
    <w:rsid w:val="00C103FB"/>
    <w:rsid w:val="00C1092F"/>
    <w:rsid w:val="00C1388B"/>
    <w:rsid w:val="00C157CA"/>
    <w:rsid w:val="00C226AD"/>
    <w:rsid w:val="00C2360C"/>
    <w:rsid w:val="00C32078"/>
    <w:rsid w:val="00C34DE6"/>
    <w:rsid w:val="00C35D70"/>
    <w:rsid w:val="00C4011C"/>
    <w:rsid w:val="00C40DCE"/>
    <w:rsid w:val="00C4466C"/>
    <w:rsid w:val="00C45D2F"/>
    <w:rsid w:val="00C4690B"/>
    <w:rsid w:val="00C47120"/>
    <w:rsid w:val="00C63410"/>
    <w:rsid w:val="00C64D4B"/>
    <w:rsid w:val="00C651B2"/>
    <w:rsid w:val="00C741B6"/>
    <w:rsid w:val="00C850B0"/>
    <w:rsid w:val="00C86C51"/>
    <w:rsid w:val="00C9163D"/>
    <w:rsid w:val="00CA3B35"/>
    <w:rsid w:val="00CA3C4F"/>
    <w:rsid w:val="00CB5031"/>
    <w:rsid w:val="00CB732F"/>
    <w:rsid w:val="00CB7339"/>
    <w:rsid w:val="00CC1EF5"/>
    <w:rsid w:val="00CC21C2"/>
    <w:rsid w:val="00CC2B22"/>
    <w:rsid w:val="00CC6DC1"/>
    <w:rsid w:val="00CC7EA6"/>
    <w:rsid w:val="00CD51E4"/>
    <w:rsid w:val="00CD5AA5"/>
    <w:rsid w:val="00CE1B6A"/>
    <w:rsid w:val="00CE39A6"/>
    <w:rsid w:val="00CE3DFE"/>
    <w:rsid w:val="00CE7A80"/>
    <w:rsid w:val="00CF0FE3"/>
    <w:rsid w:val="00CF104A"/>
    <w:rsid w:val="00CF3281"/>
    <w:rsid w:val="00CF4320"/>
    <w:rsid w:val="00CF4754"/>
    <w:rsid w:val="00CF631D"/>
    <w:rsid w:val="00D01ECD"/>
    <w:rsid w:val="00D03952"/>
    <w:rsid w:val="00D05FB3"/>
    <w:rsid w:val="00D12F1C"/>
    <w:rsid w:val="00D20C36"/>
    <w:rsid w:val="00D25B57"/>
    <w:rsid w:val="00D32741"/>
    <w:rsid w:val="00D37832"/>
    <w:rsid w:val="00D4164A"/>
    <w:rsid w:val="00D429B4"/>
    <w:rsid w:val="00D43237"/>
    <w:rsid w:val="00D46F4A"/>
    <w:rsid w:val="00D47ACE"/>
    <w:rsid w:val="00D53C8B"/>
    <w:rsid w:val="00D57675"/>
    <w:rsid w:val="00D60785"/>
    <w:rsid w:val="00D613ED"/>
    <w:rsid w:val="00D62A61"/>
    <w:rsid w:val="00D64A18"/>
    <w:rsid w:val="00D7167F"/>
    <w:rsid w:val="00D736D0"/>
    <w:rsid w:val="00D7409E"/>
    <w:rsid w:val="00D74F12"/>
    <w:rsid w:val="00D779B2"/>
    <w:rsid w:val="00D77DB2"/>
    <w:rsid w:val="00D8059C"/>
    <w:rsid w:val="00D92F91"/>
    <w:rsid w:val="00D93EA5"/>
    <w:rsid w:val="00D96855"/>
    <w:rsid w:val="00DA0BE6"/>
    <w:rsid w:val="00DA47C7"/>
    <w:rsid w:val="00DA5689"/>
    <w:rsid w:val="00DA56FA"/>
    <w:rsid w:val="00DB1205"/>
    <w:rsid w:val="00DB5167"/>
    <w:rsid w:val="00DB667A"/>
    <w:rsid w:val="00DB79F8"/>
    <w:rsid w:val="00DC162F"/>
    <w:rsid w:val="00DC29EB"/>
    <w:rsid w:val="00DC436E"/>
    <w:rsid w:val="00DC6147"/>
    <w:rsid w:val="00DD00FD"/>
    <w:rsid w:val="00DD1A9C"/>
    <w:rsid w:val="00DD5E81"/>
    <w:rsid w:val="00DE1A2D"/>
    <w:rsid w:val="00DE794A"/>
    <w:rsid w:val="00DF433E"/>
    <w:rsid w:val="00DF49B0"/>
    <w:rsid w:val="00DF6541"/>
    <w:rsid w:val="00DF6C1F"/>
    <w:rsid w:val="00E00B94"/>
    <w:rsid w:val="00E02E73"/>
    <w:rsid w:val="00E05EEF"/>
    <w:rsid w:val="00E06E9D"/>
    <w:rsid w:val="00E1281A"/>
    <w:rsid w:val="00E26649"/>
    <w:rsid w:val="00E26CC3"/>
    <w:rsid w:val="00E30844"/>
    <w:rsid w:val="00E34E08"/>
    <w:rsid w:val="00E34F22"/>
    <w:rsid w:val="00E3600A"/>
    <w:rsid w:val="00E36425"/>
    <w:rsid w:val="00E46694"/>
    <w:rsid w:val="00E47785"/>
    <w:rsid w:val="00E5166C"/>
    <w:rsid w:val="00E52319"/>
    <w:rsid w:val="00E60699"/>
    <w:rsid w:val="00E62137"/>
    <w:rsid w:val="00E6371F"/>
    <w:rsid w:val="00E65F48"/>
    <w:rsid w:val="00E737C7"/>
    <w:rsid w:val="00E85FAB"/>
    <w:rsid w:val="00E91E91"/>
    <w:rsid w:val="00E93E23"/>
    <w:rsid w:val="00E948EB"/>
    <w:rsid w:val="00E9529C"/>
    <w:rsid w:val="00EA12CA"/>
    <w:rsid w:val="00EA1EF6"/>
    <w:rsid w:val="00EA480E"/>
    <w:rsid w:val="00EB3DDB"/>
    <w:rsid w:val="00EB4CEF"/>
    <w:rsid w:val="00EB562A"/>
    <w:rsid w:val="00EB5CA2"/>
    <w:rsid w:val="00ED0070"/>
    <w:rsid w:val="00ED0632"/>
    <w:rsid w:val="00ED6B29"/>
    <w:rsid w:val="00EE0CB8"/>
    <w:rsid w:val="00EE5739"/>
    <w:rsid w:val="00EE5813"/>
    <w:rsid w:val="00EE5F13"/>
    <w:rsid w:val="00EF1AA6"/>
    <w:rsid w:val="00EF1B4B"/>
    <w:rsid w:val="00EF20DD"/>
    <w:rsid w:val="00EF68CC"/>
    <w:rsid w:val="00F00F5D"/>
    <w:rsid w:val="00F02C5C"/>
    <w:rsid w:val="00F0628F"/>
    <w:rsid w:val="00F10D69"/>
    <w:rsid w:val="00F1349A"/>
    <w:rsid w:val="00F16D5C"/>
    <w:rsid w:val="00F2276B"/>
    <w:rsid w:val="00F2518B"/>
    <w:rsid w:val="00F26114"/>
    <w:rsid w:val="00F264A8"/>
    <w:rsid w:val="00F31F9C"/>
    <w:rsid w:val="00F32F3A"/>
    <w:rsid w:val="00F3395D"/>
    <w:rsid w:val="00F36A47"/>
    <w:rsid w:val="00F37638"/>
    <w:rsid w:val="00F41554"/>
    <w:rsid w:val="00F45B0D"/>
    <w:rsid w:val="00F46EA0"/>
    <w:rsid w:val="00F5148B"/>
    <w:rsid w:val="00F704A9"/>
    <w:rsid w:val="00F73C76"/>
    <w:rsid w:val="00F742D9"/>
    <w:rsid w:val="00F75042"/>
    <w:rsid w:val="00F75A0D"/>
    <w:rsid w:val="00F76938"/>
    <w:rsid w:val="00F81C60"/>
    <w:rsid w:val="00F82B3C"/>
    <w:rsid w:val="00FA3253"/>
    <w:rsid w:val="00FB52DC"/>
    <w:rsid w:val="00FB5B69"/>
    <w:rsid w:val="00FB6A21"/>
    <w:rsid w:val="00FC2324"/>
    <w:rsid w:val="00FC35A8"/>
    <w:rsid w:val="00FC4BC7"/>
    <w:rsid w:val="00FC60FE"/>
    <w:rsid w:val="00FC7323"/>
    <w:rsid w:val="00FD0B1D"/>
    <w:rsid w:val="00FD0BC3"/>
    <w:rsid w:val="00FD1A0A"/>
    <w:rsid w:val="00FD33F4"/>
    <w:rsid w:val="00FD67A1"/>
    <w:rsid w:val="00FE489F"/>
    <w:rsid w:val="00FE5D2F"/>
    <w:rsid w:val="00FE7F98"/>
    <w:rsid w:val="00FF6589"/>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059864108">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azon.com/Canoeing-Mountains-Christian-Leadership-Uncharted/dp/08308412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7</cp:revision>
  <cp:lastPrinted>2024-08-08T20:33:00Z</cp:lastPrinted>
  <dcterms:created xsi:type="dcterms:W3CDTF">2024-08-26T10:55:00Z</dcterms:created>
  <dcterms:modified xsi:type="dcterms:W3CDTF">2024-08-26T11:47:00Z</dcterms:modified>
</cp:coreProperties>
</file>