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94335F3" w14:textId="19F3EE88" w:rsidR="00DA6D04" w:rsidRDefault="00E01C2D" w:rsidP="00393745">
      <w:pPr>
        <w:pStyle w:val="NoSpacing"/>
      </w:pPr>
      <w:r>
        <w:t>On March 29, 2023, Bret Blackford, McKnight Elder, had a phone conference with representatives of the St. Louis Parks Department to discuss the use of the McKnight Church (“McKnight” or “MX”) parking lot for Winter Wonderland in 2023.</w:t>
      </w:r>
    </w:p>
    <w:p w14:paraId="5EE86CA6" w14:textId="77777777" w:rsidR="00E01C2D" w:rsidRDefault="00E01C2D" w:rsidP="00E01C2D">
      <w:pPr>
        <w:pStyle w:val="NoSpacing"/>
      </w:pPr>
    </w:p>
    <w:p w14:paraId="159D105F" w14:textId="77777777" w:rsidR="00E01C2D" w:rsidRDefault="00E01C2D" w:rsidP="00E01C2D">
      <w:pPr>
        <w:pStyle w:val="NoSpacing"/>
      </w:pPr>
      <w:r>
        <w:t xml:space="preserve">Met with … </w:t>
      </w:r>
    </w:p>
    <w:p w14:paraId="4589CDD9" w14:textId="77777777" w:rsidR="00E01C2D" w:rsidRDefault="00E01C2D" w:rsidP="00E01C2D">
      <w:pPr>
        <w:pStyle w:val="NoSpacing"/>
        <w:rPr>
          <w:sz w:val="6"/>
          <w:szCs w:val="6"/>
        </w:rPr>
      </w:pPr>
    </w:p>
    <w:p w14:paraId="52AAE6A8" w14:textId="3FF8438F" w:rsidR="00E01C2D" w:rsidRDefault="00E01C2D" w:rsidP="00E01C2D">
      <w:pPr>
        <w:pStyle w:val="NoSpacing"/>
        <w:rPr>
          <w:rFonts w:ascii="Times New Roman" w:hAnsi="Times New Roman" w:cs="Times New Roman"/>
          <w:color w:val="26282A"/>
        </w:rPr>
      </w:pPr>
      <w:r>
        <w:rPr>
          <w:rFonts w:ascii="Helvetica" w:hAnsi="Helvetica" w:cs="Helvetica"/>
          <w:color w:val="1D2228"/>
          <w:sz w:val="20"/>
          <w:szCs w:val="20"/>
        </w:rPr>
        <w:t xml:space="preserve">          Eric Johnson, Recreation Manager - </w:t>
      </w:r>
      <w:hyperlink r:id="rId7" w:history="1">
        <w:r w:rsidRPr="001D27B2">
          <w:rPr>
            <w:rStyle w:val="Hyperlink"/>
            <w:rFonts w:ascii="Helvetica" w:hAnsi="Helvetica" w:cs="Helvetica"/>
            <w:sz w:val="20"/>
            <w:szCs w:val="20"/>
          </w:rPr>
          <w:t>EJohnson@stlouiscountymo.gov</w:t>
        </w:r>
      </w:hyperlink>
      <w:r>
        <w:rPr>
          <w:rFonts w:ascii="Helvetica" w:hAnsi="Helvetica" w:cs="Helvetica"/>
          <w:color w:val="1D2228"/>
          <w:sz w:val="20"/>
          <w:szCs w:val="20"/>
        </w:rPr>
        <w:t xml:space="preserve"> </w:t>
      </w:r>
    </w:p>
    <w:p w14:paraId="015F994C" w14:textId="766D35E6" w:rsidR="00E01C2D" w:rsidRDefault="00E01C2D" w:rsidP="00E01C2D">
      <w:pPr>
        <w:pStyle w:val="NoSpacing"/>
        <w:rPr>
          <w:rFonts w:ascii="Times New Roman" w:hAnsi="Times New Roman" w:cs="Times New Roman"/>
          <w:color w:val="26282A"/>
        </w:rPr>
      </w:pPr>
      <w:r>
        <w:rPr>
          <w:rFonts w:ascii="Helvetica" w:hAnsi="Helvetica" w:cs="Helvetica"/>
          <w:color w:val="1D2228"/>
          <w:sz w:val="20"/>
          <w:szCs w:val="20"/>
        </w:rPr>
        <w:t>          Brian Schaffer</w:t>
      </w:r>
      <w:r>
        <w:rPr>
          <w:rFonts w:ascii="Times New Roman" w:hAnsi="Times New Roman" w:cs="Times New Roman"/>
          <w:color w:val="26282A"/>
        </w:rPr>
        <w:t xml:space="preserve">, Parks Director - </w:t>
      </w:r>
      <w:hyperlink r:id="rId8" w:history="1">
        <w:r w:rsidRPr="001D27B2">
          <w:rPr>
            <w:rStyle w:val="Hyperlink"/>
            <w:rFonts w:ascii="Times New Roman" w:hAnsi="Times New Roman" w:cs="Times New Roman"/>
          </w:rPr>
          <w:t>BSchaffer@stlouiscountymo.gov</w:t>
        </w:r>
      </w:hyperlink>
      <w:r>
        <w:rPr>
          <w:rFonts w:ascii="Times New Roman" w:hAnsi="Times New Roman" w:cs="Times New Roman"/>
          <w:color w:val="26282A"/>
        </w:rPr>
        <w:t xml:space="preserve"> </w:t>
      </w:r>
    </w:p>
    <w:p w14:paraId="4B88990E" w14:textId="2763E5AC" w:rsidR="00E01C2D" w:rsidRDefault="00E01C2D" w:rsidP="00E01C2D">
      <w:pPr>
        <w:pStyle w:val="NoSpacing"/>
        <w:rPr>
          <w:rFonts w:ascii="Times New Roman" w:hAnsi="Times New Roman" w:cs="Times New Roman"/>
          <w:color w:val="26282A"/>
        </w:rPr>
      </w:pPr>
      <w:r>
        <w:rPr>
          <w:rFonts w:ascii="Helvetica" w:hAnsi="Helvetica" w:cs="Helvetica"/>
          <w:color w:val="1D2228"/>
          <w:sz w:val="20"/>
          <w:szCs w:val="20"/>
        </w:rPr>
        <w:t xml:space="preserve">          Maggie Martin, Recreation Events Coordinator - </w:t>
      </w:r>
      <w:hyperlink r:id="rId9" w:history="1">
        <w:r w:rsidRPr="001D27B2">
          <w:rPr>
            <w:rStyle w:val="Hyperlink"/>
            <w:rFonts w:ascii="Helvetica" w:hAnsi="Helvetica" w:cs="Helvetica"/>
            <w:sz w:val="20"/>
            <w:szCs w:val="20"/>
          </w:rPr>
          <w:t>MKMartin@stlouiscountymo.gov</w:t>
        </w:r>
      </w:hyperlink>
      <w:r>
        <w:rPr>
          <w:rFonts w:ascii="Helvetica" w:hAnsi="Helvetica" w:cs="Helvetica"/>
          <w:color w:val="1D2228"/>
          <w:sz w:val="20"/>
          <w:szCs w:val="20"/>
        </w:rPr>
        <w:t xml:space="preserve"> </w:t>
      </w:r>
    </w:p>
    <w:p w14:paraId="51B2763F" w14:textId="77777777" w:rsidR="00E01C2D" w:rsidRDefault="00E01C2D" w:rsidP="00393745">
      <w:pPr>
        <w:pStyle w:val="NoSpacing"/>
        <w:rPr>
          <w:sz w:val="24"/>
          <w:szCs w:val="24"/>
        </w:rPr>
      </w:pPr>
    </w:p>
    <w:p w14:paraId="7632EC5F" w14:textId="59029DBE" w:rsidR="00E01C2D" w:rsidRPr="00906BA4" w:rsidRDefault="00E01C2D" w:rsidP="00393745">
      <w:pPr>
        <w:pStyle w:val="NoSpacing"/>
        <w:rPr>
          <w:b/>
          <w:sz w:val="24"/>
          <w:szCs w:val="24"/>
        </w:rPr>
      </w:pPr>
      <w:r w:rsidRPr="00906BA4">
        <w:rPr>
          <w:b/>
          <w:sz w:val="24"/>
          <w:szCs w:val="24"/>
        </w:rPr>
        <w:t>The meeting was called at the request of Maggie Martin who wanted to discuss the continuing use of the McKnight parking lot for Winter Wonderland parking in November and December of 2023.</w:t>
      </w:r>
    </w:p>
    <w:p w14:paraId="546A55B8" w14:textId="0E674991" w:rsidR="00E01C2D" w:rsidRDefault="00E01C2D" w:rsidP="00393745">
      <w:pPr>
        <w:pStyle w:val="NoSpacing"/>
        <w:rPr>
          <w:sz w:val="24"/>
          <w:szCs w:val="24"/>
        </w:rPr>
      </w:pPr>
    </w:p>
    <w:p w14:paraId="2B7DEB5C" w14:textId="5A1255A6" w:rsidR="00E01C2D" w:rsidRDefault="00E01C2D" w:rsidP="00393745">
      <w:pPr>
        <w:pStyle w:val="NoSpacing"/>
        <w:rPr>
          <w:sz w:val="24"/>
          <w:szCs w:val="24"/>
        </w:rPr>
      </w:pPr>
      <w:r>
        <w:rPr>
          <w:sz w:val="24"/>
          <w:szCs w:val="24"/>
        </w:rPr>
        <w:t>Brian Schaffer led the discussion and mentioned a few interesting points:</w:t>
      </w:r>
    </w:p>
    <w:p w14:paraId="0C6CA018" w14:textId="3E466394" w:rsidR="00E01C2D" w:rsidRDefault="00E01C2D" w:rsidP="00393745">
      <w:pPr>
        <w:pStyle w:val="NoSpacing"/>
        <w:rPr>
          <w:sz w:val="24"/>
          <w:szCs w:val="24"/>
        </w:rPr>
      </w:pPr>
    </w:p>
    <w:p w14:paraId="2D66FAB6" w14:textId="5F9AB44C" w:rsidR="00E01C2D" w:rsidRDefault="00E01C2D" w:rsidP="00E01C2D">
      <w:pPr>
        <w:pStyle w:val="NoSpacing"/>
        <w:numPr>
          <w:ilvl w:val="0"/>
          <w:numId w:val="9"/>
        </w:numPr>
        <w:rPr>
          <w:sz w:val="24"/>
          <w:szCs w:val="24"/>
        </w:rPr>
      </w:pPr>
      <w:r>
        <w:rPr>
          <w:sz w:val="24"/>
          <w:szCs w:val="24"/>
        </w:rPr>
        <w:t>The</w:t>
      </w:r>
      <w:r w:rsidR="007B3CAC">
        <w:rPr>
          <w:sz w:val="24"/>
          <w:szCs w:val="24"/>
        </w:rPr>
        <w:t xml:space="preserve"> Parks Department</w:t>
      </w:r>
      <w:r>
        <w:rPr>
          <w:sz w:val="24"/>
          <w:szCs w:val="24"/>
        </w:rPr>
        <w:t xml:space="preserve"> would like to double the number of days they would like to use the McKnight parking lot from 7 to 14 evenings</w:t>
      </w:r>
      <w:r w:rsidR="007B3CAC">
        <w:rPr>
          <w:sz w:val="24"/>
          <w:szCs w:val="24"/>
        </w:rPr>
        <w:t xml:space="preserve"> (see </w:t>
      </w:r>
      <w:r w:rsidR="007B3CAC" w:rsidRPr="007B3CAC">
        <w:rPr>
          <w:b/>
          <w:color w:val="7030A0"/>
          <w:sz w:val="24"/>
          <w:szCs w:val="24"/>
        </w:rPr>
        <w:t>Exhibit A</w:t>
      </w:r>
      <w:r w:rsidR="007B3CAC">
        <w:rPr>
          <w:sz w:val="24"/>
          <w:szCs w:val="24"/>
        </w:rPr>
        <w:t>)</w:t>
      </w:r>
      <w:r>
        <w:rPr>
          <w:sz w:val="24"/>
          <w:szCs w:val="24"/>
        </w:rPr>
        <w:t>.</w:t>
      </w:r>
    </w:p>
    <w:p w14:paraId="0B6129C9" w14:textId="7ACD5121" w:rsidR="00434AC3" w:rsidRDefault="00434AC3" w:rsidP="00434AC3">
      <w:pPr>
        <w:pStyle w:val="NoSpacing"/>
        <w:numPr>
          <w:ilvl w:val="1"/>
          <w:numId w:val="9"/>
        </w:numPr>
        <w:rPr>
          <w:sz w:val="24"/>
          <w:szCs w:val="24"/>
        </w:rPr>
      </w:pPr>
      <w:r>
        <w:rPr>
          <w:sz w:val="24"/>
          <w:szCs w:val="24"/>
        </w:rPr>
        <w:t>St. Louis County Parks agreed to pay $2,600 for use of lot (cost of snow removal, etc.)</w:t>
      </w:r>
    </w:p>
    <w:p w14:paraId="31AE5201" w14:textId="6F608103" w:rsidR="00434AC3" w:rsidRDefault="00434AC3" w:rsidP="00434AC3">
      <w:pPr>
        <w:pStyle w:val="NoSpacing"/>
        <w:numPr>
          <w:ilvl w:val="1"/>
          <w:numId w:val="9"/>
        </w:numPr>
        <w:rPr>
          <w:sz w:val="24"/>
          <w:szCs w:val="24"/>
        </w:rPr>
      </w:pPr>
      <w:r>
        <w:rPr>
          <w:sz w:val="24"/>
          <w:szCs w:val="24"/>
        </w:rPr>
        <w:t>St. Louis County Parks agreed to include McKnight on a certificate of liability insurance or to reimburse McKnight for any additional insurance the church may purchase to cover the additional liability</w:t>
      </w:r>
      <w:r w:rsidR="007B3CAC">
        <w:rPr>
          <w:sz w:val="24"/>
          <w:szCs w:val="24"/>
        </w:rPr>
        <w:t xml:space="preserve"> (see </w:t>
      </w:r>
      <w:r w:rsidR="007B3CAC" w:rsidRPr="007B3CAC">
        <w:rPr>
          <w:b/>
          <w:color w:val="7030A0"/>
          <w:sz w:val="24"/>
          <w:szCs w:val="24"/>
        </w:rPr>
        <w:t>Exhibit B</w:t>
      </w:r>
      <w:r w:rsidR="007B3CAC">
        <w:rPr>
          <w:sz w:val="24"/>
          <w:szCs w:val="24"/>
        </w:rPr>
        <w:t>)</w:t>
      </w:r>
      <w:r>
        <w:rPr>
          <w:sz w:val="24"/>
          <w:szCs w:val="24"/>
        </w:rPr>
        <w:t>.</w:t>
      </w:r>
    </w:p>
    <w:p w14:paraId="644237F0" w14:textId="77777777" w:rsidR="007B3CAC" w:rsidRDefault="007B3CAC" w:rsidP="007B3CAC">
      <w:pPr>
        <w:pStyle w:val="NoSpacing"/>
        <w:ind w:left="1440"/>
        <w:rPr>
          <w:sz w:val="24"/>
          <w:szCs w:val="24"/>
        </w:rPr>
      </w:pPr>
    </w:p>
    <w:p w14:paraId="13E03D71" w14:textId="5B68E919" w:rsidR="00E01C2D" w:rsidRDefault="00E01C2D" w:rsidP="00E01C2D">
      <w:pPr>
        <w:pStyle w:val="NoSpacing"/>
        <w:numPr>
          <w:ilvl w:val="0"/>
          <w:numId w:val="9"/>
        </w:numPr>
        <w:rPr>
          <w:sz w:val="24"/>
          <w:szCs w:val="24"/>
        </w:rPr>
      </w:pPr>
      <w:r>
        <w:rPr>
          <w:sz w:val="24"/>
          <w:szCs w:val="24"/>
        </w:rPr>
        <w:t xml:space="preserve">McCarthy will be moving in 2023 and parking will not be available at their facility.  No Christmas tree lot, carriage rides, or parking going forward.  </w:t>
      </w:r>
    </w:p>
    <w:p w14:paraId="62C34809" w14:textId="77777777" w:rsidR="007B3CAC" w:rsidRDefault="007B3CAC" w:rsidP="007B3CAC">
      <w:pPr>
        <w:pStyle w:val="NoSpacing"/>
        <w:ind w:left="720"/>
        <w:rPr>
          <w:sz w:val="24"/>
          <w:szCs w:val="24"/>
        </w:rPr>
      </w:pPr>
    </w:p>
    <w:p w14:paraId="5B4848E1" w14:textId="4872651D" w:rsidR="00E01C2D" w:rsidRDefault="00E01C2D" w:rsidP="00E01C2D">
      <w:pPr>
        <w:pStyle w:val="NoSpacing"/>
        <w:numPr>
          <w:ilvl w:val="0"/>
          <w:numId w:val="9"/>
        </w:numPr>
        <w:rPr>
          <w:sz w:val="24"/>
          <w:szCs w:val="24"/>
        </w:rPr>
      </w:pPr>
      <w:r>
        <w:rPr>
          <w:sz w:val="24"/>
          <w:szCs w:val="24"/>
        </w:rPr>
        <w:t xml:space="preserve">In addition to the McKnight parking lot the St. Louis Parks Department is also reaching out to </w:t>
      </w:r>
      <w:r w:rsidR="00434AC3">
        <w:rPr>
          <w:sz w:val="24"/>
          <w:szCs w:val="24"/>
        </w:rPr>
        <w:t>Mount Calvary Lutheran Church.</w:t>
      </w:r>
    </w:p>
    <w:p w14:paraId="679DE864" w14:textId="2FE942E2" w:rsidR="00434AC3" w:rsidRDefault="00434AC3" w:rsidP="005F438B">
      <w:pPr>
        <w:pStyle w:val="NoSpacing"/>
      </w:pPr>
    </w:p>
    <w:p w14:paraId="574A586A" w14:textId="4D102183" w:rsidR="005F438B" w:rsidRDefault="005F438B" w:rsidP="005F438B">
      <w:pPr>
        <w:pStyle w:val="NoSpacing"/>
      </w:pPr>
    </w:p>
    <w:p w14:paraId="7EE27A00" w14:textId="1B208FDD" w:rsidR="005F438B" w:rsidRDefault="005F438B" w:rsidP="005F438B">
      <w:pPr>
        <w:pStyle w:val="NoSpacing"/>
      </w:pPr>
      <w:r w:rsidRPr="005F438B">
        <w:rPr>
          <w:b/>
        </w:rPr>
        <w:t>Decision</w:t>
      </w:r>
      <w:r>
        <w:t>:</w:t>
      </w:r>
    </w:p>
    <w:p w14:paraId="4B3BDD69" w14:textId="52A9F3F6" w:rsidR="005F438B" w:rsidRPr="005F438B" w:rsidRDefault="005F438B" w:rsidP="005F438B">
      <w:pPr>
        <w:pStyle w:val="NoSpacing"/>
        <w:rPr>
          <w:sz w:val="6"/>
          <w:szCs w:val="6"/>
        </w:rPr>
      </w:pPr>
    </w:p>
    <w:p w14:paraId="5D011702" w14:textId="699335C5" w:rsidR="005F438B" w:rsidRDefault="005F438B" w:rsidP="005F438B">
      <w:pPr>
        <w:pStyle w:val="NoSpacing"/>
      </w:pPr>
      <w:r>
        <w:t>The McKnight leadership needs to decide how to respond to this request. Several options:</w:t>
      </w:r>
    </w:p>
    <w:p w14:paraId="4F82BEAD" w14:textId="7A195563" w:rsidR="005F438B" w:rsidRDefault="005F438B" w:rsidP="005F438B">
      <w:pPr>
        <w:pStyle w:val="NoSpacing"/>
        <w:numPr>
          <w:ilvl w:val="0"/>
          <w:numId w:val="11"/>
        </w:numPr>
      </w:pPr>
      <w:r>
        <w:t>Agree to the 14 days and the $2,600 reimbursement</w:t>
      </w:r>
    </w:p>
    <w:p w14:paraId="38ED9F0A" w14:textId="471488C7" w:rsidR="005F438B" w:rsidRDefault="005F438B" w:rsidP="005F438B">
      <w:pPr>
        <w:pStyle w:val="NoSpacing"/>
        <w:numPr>
          <w:ilvl w:val="0"/>
          <w:numId w:val="11"/>
        </w:numPr>
      </w:pPr>
      <w:proofErr w:type="spellStart"/>
      <w:r>
        <w:t>Counterpropose</w:t>
      </w:r>
      <w:proofErr w:type="spellEnd"/>
      <w:r>
        <w:t xml:space="preserve"> to fewer days and/or more money</w:t>
      </w:r>
    </w:p>
    <w:p w14:paraId="423CCC40" w14:textId="6E8A207C" w:rsidR="005F438B" w:rsidRDefault="005F438B" w:rsidP="005F438B">
      <w:pPr>
        <w:pStyle w:val="NoSpacing"/>
        <w:numPr>
          <w:ilvl w:val="0"/>
          <w:numId w:val="11"/>
        </w:numPr>
      </w:pPr>
      <w:r>
        <w:t>Deny request</w:t>
      </w:r>
    </w:p>
    <w:p w14:paraId="4F7B6CF7" w14:textId="214D9E68" w:rsidR="005F438B" w:rsidRDefault="005F438B">
      <w:pPr>
        <w:rPr>
          <w:sz w:val="24"/>
          <w:szCs w:val="24"/>
        </w:rPr>
      </w:pPr>
    </w:p>
    <w:p w14:paraId="39C2C4C3" w14:textId="0A8CE9F2" w:rsidR="005F438B" w:rsidRDefault="005F438B">
      <w:pPr>
        <w:rPr>
          <w:sz w:val="24"/>
          <w:szCs w:val="24"/>
        </w:rPr>
      </w:pPr>
      <w:r>
        <w:rPr>
          <w:sz w:val="24"/>
          <w:szCs w:val="24"/>
        </w:rPr>
        <w:t xml:space="preserve">My position is that the Winter Wonderland is an inconvenience to McKnight and </w:t>
      </w:r>
      <w:r w:rsidR="00FF7548">
        <w:rPr>
          <w:sz w:val="24"/>
          <w:szCs w:val="24"/>
        </w:rPr>
        <w:t xml:space="preserve">using the MX lot </w:t>
      </w:r>
      <w:r>
        <w:rPr>
          <w:sz w:val="24"/>
          <w:szCs w:val="24"/>
        </w:rPr>
        <w:t xml:space="preserve">should only be </w:t>
      </w:r>
      <w:r w:rsidR="00FF7548">
        <w:rPr>
          <w:sz w:val="24"/>
          <w:szCs w:val="24"/>
        </w:rPr>
        <w:t>approved</w:t>
      </w:r>
      <w:r>
        <w:rPr>
          <w:sz w:val="24"/>
          <w:szCs w:val="24"/>
        </w:rPr>
        <w:t xml:space="preserve"> if sufficient consideration is received from the Parks Department.  What we might determine to be “sufficient Consideration” is up for discussion, but it should be worth the inconvenience.</w:t>
      </w:r>
      <w:bookmarkStart w:id="0" w:name="_GoBack"/>
      <w:bookmarkEnd w:id="0"/>
    </w:p>
    <w:p w14:paraId="3D1D1F7C" w14:textId="77777777" w:rsidR="005F438B" w:rsidRDefault="005F438B">
      <w:pPr>
        <w:rPr>
          <w:sz w:val="24"/>
          <w:szCs w:val="24"/>
        </w:rPr>
      </w:pPr>
    </w:p>
    <w:p w14:paraId="09A179A2" w14:textId="5A2EC654" w:rsidR="00434AC3" w:rsidRDefault="00434AC3">
      <w:pPr>
        <w:rPr>
          <w:kern w:val="0"/>
          <w:sz w:val="24"/>
          <w:szCs w:val="24"/>
          <w14:ligatures w14:val="none"/>
        </w:rPr>
      </w:pPr>
      <w:r>
        <w:rPr>
          <w:sz w:val="24"/>
          <w:szCs w:val="24"/>
        </w:rPr>
        <w:br w:type="page"/>
      </w:r>
    </w:p>
    <w:p w14:paraId="02FAA417" w14:textId="50BC0FFD" w:rsidR="00434AC3" w:rsidRPr="00434AC3" w:rsidRDefault="00434AC3" w:rsidP="00434AC3">
      <w:pPr>
        <w:pStyle w:val="NoSpacing"/>
        <w:jc w:val="right"/>
        <w:rPr>
          <w:b/>
          <w:color w:val="7030A0"/>
          <w:sz w:val="24"/>
          <w:szCs w:val="24"/>
        </w:rPr>
      </w:pPr>
      <w:r w:rsidRPr="00434AC3">
        <w:rPr>
          <w:b/>
          <w:color w:val="7030A0"/>
          <w:sz w:val="24"/>
          <w:szCs w:val="24"/>
        </w:rPr>
        <w:lastRenderedPageBreak/>
        <w:t>Exhibit A:</w:t>
      </w:r>
    </w:p>
    <w:p w14:paraId="59BE39AC" w14:textId="77777777" w:rsidR="00434AC3" w:rsidRPr="00434AC3" w:rsidRDefault="00434AC3" w:rsidP="00434AC3">
      <w:pPr>
        <w:pStyle w:val="NoSpacing"/>
        <w:rPr>
          <w:sz w:val="6"/>
          <w:szCs w:val="6"/>
        </w:rPr>
      </w:pPr>
    </w:p>
    <w:p w14:paraId="22B7A9ED" w14:textId="2D28AE54" w:rsidR="00434AC3" w:rsidRDefault="00434AC3" w:rsidP="00434AC3">
      <w:pPr>
        <w:pStyle w:val="NoSpacing"/>
        <w:rPr>
          <w:sz w:val="24"/>
          <w:szCs w:val="24"/>
        </w:rPr>
      </w:pPr>
      <w:r>
        <w:rPr>
          <w:sz w:val="24"/>
          <w:szCs w:val="24"/>
        </w:rPr>
        <w:t>Here are the dates requested for use of the McKnight parking lot:</w:t>
      </w:r>
    </w:p>
    <w:p w14:paraId="0CB4A695" w14:textId="77777777" w:rsidR="00434AC3" w:rsidRPr="00434AC3" w:rsidRDefault="00434AC3" w:rsidP="00434AC3">
      <w:pPr>
        <w:pStyle w:val="NoSpacing"/>
        <w:rPr>
          <w:sz w:val="6"/>
          <w:szCs w:val="6"/>
        </w:rPr>
      </w:pPr>
    </w:p>
    <w:p w14:paraId="6A8B9A3E" w14:textId="77777777" w:rsidR="00434AC3" w:rsidRDefault="00434AC3" w:rsidP="00434AC3">
      <w:pPr>
        <w:pStyle w:val="ListParagraph"/>
        <w:numPr>
          <w:ilvl w:val="0"/>
          <w:numId w:val="10"/>
        </w:numPr>
        <w:spacing w:after="0" w:line="240" w:lineRule="auto"/>
        <w:contextualSpacing w:val="0"/>
        <w:rPr>
          <w:rFonts w:eastAsia="Times New Roman"/>
        </w:rPr>
      </w:pPr>
      <w:r>
        <w:rPr>
          <w:rFonts w:eastAsia="Times New Roman"/>
        </w:rPr>
        <w:t>FRI November 17</w:t>
      </w:r>
    </w:p>
    <w:p w14:paraId="08A91A43" w14:textId="77777777" w:rsidR="00434AC3" w:rsidRDefault="00434AC3" w:rsidP="00434AC3">
      <w:pPr>
        <w:pStyle w:val="ListParagraph"/>
        <w:numPr>
          <w:ilvl w:val="0"/>
          <w:numId w:val="10"/>
        </w:numPr>
        <w:spacing w:after="0" w:line="240" w:lineRule="auto"/>
        <w:contextualSpacing w:val="0"/>
        <w:rPr>
          <w:rFonts w:eastAsia="Times New Roman"/>
        </w:rPr>
      </w:pPr>
      <w:r>
        <w:rPr>
          <w:rFonts w:eastAsia="Times New Roman"/>
        </w:rPr>
        <w:t>SAT November 18</w:t>
      </w:r>
    </w:p>
    <w:p w14:paraId="5A6138BB" w14:textId="77777777" w:rsidR="00434AC3" w:rsidRDefault="00434AC3" w:rsidP="00434AC3">
      <w:pPr>
        <w:pStyle w:val="ListParagraph"/>
        <w:numPr>
          <w:ilvl w:val="0"/>
          <w:numId w:val="10"/>
        </w:numPr>
        <w:spacing w:after="0" w:line="240" w:lineRule="auto"/>
        <w:contextualSpacing w:val="0"/>
        <w:rPr>
          <w:rFonts w:eastAsia="Times New Roman"/>
        </w:rPr>
      </w:pPr>
      <w:r>
        <w:rPr>
          <w:rFonts w:eastAsia="Times New Roman"/>
        </w:rPr>
        <w:t>SUN November 19</w:t>
      </w:r>
    </w:p>
    <w:p w14:paraId="5ECA4735" w14:textId="77777777" w:rsidR="00434AC3" w:rsidRDefault="00434AC3" w:rsidP="00434AC3">
      <w:pPr>
        <w:pStyle w:val="ListParagraph"/>
        <w:numPr>
          <w:ilvl w:val="0"/>
          <w:numId w:val="10"/>
        </w:numPr>
        <w:spacing w:after="0" w:line="240" w:lineRule="auto"/>
        <w:contextualSpacing w:val="0"/>
        <w:rPr>
          <w:rFonts w:eastAsia="Times New Roman"/>
        </w:rPr>
      </w:pPr>
      <w:r>
        <w:rPr>
          <w:rFonts w:eastAsia="Times New Roman"/>
        </w:rPr>
        <w:t>MON November 20</w:t>
      </w:r>
    </w:p>
    <w:p w14:paraId="111A9DF7" w14:textId="77777777" w:rsidR="00434AC3" w:rsidRDefault="00434AC3" w:rsidP="00434AC3">
      <w:pPr>
        <w:pStyle w:val="ListParagraph"/>
        <w:numPr>
          <w:ilvl w:val="0"/>
          <w:numId w:val="10"/>
        </w:numPr>
        <w:spacing w:after="0" w:line="240" w:lineRule="auto"/>
        <w:contextualSpacing w:val="0"/>
        <w:rPr>
          <w:rFonts w:eastAsia="Times New Roman"/>
        </w:rPr>
      </w:pPr>
      <w:r>
        <w:rPr>
          <w:rFonts w:eastAsia="Times New Roman"/>
        </w:rPr>
        <w:t>SAT November 25</w:t>
      </w:r>
    </w:p>
    <w:p w14:paraId="452ABAD0" w14:textId="77777777" w:rsidR="00434AC3" w:rsidRDefault="00434AC3" w:rsidP="00434AC3">
      <w:pPr>
        <w:pStyle w:val="ListParagraph"/>
        <w:numPr>
          <w:ilvl w:val="0"/>
          <w:numId w:val="10"/>
        </w:numPr>
        <w:spacing w:after="0" w:line="240" w:lineRule="auto"/>
        <w:contextualSpacing w:val="0"/>
        <w:rPr>
          <w:rFonts w:eastAsia="Times New Roman"/>
        </w:rPr>
      </w:pPr>
      <w:r>
        <w:rPr>
          <w:rFonts w:eastAsia="Times New Roman"/>
        </w:rPr>
        <w:t>MON November 27</w:t>
      </w:r>
    </w:p>
    <w:p w14:paraId="134D8C3E" w14:textId="77777777" w:rsidR="00434AC3" w:rsidRDefault="00434AC3" w:rsidP="00434AC3">
      <w:pPr>
        <w:pStyle w:val="ListParagraph"/>
        <w:numPr>
          <w:ilvl w:val="0"/>
          <w:numId w:val="10"/>
        </w:numPr>
        <w:spacing w:after="0" w:line="240" w:lineRule="auto"/>
        <w:contextualSpacing w:val="0"/>
        <w:rPr>
          <w:rFonts w:eastAsia="Times New Roman"/>
        </w:rPr>
      </w:pPr>
      <w:r>
        <w:rPr>
          <w:rFonts w:eastAsia="Times New Roman"/>
        </w:rPr>
        <w:t>SAT December 2</w:t>
      </w:r>
    </w:p>
    <w:p w14:paraId="2109CF5D" w14:textId="77777777" w:rsidR="00434AC3" w:rsidRDefault="00434AC3" w:rsidP="00434AC3">
      <w:pPr>
        <w:pStyle w:val="ListParagraph"/>
        <w:numPr>
          <w:ilvl w:val="0"/>
          <w:numId w:val="10"/>
        </w:numPr>
        <w:spacing w:after="0" w:line="240" w:lineRule="auto"/>
        <w:contextualSpacing w:val="0"/>
        <w:rPr>
          <w:rFonts w:eastAsia="Times New Roman"/>
        </w:rPr>
      </w:pPr>
      <w:r>
        <w:rPr>
          <w:rFonts w:eastAsia="Times New Roman"/>
        </w:rPr>
        <w:t>MON December 4</w:t>
      </w:r>
    </w:p>
    <w:p w14:paraId="1064D60A" w14:textId="77777777" w:rsidR="00434AC3" w:rsidRDefault="00434AC3" w:rsidP="00434AC3">
      <w:pPr>
        <w:pStyle w:val="ListParagraph"/>
        <w:numPr>
          <w:ilvl w:val="0"/>
          <w:numId w:val="10"/>
        </w:numPr>
        <w:spacing w:after="0" w:line="240" w:lineRule="auto"/>
        <w:contextualSpacing w:val="0"/>
        <w:rPr>
          <w:rFonts w:eastAsia="Times New Roman"/>
        </w:rPr>
      </w:pPr>
      <w:r>
        <w:rPr>
          <w:rFonts w:eastAsia="Times New Roman"/>
        </w:rPr>
        <w:t>SAT December 9</w:t>
      </w:r>
    </w:p>
    <w:p w14:paraId="0773FA67" w14:textId="77777777" w:rsidR="00434AC3" w:rsidRDefault="00434AC3" w:rsidP="00434AC3">
      <w:pPr>
        <w:pStyle w:val="ListParagraph"/>
        <w:numPr>
          <w:ilvl w:val="0"/>
          <w:numId w:val="10"/>
        </w:numPr>
        <w:spacing w:after="0" w:line="240" w:lineRule="auto"/>
        <w:contextualSpacing w:val="0"/>
        <w:rPr>
          <w:rFonts w:eastAsia="Times New Roman"/>
        </w:rPr>
      </w:pPr>
      <w:r>
        <w:rPr>
          <w:rFonts w:eastAsia="Times New Roman"/>
        </w:rPr>
        <w:t>MON December 11</w:t>
      </w:r>
    </w:p>
    <w:p w14:paraId="075A00D0" w14:textId="77777777" w:rsidR="00434AC3" w:rsidRDefault="00434AC3" w:rsidP="00434AC3">
      <w:pPr>
        <w:pStyle w:val="ListParagraph"/>
        <w:numPr>
          <w:ilvl w:val="0"/>
          <w:numId w:val="10"/>
        </w:numPr>
        <w:spacing w:after="0" w:line="240" w:lineRule="auto"/>
        <w:contextualSpacing w:val="0"/>
        <w:rPr>
          <w:rFonts w:eastAsia="Times New Roman"/>
        </w:rPr>
      </w:pPr>
      <w:r>
        <w:rPr>
          <w:rFonts w:eastAsia="Times New Roman"/>
        </w:rPr>
        <w:t>SAT December 16</w:t>
      </w:r>
    </w:p>
    <w:p w14:paraId="22DDD24D" w14:textId="77777777" w:rsidR="00434AC3" w:rsidRDefault="00434AC3" w:rsidP="00434AC3">
      <w:pPr>
        <w:pStyle w:val="ListParagraph"/>
        <w:numPr>
          <w:ilvl w:val="0"/>
          <w:numId w:val="10"/>
        </w:numPr>
        <w:spacing w:after="0" w:line="240" w:lineRule="auto"/>
        <w:contextualSpacing w:val="0"/>
        <w:rPr>
          <w:rFonts w:eastAsia="Times New Roman"/>
        </w:rPr>
      </w:pPr>
      <w:r>
        <w:rPr>
          <w:rFonts w:eastAsia="Times New Roman"/>
        </w:rPr>
        <w:t>MON December 18</w:t>
      </w:r>
    </w:p>
    <w:p w14:paraId="32D9AA4B" w14:textId="77777777" w:rsidR="00434AC3" w:rsidRDefault="00434AC3" w:rsidP="00434AC3">
      <w:pPr>
        <w:pStyle w:val="ListParagraph"/>
        <w:numPr>
          <w:ilvl w:val="0"/>
          <w:numId w:val="10"/>
        </w:numPr>
        <w:spacing w:after="0" w:line="240" w:lineRule="auto"/>
        <w:contextualSpacing w:val="0"/>
        <w:rPr>
          <w:rFonts w:eastAsia="Times New Roman"/>
        </w:rPr>
      </w:pPr>
      <w:r>
        <w:rPr>
          <w:rFonts w:eastAsia="Times New Roman"/>
        </w:rPr>
        <w:t>SAT December 23</w:t>
      </w:r>
    </w:p>
    <w:p w14:paraId="6366BC50" w14:textId="77777777" w:rsidR="00434AC3" w:rsidRDefault="00434AC3" w:rsidP="00434AC3">
      <w:pPr>
        <w:pStyle w:val="ListParagraph"/>
        <w:numPr>
          <w:ilvl w:val="0"/>
          <w:numId w:val="10"/>
        </w:numPr>
        <w:spacing w:after="0" w:line="240" w:lineRule="auto"/>
        <w:contextualSpacing w:val="0"/>
        <w:rPr>
          <w:rFonts w:eastAsia="Times New Roman"/>
        </w:rPr>
      </w:pPr>
      <w:r>
        <w:rPr>
          <w:rFonts w:eastAsia="Times New Roman"/>
        </w:rPr>
        <w:t>SAT December 30</w:t>
      </w:r>
    </w:p>
    <w:p w14:paraId="4E9D4A64" w14:textId="68089D9E" w:rsidR="00434AC3" w:rsidRDefault="00434AC3" w:rsidP="00434AC3">
      <w:pPr>
        <w:pStyle w:val="NoSpacing"/>
        <w:rPr>
          <w:sz w:val="24"/>
          <w:szCs w:val="24"/>
        </w:rPr>
      </w:pPr>
    </w:p>
    <w:p w14:paraId="2D93AB96" w14:textId="74D40ECC" w:rsidR="00434AC3" w:rsidRDefault="00434AC3" w:rsidP="00434AC3">
      <w:pPr>
        <w:pStyle w:val="NoSpacing"/>
        <w:rPr>
          <w:sz w:val="24"/>
          <w:szCs w:val="24"/>
        </w:rPr>
      </w:pPr>
    </w:p>
    <w:p w14:paraId="0648AD30" w14:textId="77777777" w:rsidR="00434AC3" w:rsidRDefault="00434AC3" w:rsidP="00434AC3">
      <w:pPr>
        <w:pStyle w:val="NoSpacing"/>
        <w:rPr>
          <w:sz w:val="24"/>
          <w:szCs w:val="24"/>
        </w:rPr>
      </w:pPr>
    </w:p>
    <w:p w14:paraId="20936B5D" w14:textId="10294AE4" w:rsidR="00434AC3" w:rsidRPr="00434AC3" w:rsidRDefault="00434AC3" w:rsidP="00434AC3">
      <w:pPr>
        <w:pStyle w:val="NoSpacing"/>
        <w:jc w:val="right"/>
        <w:rPr>
          <w:b/>
          <w:color w:val="7030A0"/>
          <w:sz w:val="24"/>
          <w:szCs w:val="24"/>
        </w:rPr>
      </w:pPr>
      <w:r w:rsidRPr="00434AC3">
        <w:rPr>
          <w:b/>
          <w:color w:val="7030A0"/>
          <w:sz w:val="24"/>
          <w:szCs w:val="24"/>
        </w:rPr>
        <w:t>Exhibit B:</w:t>
      </w:r>
    </w:p>
    <w:p w14:paraId="1915CFDD" w14:textId="77777777" w:rsidR="00434AC3" w:rsidRPr="00434AC3" w:rsidRDefault="00434AC3" w:rsidP="00434AC3">
      <w:pPr>
        <w:pStyle w:val="NoSpacing"/>
        <w:rPr>
          <w:sz w:val="6"/>
          <w:szCs w:val="6"/>
        </w:rPr>
      </w:pPr>
    </w:p>
    <w:p w14:paraId="4BA56722" w14:textId="152A76A2" w:rsidR="00434AC3" w:rsidRDefault="00434AC3" w:rsidP="00434AC3">
      <w:pPr>
        <w:pStyle w:val="NoSpacing"/>
        <w:rPr>
          <w:sz w:val="24"/>
          <w:szCs w:val="24"/>
        </w:rPr>
      </w:pPr>
      <w:r>
        <w:rPr>
          <w:sz w:val="24"/>
          <w:szCs w:val="24"/>
        </w:rPr>
        <w:t>Here is the follow-up email received from Maggie Martin after the 3/29/2023 meeting:</w:t>
      </w:r>
    </w:p>
    <w:p w14:paraId="1EE24804" w14:textId="69F1790C" w:rsidR="00434AC3" w:rsidRDefault="00434AC3" w:rsidP="00434AC3">
      <w:pPr>
        <w:pStyle w:val="NoSpacing"/>
        <w:rPr>
          <w:sz w:val="24"/>
          <w:szCs w:val="24"/>
        </w:rPr>
      </w:pPr>
    </w:p>
    <w:p w14:paraId="1A994A6D" w14:textId="77777777" w:rsidR="00434AC3" w:rsidRDefault="00434AC3" w:rsidP="00434AC3">
      <w:pPr>
        <w:spacing w:after="240"/>
        <w:outlineLvl w:val="0"/>
      </w:pPr>
      <w:r>
        <w:rPr>
          <w:b/>
          <w:bCs/>
        </w:rPr>
        <w:t>From:</w:t>
      </w:r>
      <w:r>
        <w:t xml:space="preserve"> "Martin, Margaret" &lt;</w:t>
      </w:r>
      <w:hyperlink r:id="rId10" w:history="1">
        <w:r>
          <w:rPr>
            <w:rStyle w:val="Hyperlink"/>
          </w:rPr>
          <w:t>MKMartin@stlouiscountymo.gov</w:t>
        </w:r>
      </w:hyperlink>
      <w:r>
        <w:t>&gt;</w:t>
      </w:r>
      <w:r>
        <w:br/>
      </w:r>
      <w:r>
        <w:rPr>
          <w:b/>
          <w:bCs/>
        </w:rPr>
        <w:t>Date:</w:t>
      </w:r>
      <w:r>
        <w:t xml:space="preserve"> March 29, 2023 at 2:48:35 PM CDT</w:t>
      </w:r>
      <w:r>
        <w:br/>
      </w:r>
      <w:r>
        <w:rPr>
          <w:b/>
          <w:bCs/>
        </w:rPr>
        <w:t>To:</w:t>
      </w:r>
      <w:r>
        <w:t xml:space="preserve"> Sys Admin &lt;</w:t>
      </w:r>
      <w:hyperlink r:id="rId11" w:history="1">
        <w:r>
          <w:rPr>
            <w:rStyle w:val="Hyperlink"/>
          </w:rPr>
          <w:t>bblackford@mcknightcrossings.org</w:t>
        </w:r>
      </w:hyperlink>
      <w:r>
        <w:t>&gt;</w:t>
      </w:r>
      <w:r>
        <w:br/>
      </w:r>
      <w:r>
        <w:rPr>
          <w:b/>
          <w:bCs/>
        </w:rPr>
        <w:t>Subject:</w:t>
      </w:r>
      <w:r>
        <w:t xml:space="preserve"> </w:t>
      </w:r>
      <w:r>
        <w:rPr>
          <w:b/>
          <w:bCs/>
        </w:rPr>
        <w:t>Winter Wonderland 2023</w:t>
      </w:r>
    </w:p>
    <w:p w14:paraId="05C8EFCC" w14:textId="77777777" w:rsidR="00434AC3" w:rsidRDefault="00434AC3" w:rsidP="00434AC3">
      <w:pPr>
        <w:rPr>
          <w:sz w:val="6"/>
          <w:szCs w:val="6"/>
        </w:rPr>
      </w:pPr>
      <w:r>
        <w:t xml:space="preserve">﻿ </w:t>
      </w:r>
    </w:p>
    <w:p w14:paraId="08A4216E" w14:textId="77777777" w:rsidR="00434AC3" w:rsidRDefault="00434AC3" w:rsidP="00434AC3">
      <w:r>
        <w:t xml:space="preserve">Bret, </w:t>
      </w:r>
    </w:p>
    <w:p w14:paraId="1BA334E8" w14:textId="77777777" w:rsidR="00434AC3" w:rsidRDefault="00434AC3" w:rsidP="00434AC3">
      <w:r>
        <w:t xml:space="preserve">Thanks for meeting with us regarding parking for Winter Wonderland’s Walks in 2023.  The dates we are planning to host walks and would need access to the church’s large parking lot and the parking lot lights are: November 17-20, November 25, November 27, December 2, December 4, December 9, December 11, December 16, December 18, December 23 and December 30. For this we would compensate the McKnight Crossings with a payment of $2,600.  We are looking into the </w:t>
      </w:r>
      <w:r>
        <w:rPr>
          <w:i/>
          <w:iCs/>
        </w:rPr>
        <w:t>Certificate of Insurance</w:t>
      </w:r>
      <w:r>
        <w:t xml:space="preserve"> and should have more details soon.  We will not be able to offer the complimentary tickets like we have in past years, though.  Please let me know if you have any other questions. </w:t>
      </w:r>
    </w:p>
    <w:p w14:paraId="5F3167BE" w14:textId="77777777" w:rsidR="00434AC3" w:rsidRPr="00434AC3" w:rsidRDefault="00434AC3" w:rsidP="00434AC3">
      <w:pPr>
        <w:rPr>
          <w:sz w:val="20"/>
          <w:szCs w:val="20"/>
        </w:rPr>
      </w:pPr>
      <w:r w:rsidRPr="00434AC3">
        <w:rPr>
          <w:sz w:val="20"/>
          <w:szCs w:val="20"/>
        </w:rPr>
        <w:t> </w:t>
      </w:r>
    </w:p>
    <w:p w14:paraId="0565DE76" w14:textId="77777777" w:rsidR="00434AC3" w:rsidRPr="00434AC3" w:rsidRDefault="00434AC3" w:rsidP="00434AC3">
      <w:pPr>
        <w:pStyle w:val="NoSpacing"/>
        <w:rPr>
          <w:sz w:val="20"/>
          <w:szCs w:val="20"/>
        </w:rPr>
      </w:pPr>
      <w:r w:rsidRPr="00434AC3">
        <w:rPr>
          <w:sz w:val="20"/>
          <w:szCs w:val="20"/>
        </w:rPr>
        <w:t xml:space="preserve">Thanks, </w:t>
      </w:r>
    </w:p>
    <w:p w14:paraId="301400B4" w14:textId="77777777" w:rsidR="00434AC3" w:rsidRPr="00434AC3" w:rsidRDefault="00434AC3" w:rsidP="00434AC3">
      <w:pPr>
        <w:pStyle w:val="NoSpacing"/>
        <w:rPr>
          <w:sz w:val="20"/>
          <w:szCs w:val="20"/>
        </w:rPr>
      </w:pPr>
      <w:r w:rsidRPr="00434AC3">
        <w:rPr>
          <w:rFonts w:ascii="Verdana" w:hAnsi="Verdana"/>
          <w:b/>
          <w:bCs/>
          <w:sz w:val="20"/>
          <w:szCs w:val="20"/>
        </w:rPr>
        <w:t>Maggie Martin</w:t>
      </w:r>
    </w:p>
    <w:p w14:paraId="0A6BB6D6" w14:textId="77777777" w:rsidR="00434AC3" w:rsidRPr="00434AC3" w:rsidRDefault="00434AC3" w:rsidP="00434AC3">
      <w:pPr>
        <w:pStyle w:val="NoSpacing"/>
        <w:rPr>
          <w:sz w:val="20"/>
          <w:szCs w:val="20"/>
        </w:rPr>
      </w:pPr>
      <w:r w:rsidRPr="00434AC3">
        <w:rPr>
          <w:rFonts w:ascii="Verdana" w:hAnsi="Verdana"/>
          <w:i/>
          <w:iCs/>
          <w:sz w:val="20"/>
          <w:szCs w:val="20"/>
        </w:rPr>
        <w:t>Recreation Events Coordinator</w:t>
      </w:r>
    </w:p>
    <w:p w14:paraId="6151E11E" w14:textId="77777777" w:rsidR="00434AC3" w:rsidRPr="00434AC3" w:rsidRDefault="00434AC3" w:rsidP="00434AC3">
      <w:pPr>
        <w:pStyle w:val="NoSpacing"/>
        <w:rPr>
          <w:sz w:val="20"/>
          <w:szCs w:val="20"/>
        </w:rPr>
      </w:pPr>
      <w:r w:rsidRPr="00434AC3">
        <w:rPr>
          <w:rFonts w:ascii="Verdana" w:hAnsi="Verdana"/>
          <w:sz w:val="20"/>
          <w:szCs w:val="20"/>
        </w:rPr>
        <w:t>St. Louis County Parks</w:t>
      </w:r>
    </w:p>
    <w:p w14:paraId="1D3630A4" w14:textId="77777777" w:rsidR="00434AC3" w:rsidRPr="00434AC3" w:rsidRDefault="00852257" w:rsidP="00434AC3">
      <w:pPr>
        <w:pStyle w:val="NoSpacing"/>
        <w:rPr>
          <w:sz w:val="20"/>
          <w:szCs w:val="20"/>
        </w:rPr>
      </w:pPr>
      <w:hyperlink r:id="rId12" w:history="1">
        <w:r w:rsidR="00434AC3" w:rsidRPr="00434AC3">
          <w:rPr>
            <w:rStyle w:val="Hyperlink"/>
            <w:rFonts w:ascii="Verdana" w:hAnsi="Verdana"/>
            <w:color w:val="0563C1"/>
            <w:sz w:val="20"/>
            <w:szCs w:val="20"/>
          </w:rPr>
          <w:t>www.STLCountyParks.com</w:t>
        </w:r>
      </w:hyperlink>
    </w:p>
    <w:p w14:paraId="42F4B6E7" w14:textId="77777777" w:rsidR="00434AC3" w:rsidRPr="00434AC3" w:rsidRDefault="00434AC3" w:rsidP="00434AC3">
      <w:pPr>
        <w:pStyle w:val="NoSpacing"/>
        <w:rPr>
          <w:sz w:val="20"/>
          <w:szCs w:val="20"/>
        </w:rPr>
      </w:pPr>
      <w:r w:rsidRPr="00434AC3">
        <w:rPr>
          <w:rFonts w:ascii="Verdana" w:hAnsi="Verdana"/>
          <w:sz w:val="20"/>
          <w:szCs w:val="20"/>
        </w:rPr>
        <w:t>314-615-8371</w:t>
      </w:r>
    </w:p>
    <w:p w14:paraId="4119A604" w14:textId="77777777" w:rsidR="00434AC3" w:rsidRPr="00434AC3" w:rsidRDefault="00852257" w:rsidP="00434AC3">
      <w:pPr>
        <w:pStyle w:val="NoSpacing"/>
        <w:rPr>
          <w:sz w:val="20"/>
          <w:szCs w:val="20"/>
        </w:rPr>
      </w:pPr>
      <w:hyperlink r:id="rId13" w:history="1">
        <w:r w:rsidR="00434AC3" w:rsidRPr="00434AC3">
          <w:rPr>
            <w:rStyle w:val="Hyperlink"/>
            <w:rFonts w:ascii="Verdana" w:hAnsi="Verdana"/>
            <w:sz w:val="20"/>
            <w:szCs w:val="20"/>
          </w:rPr>
          <w:t>mkmartin@stlouiscountymo.gov</w:t>
        </w:r>
      </w:hyperlink>
    </w:p>
    <w:p w14:paraId="6FBDB904" w14:textId="77777777" w:rsidR="00434AC3" w:rsidRDefault="00434AC3" w:rsidP="00434AC3">
      <w:pPr>
        <w:pStyle w:val="NoSpacing"/>
        <w:rPr>
          <w:sz w:val="24"/>
          <w:szCs w:val="24"/>
        </w:rPr>
      </w:pPr>
    </w:p>
    <w:p w14:paraId="781E2261" w14:textId="29F2888F" w:rsidR="00E01C2D" w:rsidRDefault="00E01C2D" w:rsidP="00393745">
      <w:pPr>
        <w:pStyle w:val="NoSpacing"/>
        <w:rPr>
          <w:sz w:val="24"/>
          <w:szCs w:val="24"/>
        </w:rPr>
      </w:pPr>
    </w:p>
    <w:p w14:paraId="586DAC6A" w14:textId="027C4FE1" w:rsidR="00906BA4" w:rsidRDefault="00906BA4" w:rsidP="00393745">
      <w:pPr>
        <w:pStyle w:val="NoSpacing"/>
        <w:rPr>
          <w:sz w:val="24"/>
          <w:szCs w:val="24"/>
        </w:rPr>
      </w:pPr>
    </w:p>
    <w:p w14:paraId="76111764" w14:textId="77777777" w:rsidR="00906BA4" w:rsidRDefault="00906BA4" w:rsidP="00393745">
      <w:pPr>
        <w:pStyle w:val="NoSpacing"/>
        <w:rPr>
          <w:sz w:val="24"/>
          <w:szCs w:val="24"/>
        </w:rPr>
      </w:pPr>
    </w:p>
    <w:p w14:paraId="5DEDC0BA" w14:textId="0EA09697" w:rsidR="007B3CAC" w:rsidRPr="00434AC3" w:rsidRDefault="007B3CAC" w:rsidP="007B3CAC">
      <w:pPr>
        <w:pStyle w:val="NoSpacing"/>
        <w:jc w:val="right"/>
        <w:rPr>
          <w:b/>
          <w:color w:val="7030A0"/>
          <w:sz w:val="24"/>
          <w:szCs w:val="24"/>
        </w:rPr>
      </w:pPr>
      <w:r w:rsidRPr="00434AC3">
        <w:rPr>
          <w:b/>
          <w:color w:val="7030A0"/>
          <w:sz w:val="24"/>
          <w:szCs w:val="24"/>
        </w:rPr>
        <w:t xml:space="preserve">Exhibit </w:t>
      </w:r>
      <w:r>
        <w:rPr>
          <w:b/>
          <w:color w:val="7030A0"/>
          <w:sz w:val="24"/>
          <w:szCs w:val="24"/>
        </w:rPr>
        <w:t>C</w:t>
      </w:r>
      <w:r w:rsidRPr="00434AC3">
        <w:rPr>
          <w:b/>
          <w:color w:val="7030A0"/>
          <w:sz w:val="24"/>
          <w:szCs w:val="24"/>
        </w:rPr>
        <w:t>:</w:t>
      </w:r>
    </w:p>
    <w:p w14:paraId="21F56343" w14:textId="41BDDBEC" w:rsidR="007B3CAC" w:rsidRPr="00906BA4" w:rsidRDefault="007B3CAC" w:rsidP="00393745">
      <w:pPr>
        <w:pStyle w:val="NoSpacing"/>
        <w:rPr>
          <w:sz w:val="6"/>
          <w:szCs w:val="6"/>
        </w:rPr>
      </w:pPr>
    </w:p>
    <w:p w14:paraId="2BAAC800" w14:textId="7BDB7E02" w:rsidR="007B3CAC" w:rsidRDefault="007B3CAC" w:rsidP="00393745">
      <w:pPr>
        <w:pStyle w:val="NoSpacing"/>
        <w:rPr>
          <w:sz w:val="24"/>
          <w:szCs w:val="24"/>
        </w:rPr>
      </w:pPr>
      <w:r>
        <w:rPr>
          <w:sz w:val="24"/>
          <w:szCs w:val="24"/>
        </w:rPr>
        <w:t>Below is audio recording of the teleconference:</w:t>
      </w:r>
    </w:p>
    <w:p w14:paraId="2E7E1447" w14:textId="35DCC3E1" w:rsidR="007B3CAC" w:rsidRDefault="007B3CAC" w:rsidP="00393745">
      <w:pPr>
        <w:pStyle w:val="NoSpacing"/>
        <w:rPr>
          <w:sz w:val="24"/>
          <w:szCs w:val="24"/>
        </w:rPr>
      </w:pPr>
    </w:p>
    <w:p w14:paraId="715371A4" w14:textId="0BD949D8" w:rsidR="007B3CAC" w:rsidRDefault="007B3CAC" w:rsidP="00393745">
      <w:pPr>
        <w:pStyle w:val="NoSpacing"/>
        <w:rPr>
          <w:sz w:val="24"/>
          <w:szCs w:val="24"/>
        </w:rPr>
      </w:pPr>
      <w:r>
        <w:rPr>
          <w:sz w:val="24"/>
          <w:szCs w:val="24"/>
        </w:rPr>
        <w:tab/>
      </w:r>
      <w:r w:rsidR="00906BA4">
        <w:rPr>
          <w:sz w:val="24"/>
          <w:szCs w:val="24"/>
        </w:rPr>
        <w:object w:dxaOrig="1549" w:dyaOrig="1002" w14:anchorId="7CFDB2D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45pt;height:50.1pt" o:ole="">
            <v:imagedata r:id="rId14" o:title=""/>
          </v:shape>
          <o:OLEObject Type="Embed" ProgID="Package" ShapeID="_x0000_i1025" DrawAspect="Icon" ObjectID="_1741664084" r:id="rId15"/>
        </w:object>
      </w:r>
    </w:p>
    <w:p w14:paraId="09852C1F" w14:textId="54FA4EBE" w:rsidR="008A44BE" w:rsidRDefault="008A44BE" w:rsidP="00393745">
      <w:pPr>
        <w:pStyle w:val="NoSpacing"/>
        <w:rPr>
          <w:sz w:val="24"/>
          <w:szCs w:val="24"/>
        </w:rPr>
      </w:pPr>
    </w:p>
    <w:p w14:paraId="21ABB2AE" w14:textId="52F28704" w:rsidR="008A44BE" w:rsidRDefault="008A44BE" w:rsidP="00393745">
      <w:pPr>
        <w:pStyle w:val="NoSpacing"/>
        <w:rPr>
          <w:sz w:val="24"/>
          <w:szCs w:val="24"/>
        </w:rPr>
      </w:pPr>
    </w:p>
    <w:p w14:paraId="3D327B12" w14:textId="77777777" w:rsidR="008A44BE" w:rsidRPr="00393745" w:rsidRDefault="008A44BE" w:rsidP="00393745">
      <w:pPr>
        <w:pStyle w:val="NoSpacing"/>
        <w:rPr>
          <w:sz w:val="24"/>
          <w:szCs w:val="24"/>
        </w:rPr>
      </w:pPr>
    </w:p>
    <w:sectPr w:rsidR="008A44BE" w:rsidRPr="00393745" w:rsidSect="007B3CAC">
      <w:headerReference w:type="default" r:id="rId16"/>
      <w:footerReference w:type="default" r:id="rId17"/>
      <w:pgSz w:w="12240" w:h="20160" w:code="5"/>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D42F7C0" w14:textId="77777777" w:rsidR="00852257" w:rsidRDefault="00852257" w:rsidP="00526980">
      <w:pPr>
        <w:spacing w:after="0" w:line="240" w:lineRule="auto"/>
      </w:pPr>
      <w:r>
        <w:separator/>
      </w:r>
    </w:p>
  </w:endnote>
  <w:endnote w:type="continuationSeparator" w:id="0">
    <w:p w14:paraId="3EBECB7F" w14:textId="77777777" w:rsidR="00852257" w:rsidRDefault="00852257" w:rsidP="005269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30932701"/>
      <w:docPartObj>
        <w:docPartGallery w:val="Page Numbers (Bottom of Page)"/>
        <w:docPartUnique/>
      </w:docPartObj>
    </w:sdtPr>
    <w:sdtEndPr/>
    <w:sdtContent>
      <w:sdt>
        <w:sdtPr>
          <w:id w:val="-1769616900"/>
          <w:docPartObj>
            <w:docPartGallery w:val="Page Numbers (Top of Page)"/>
            <w:docPartUnique/>
          </w:docPartObj>
        </w:sdtPr>
        <w:sdtEndPr/>
        <w:sdtContent>
          <w:p w14:paraId="53EFF08D" w14:textId="4CED3F1C" w:rsidR="0003470D" w:rsidRDefault="0003470D">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1F326BFE" w14:textId="77777777" w:rsidR="0003470D" w:rsidRDefault="0003470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78F86C2" w14:textId="77777777" w:rsidR="00852257" w:rsidRDefault="00852257" w:rsidP="00526980">
      <w:pPr>
        <w:spacing w:after="0" w:line="240" w:lineRule="auto"/>
      </w:pPr>
      <w:r>
        <w:separator/>
      </w:r>
    </w:p>
  </w:footnote>
  <w:footnote w:type="continuationSeparator" w:id="0">
    <w:p w14:paraId="303C5B25" w14:textId="77777777" w:rsidR="00852257" w:rsidRDefault="00852257" w:rsidP="0052698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EEF038" w14:textId="602397F3" w:rsidR="00526980" w:rsidRDefault="00526980" w:rsidP="00526980">
    <w:pPr>
      <w:pStyle w:val="NoSpacing"/>
      <w:rPr>
        <w:b/>
        <w:sz w:val="28"/>
        <w:szCs w:val="28"/>
      </w:rPr>
    </w:pPr>
    <w:r>
      <w:rPr>
        <w:noProof/>
      </w:rPr>
      <w:drawing>
        <wp:anchor distT="0" distB="0" distL="114300" distR="114300" simplePos="0" relativeHeight="251658240" behindDoc="0" locked="0" layoutInCell="1" allowOverlap="1" wp14:anchorId="448B4550" wp14:editId="002F4C7B">
          <wp:simplePos x="0" y="0"/>
          <wp:positionH relativeFrom="margin">
            <wp:align>right</wp:align>
          </wp:positionH>
          <wp:positionV relativeFrom="paragraph">
            <wp:posOffset>-171450</wp:posOffset>
          </wp:positionV>
          <wp:extent cx="1871980" cy="590550"/>
          <wp:effectExtent l="0" t="0" r="0" b="0"/>
          <wp:wrapNone/>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agram&#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71980" cy="590550"/>
                  </a:xfrm>
                  <a:prstGeom prst="rect">
                    <a:avLst/>
                  </a:prstGeom>
                  <a:noFill/>
                </pic:spPr>
              </pic:pic>
            </a:graphicData>
          </a:graphic>
          <wp14:sizeRelH relativeFrom="page">
            <wp14:pctWidth>0</wp14:pctWidth>
          </wp14:sizeRelH>
          <wp14:sizeRelV relativeFrom="page">
            <wp14:pctHeight>0</wp14:pctHeight>
          </wp14:sizeRelV>
        </wp:anchor>
      </w:drawing>
    </w:r>
    <w:r>
      <w:rPr>
        <w:b/>
        <w:sz w:val="28"/>
        <w:szCs w:val="28"/>
      </w:rPr>
      <w:t xml:space="preserve">MX </w:t>
    </w:r>
    <w:r w:rsidR="00E01C2D">
      <w:rPr>
        <w:b/>
        <w:sz w:val="28"/>
        <w:szCs w:val="28"/>
      </w:rPr>
      <w:t>Parking Lot Use by Winter Wonderland</w:t>
    </w:r>
  </w:p>
  <w:p w14:paraId="42826C3C" w14:textId="17384C19" w:rsidR="00526980" w:rsidRDefault="00526980" w:rsidP="00526980">
    <w:pPr>
      <w:pStyle w:val="NoSpacing"/>
      <w:pBdr>
        <w:bottom w:val="single" w:sz="6" w:space="1" w:color="auto"/>
      </w:pBdr>
      <w:rPr>
        <w:sz w:val="24"/>
        <w:szCs w:val="24"/>
      </w:rPr>
    </w:pPr>
    <w:r>
      <w:rPr>
        <w:sz w:val="24"/>
        <w:szCs w:val="24"/>
      </w:rPr>
      <w:t xml:space="preserve">March </w:t>
    </w:r>
    <w:r w:rsidR="00E01C2D">
      <w:rPr>
        <w:sz w:val="24"/>
        <w:szCs w:val="24"/>
      </w:rPr>
      <w:t>29</w:t>
    </w:r>
    <w:r>
      <w:rPr>
        <w:sz w:val="24"/>
        <w:szCs w:val="24"/>
      </w:rPr>
      <w:t>, 2023 mtg notes</w:t>
    </w:r>
  </w:p>
  <w:p w14:paraId="044BA040" w14:textId="77777777" w:rsidR="00526980" w:rsidRDefault="0052698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86179D"/>
    <w:multiLevelType w:val="hybridMultilevel"/>
    <w:tmpl w:val="37983B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7D1044"/>
    <w:multiLevelType w:val="hybridMultilevel"/>
    <w:tmpl w:val="7AC68D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50106F6"/>
    <w:multiLevelType w:val="hybridMultilevel"/>
    <w:tmpl w:val="7D3272A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9DF7F0A"/>
    <w:multiLevelType w:val="hybridMultilevel"/>
    <w:tmpl w:val="0478EE60"/>
    <w:lvl w:ilvl="0" w:tplc="79901812">
      <w:start w:val="1"/>
      <w:numFmt w:val="decimal"/>
      <w:lvlText w:val="%1."/>
      <w:lvlJc w:val="left"/>
      <w:pPr>
        <w:ind w:left="1296" w:hanging="369"/>
      </w:pPr>
      <w:rPr>
        <w:rFonts w:ascii="Arial" w:eastAsia="Arial" w:hAnsi="Arial" w:cs="Arial" w:hint="default"/>
        <w:b w:val="0"/>
        <w:bCs w:val="0"/>
        <w:i w:val="0"/>
        <w:iCs w:val="0"/>
        <w:color w:val="2A2A2A"/>
        <w:spacing w:val="-1"/>
        <w:w w:val="100"/>
        <w:sz w:val="25"/>
        <w:szCs w:val="25"/>
        <w:lang w:val="en-US" w:eastAsia="en-US" w:bidi="ar-SA"/>
      </w:rPr>
    </w:lvl>
    <w:lvl w:ilvl="1" w:tplc="E9D6693A">
      <w:start w:val="1"/>
      <w:numFmt w:val="decimal"/>
      <w:lvlText w:val="%2."/>
      <w:lvlJc w:val="left"/>
      <w:pPr>
        <w:ind w:left="1641" w:hanging="365"/>
      </w:pPr>
      <w:rPr>
        <w:rFonts w:hint="default"/>
        <w:spacing w:val="-1"/>
        <w:w w:val="111"/>
        <w:lang w:val="en-US" w:eastAsia="en-US" w:bidi="ar-SA"/>
      </w:rPr>
    </w:lvl>
    <w:lvl w:ilvl="2" w:tplc="4C967A0E">
      <w:start w:val="1"/>
      <w:numFmt w:val="lowerLetter"/>
      <w:lvlText w:val="%3."/>
      <w:lvlJc w:val="left"/>
      <w:pPr>
        <w:ind w:left="2364" w:hanging="366"/>
      </w:pPr>
      <w:rPr>
        <w:rFonts w:ascii="Arial" w:eastAsia="Arial" w:hAnsi="Arial" w:cs="Arial" w:hint="default"/>
        <w:b w:val="0"/>
        <w:bCs w:val="0"/>
        <w:i w:val="0"/>
        <w:iCs w:val="0"/>
        <w:color w:val="2D2D2D"/>
        <w:spacing w:val="-1"/>
        <w:w w:val="101"/>
        <w:sz w:val="25"/>
        <w:szCs w:val="25"/>
        <w:lang w:val="en-US" w:eastAsia="en-US" w:bidi="ar-SA"/>
      </w:rPr>
    </w:lvl>
    <w:lvl w:ilvl="3" w:tplc="01C0A57A">
      <w:numFmt w:val="bullet"/>
      <w:lvlText w:val="•"/>
      <w:lvlJc w:val="left"/>
      <w:pPr>
        <w:ind w:left="3375" w:hanging="366"/>
      </w:pPr>
      <w:rPr>
        <w:rFonts w:hint="default"/>
        <w:lang w:val="en-US" w:eastAsia="en-US" w:bidi="ar-SA"/>
      </w:rPr>
    </w:lvl>
    <w:lvl w:ilvl="4" w:tplc="AFA034E0">
      <w:numFmt w:val="bullet"/>
      <w:lvlText w:val="•"/>
      <w:lvlJc w:val="left"/>
      <w:pPr>
        <w:ind w:left="4390" w:hanging="366"/>
      </w:pPr>
      <w:rPr>
        <w:rFonts w:hint="default"/>
        <w:lang w:val="en-US" w:eastAsia="en-US" w:bidi="ar-SA"/>
      </w:rPr>
    </w:lvl>
    <w:lvl w:ilvl="5" w:tplc="EE54B9E8">
      <w:numFmt w:val="bullet"/>
      <w:lvlText w:val="•"/>
      <w:lvlJc w:val="left"/>
      <w:pPr>
        <w:ind w:left="5405" w:hanging="366"/>
      </w:pPr>
      <w:rPr>
        <w:rFonts w:hint="default"/>
        <w:lang w:val="en-US" w:eastAsia="en-US" w:bidi="ar-SA"/>
      </w:rPr>
    </w:lvl>
    <w:lvl w:ilvl="6" w:tplc="B2BEDA6E">
      <w:numFmt w:val="bullet"/>
      <w:lvlText w:val="•"/>
      <w:lvlJc w:val="left"/>
      <w:pPr>
        <w:ind w:left="6420" w:hanging="366"/>
      </w:pPr>
      <w:rPr>
        <w:rFonts w:hint="default"/>
        <w:lang w:val="en-US" w:eastAsia="en-US" w:bidi="ar-SA"/>
      </w:rPr>
    </w:lvl>
    <w:lvl w:ilvl="7" w:tplc="5C689E12">
      <w:numFmt w:val="bullet"/>
      <w:lvlText w:val="•"/>
      <w:lvlJc w:val="left"/>
      <w:pPr>
        <w:ind w:left="7435" w:hanging="366"/>
      </w:pPr>
      <w:rPr>
        <w:rFonts w:hint="default"/>
        <w:lang w:val="en-US" w:eastAsia="en-US" w:bidi="ar-SA"/>
      </w:rPr>
    </w:lvl>
    <w:lvl w:ilvl="8" w:tplc="C80A9FF2">
      <w:numFmt w:val="bullet"/>
      <w:lvlText w:val="•"/>
      <w:lvlJc w:val="left"/>
      <w:pPr>
        <w:ind w:left="8450" w:hanging="366"/>
      </w:pPr>
      <w:rPr>
        <w:rFonts w:hint="default"/>
        <w:lang w:val="en-US" w:eastAsia="en-US" w:bidi="ar-SA"/>
      </w:rPr>
    </w:lvl>
  </w:abstractNum>
  <w:abstractNum w:abstractNumId="4" w15:restartNumberingAfterBreak="0">
    <w:nsid w:val="3C43140F"/>
    <w:multiLevelType w:val="hybridMultilevel"/>
    <w:tmpl w:val="7A962A6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654413D"/>
    <w:multiLevelType w:val="hybridMultilevel"/>
    <w:tmpl w:val="0478EE60"/>
    <w:lvl w:ilvl="0" w:tplc="79901812">
      <w:start w:val="1"/>
      <w:numFmt w:val="decimal"/>
      <w:lvlText w:val="%1."/>
      <w:lvlJc w:val="left"/>
      <w:pPr>
        <w:ind w:left="1296" w:hanging="369"/>
      </w:pPr>
      <w:rPr>
        <w:rFonts w:ascii="Arial" w:eastAsia="Arial" w:hAnsi="Arial" w:cs="Arial" w:hint="default"/>
        <w:b w:val="0"/>
        <w:bCs w:val="0"/>
        <w:i w:val="0"/>
        <w:iCs w:val="0"/>
        <w:color w:val="2A2A2A"/>
        <w:spacing w:val="-1"/>
        <w:w w:val="100"/>
        <w:sz w:val="25"/>
        <w:szCs w:val="25"/>
        <w:lang w:val="en-US" w:eastAsia="en-US" w:bidi="ar-SA"/>
      </w:rPr>
    </w:lvl>
    <w:lvl w:ilvl="1" w:tplc="E9D6693A">
      <w:start w:val="1"/>
      <w:numFmt w:val="decimal"/>
      <w:lvlText w:val="%2."/>
      <w:lvlJc w:val="left"/>
      <w:pPr>
        <w:ind w:left="1641" w:hanging="365"/>
      </w:pPr>
      <w:rPr>
        <w:rFonts w:hint="default"/>
        <w:spacing w:val="-1"/>
        <w:w w:val="111"/>
        <w:lang w:val="en-US" w:eastAsia="en-US" w:bidi="ar-SA"/>
      </w:rPr>
    </w:lvl>
    <w:lvl w:ilvl="2" w:tplc="4C967A0E">
      <w:start w:val="1"/>
      <w:numFmt w:val="lowerLetter"/>
      <w:lvlText w:val="%3."/>
      <w:lvlJc w:val="left"/>
      <w:pPr>
        <w:ind w:left="2364" w:hanging="366"/>
      </w:pPr>
      <w:rPr>
        <w:rFonts w:ascii="Arial" w:eastAsia="Arial" w:hAnsi="Arial" w:cs="Arial" w:hint="default"/>
        <w:b w:val="0"/>
        <w:bCs w:val="0"/>
        <w:i w:val="0"/>
        <w:iCs w:val="0"/>
        <w:color w:val="2D2D2D"/>
        <w:spacing w:val="-1"/>
        <w:w w:val="101"/>
        <w:sz w:val="25"/>
        <w:szCs w:val="25"/>
        <w:lang w:val="en-US" w:eastAsia="en-US" w:bidi="ar-SA"/>
      </w:rPr>
    </w:lvl>
    <w:lvl w:ilvl="3" w:tplc="01C0A57A">
      <w:numFmt w:val="bullet"/>
      <w:lvlText w:val="•"/>
      <w:lvlJc w:val="left"/>
      <w:pPr>
        <w:ind w:left="3375" w:hanging="366"/>
      </w:pPr>
      <w:rPr>
        <w:rFonts w:hint="default"/>
        <w:lang w:val="en-US" w:eastAsia="en-US" w:bidi="ar-SA"/>
      </w:rPr>
    </w:lvl>
    <w:lvl w:ilvl="4" w:tplc="AFA034E0">
      <w:numFmt w:val="bullet"/>
      <w:lvlText w:val="•"/>
      <w:lvlJc w:val="left"/>
      <w:pPr>
        <w:ind w:left="4390" w:hanging="366"/>
      </w:pPr>
      <w:rPr>
        <w:rFonts w:hint="default"/>
        <w:lang w:val="en-US" w:eastAsia="en-US" w:bidi="ar-SA"/>
      </w:rPr>
    </w:lvl>
    <w:lvl w:ilvl="5" w:tplc="EE54B9E8">
      <w:numFmt w:val="bullet"/>
      <w:lvlText w:val="•"/>
      <w:lvlJc w:val="left"/>
      <w:pPr>
        <w:ind w:left="5405" w:hanging="366"/>
      </w:pPr>
      <w:rPr>
        <w:rFonts w:hint="default"/>
        <w:lang w:val="en-US" w:eastAsia="en-US" w:bidi="ar-SA"/>
      </w:rPr>
    </w:lvl>
    <w:lvl w:ilvl="6" w:tplc="B2BEDA6E">
      <w:numFmt w:val="bullet"/>
      <w:lvlText w:val="•"/>
      <w:lvlJc w:val="left"/>
      <w:pPr>
        <w:ind w:left="6420" w:hanging="366"/>
      </w:pPr>
      <w:rPr>
        <w:rFonts w:hint="default"/>
        <w:lang w:val="en-US" w:eastAsia="en-US" w:bidi="ar-SA"/>
      </w:rPr>
    </w:lvl>
    <w:lvl w:ilvl="7" w:tplc="5C689E12">
      <w:numFmt w:val="bullet"/>
      <w:lvlText w:val="•"/>
      <w:lvlJc w:val="left"/>
      <w:pPr>
        <w:ind w:left="7435" w:hanging="366"/>
      </w:pPr>
      <w:rPr>
        <w:rFonts w:hint="default"/>
        <w:lang w:val="en-US" w:eastAsia="en-US" w:bidi="ar-SA"/>
      </w:rPr>
    </w:lvl>
    <w:lvl w:ilvl="8" w:tplc="C80A9FF2">
      <w:numFmt w:val="bullet"/>
      <w:lvlText w:val="•"/>
      <w:lvlJc w:val="left"/>
      <w:pPr>
        <w:ind w:left="8450" w:hanging="366"/>
      </w:pPr>
      <w:rPr>
        <w:rFonts w:hint="default"/>
        <w:lang w:val="en-US" w:eastAsia="en-US" w:bidi="ar-SA"/>
      </w:rPr>
    </w:lvl>
  </w:abstractNum>
  <w:abstractNum w:abstractNumId="6" w15:restartNumberingAfterBreak="0">
    <w:nsid w:val="58515AFA"/>
    <w:multiLevelType w:val="hybridMultilevel"/>
    <w:tmpl w:val="EE9C610C"/>
    <w:lvl w:ilvl="0" w:tplc="72387098">
      <w:numFmt w:val="bullet"/>
      <w:lvlText w:val="•"/>
      <w:lvlJc w:val="left"/>
      <w:pPr>
        <w:ind w:left="845" w:hanging="365"/>
      </w:pPr>
      <w:rPr>
        <w:rFonts w:ascii="Arial" w:eastAsia="Arial" w:hAnsi="Arial" w:cs="Arial" w:hint="default"/>
        <w:b w:val="0"/>
        <w:bCs w:val="0"/>
        <w:i w:val="0"/>
        <w:iCs w:val="0"/>
        <w:color w:val="282828"/>
        <w:w w:val="107"/>
        <w:sz w:val="21"/>
        <w:szCs w:val="21"/>
        <w:lang w:val="en-US" w:eastAsia="en-US" w:bidi="ar-SA"/>
      </w:rPr>
    </w:lvl>
    <w:lvl w:ilvl="1" w:tplc="04A8DC80">
      <w:numFmt w:val="bullet"/>
      <w:lvlText w:val="•"/>
      <w:lvlJc w:val="left"/>
      <w:pPr>
        <w:ind w:left="1643" w:hanging="374"/>
      </w:pPr>
      <w:rPr>
        <w:rFonts w:ascii="Times New Roman" w:eastAsia="Times New Roman" w:hAnsi="Times New Roman" w:cs="Times New Roman" w:hint="default"/>
        <w:b w:val="0"/>
        <w:bCs w:val="0"/>
        <w:i w:val="0"/>
        <w:iCs w:val="0"/>
        <w:color w:val="2A2A2A"/>
        <w:w w:val="100"/>
        <w:sz w:val="24"/>
        <w:szCs w:val="24"/>
        <w:lang w:val="en-US" w:eastAsia="en-US" w:bidi="ar-SA"/>
      </w:rPr>
    </w:lvl>
    <w:lvl w:ilvl="2" w:tplc="A440B588">
      <w:numFmt w:val="bullet"/>
      <w:lvlText w:val="o"/>
      <w:lvlJc w:val="left"/>
      <w:pPr>
        <w:ind w:left="2360" w:hanging="353"/>
      </w:pPr>
      <w:rPr>
        <w:rFonts w:ascii="Times New Roman" w:eastAsia="Times New Roman" w:hAnsi="Times New Roman" w:cs="Times New Roman" w:hint="default"/>
        <w:b w:val="0"/>
        <w:bCs w:val="0"/>
        <w:i w:val="0"/>
        <w:iCs w:val="0"/>
        <w:color w:val="2A2A2A"/>
        <w:w w:val="107"/>
        <w:sz w:val="24"/>
        <w:szCs w:val="24"/>
        <w:lang w:val="en-US" w:eastAsia="en-US" w:bidi="ar-SA"/>
      </w:rPr>
    </w:lvl>
    <w:lvl w:ilvl="3" w:tplc="97F641C6">
      <w:numFmt w:val="bullet"/>
      <w:lvlText w:val="•"/>
      <w:lvlJc w:val="left"/>
      <w:pPr>
        <w:ind w:left="3375" w:hanging="353"/>
      </w:pPr>
      <w:rPr>
        <w:rFonts w:hint="default"/>
        <w:lang w:val="en-US" w:eastAsia="en-US" w:bidi="ar-SA"/>
      </w:rPr>
    </w:lvl>
    <w:lvl w:ilvl="4" w:tplc="98569E7A">
      <w:numFmt w:val="bullet"/>
      <w:lvlText w:val="•"/>
      <w:lvlJc w:val="left"/>
      <w:pPr>
        <w:ind w:left="4390" w:hanging="353"/>
      </w:pPr>
      <w:rPr>
        <w:rFonts w:hint="default"/>
        <w:lang w:val="en-US" w:eastAsia="en-US" w:bidi="ar-SA"/>
      </w:rPr>
    </w:lvl>
    <w:lvl w:ilvl="5" w:tplc="449C8044">
      <w:numFmt w:val="bullet"/>
      <w:lvlText w:val="•"/>
      <w:lvlJc w:val="left"/>
      <w:pPr>
        <w:ind w:left="5405" w:hanging="353"/>
      </w:pPr>
      <w:rPr>
        <w:rFonts w:hint="default"/>
        <w:lang w:val="en-US" w:eastAsia="en-US" w:bidi="ar-SA"/>
      </w:rPr>
    </w:lvl>
    <w:lvl w:ilvl="6" w:tplc="13503E58">
      <w:numFmt w:val="bullet"/>
      <w:lvlText w:val="•"/>
      <w:lvlJc w:val="left"/>
      <w:pPr>
        <w:ind w:left="6420" w:hanging="353"/>
      </w:pPr>
      <w:rPr>
        <w:rFonts w:hint="default"/>
        <w:lang w:val="en-US" w:eastAsia="en-US" w:bidi="ar-SA"/>
      </w:rPr>
    </w:lvl>
    <w:lvl w:ilvl="7" w:tplc="467C8572">
      <w:numFmt w:val="bullet"/>
      <w:lvlText w:val="•"/>
      <w:lvlJc w:val="left"/>
      <w:pPr>
        <w:ind w:left="7435" w:hanging="353"/>
      </w:pPr>
      <w:rPr>
        <w:rFonts w:hint="default"/>
        <w:lang w:val="en-US" w:eastAsia="en-US" w:bidi="ar-SA"/>
      </w:rPr>
    </w:lvl>
    <w:lvl w:ilvl="8" w:tplc="EF2E8218">
      <w:numFmt w:val="bullet"/>
      <w:lvlText w:val="•"/>
      <w:lvlJc w:val="left"/>
      <w:pPr>
        <w:ind w:left="8450" w:hanging="353"/>
      </w:pPr>
      <w:rPr>
        <w:rFonts w:hint="default"/>
        <w:lang w:val="en-US" w:eastAsia="en-US" w:bidi="ar-SA"/>
      </w:rPr>
    </w:lvl>
  </w:abstractNum>
  <w:abstractNum w:abstractNumId="7" w15:restartNumberingAfterBreak="0">
    <w:nsid w:val="62AC1C02"/>
    <w:multiLevelType w:val="hybridMultilevel"/>
    <w:tmpl w:val="44B2E4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6C608D7"/>
    <w:multiLevelType w:val="hybridMultilevel"/>
    <w:tmpl w:val="9DA2FC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6CE47A3"/>
    <w:multiLevelType w:val="hybridMultilevel"/>
    <w:tmpl w:val="DB96AC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F9959E6"/>
    <w:multiLevelType w:val="hybridMultilevel"/>
    <w:tmpl w:val="2B326E8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8"/>
  </w:num>
  <w:num w:numId="2">
    <w:abstractNumId w:val="5"/>
  </w:num>
  <w:num w:numId="3">
    <w:abstractNumId w:val="6"/>
  </w:num>
  <w:num w:numId="4">
    <w:abstractNumId w:val="1"/>
  </w:num>
  <w:num w:numId="5">
    <w:abstractNumId w:val="9"/>
  </w:num>
  <w:num w:numId="6">
    <w:abstractNumId w:val="0"/>
  </w:num>
  <w:num w:numId="7">
    <w:abstractNumId w:val="3"/>
  </w:num>
  <w:num w:numId="8">
    <w:abstractNumId w:val="7"/>
  </w:num>
  <w:num w:numId="9">
    <w:abstractNumId w:val="4"/>
  </w:num>
  <w:num w:numId="1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6980"/>
    <w:rsid w:val="00030D34"/>
    <w:rsid w:val="0003470D"/>
    <w:rsid w:val="00063806"/>
    <w:rsid w:val="0010010B"/>
    <w:rsid w:val="00125478"/>
    <w:rsid w:val="0013513C"/>
    <w:rsid w:val="00195616"/>
    <w:rsid w:val="001E07FE"/>
    <w:rsid w:val="0025476F"/>
    <w:rsid w:val="002D0C4C"/>
    <w:rsid w:val="00393745"/>
    <w:rsid w:val="00434AC3"/>
    <w:rsid w:val="00526980"/>
    <w:rsid w:val="005744EC"/>
    <w:rsid w:val="0058367A"/>
    <w:rsid w:val="005F438B"/>
    <w:rsid w:val="007B3CAC"/>
    <w:rsid w:val="00844692"/>
    <w:rsid w:val="00852257"/>
    <w:rsid w:val="00871301"/>
    <w:rsid w:val="008A44BE"/>
    <w:rsid w:val="00906BA4"/>
    <w:rsid w:val="009F2B8F"/>
    <w:rsid w:val="00A65AE1"/>
    <w:rsid w:val="00AC098D"/>
    <w:rsid w:val="00AD069B"/>
    <w:rsid w:val="00AD6334"/>
    <w:rsid w:val="00B47A42"/>
    <w:rsid w:val="00BC4FBE"/>
    <w:rsid w:val="00C274C2"/>
    <w:rsid w:val="00C81586"/>
    <w:rsid w:val="00C84BDE"/>
    <w:rsid w:val="00CC44FB"/>
    <w:rsid w:val="00D3118E"/>
    <w:rsid w:val="00DA6D04"/>
    <w:rsid w:val="00E01C2D"/>
    <w:rsid w:val="00E26686"/>
    <w:rsid w:val="00E47F9D"/>
    <w:rsid w:val="00F03A70"/>
    <w:rsid w:val="00F52C45"/>
    <w:rsid w:val="00FC5280"/>
    <w:rsid w:val="00FF75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864F539"/>
  <w15:chartTrackingRefBased/>
  <w15:docId w15:val="{875D7813-C62F-4189-9B50-412926C82F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26980"/>
    <w:pPr>
      <w:tabs>
        <w:tab w:val="center" w:pos="4680"/>
        <w:tab w:val="right" w:pos="9360"/>
      </w:tabs>
      <w:spacing w:after="0" w:line="240" w:lineRule="auto"/>
    </w:pPr>
  </w:style>
  <w:style w:type="character" w:customStyle="1" w:styleId="HeaderChar">
    <w:name w:val="Header Char"/>
    <w:basedOn w:val="DefaultParagraphFont"/>
    <w:link w:val="Header"/>
    <w:uiPriority w:val="99"/>
    <w:rsid w:val="00526980"/>
  </w:style>
  <w:style w:type="paragraph" w:styleId="Footer">
    <w:name w:val="footer"/>
    <w:basedOn w:val="Normal"/>
    <w:link w:val="FooterChar"/>
    <w:uiPriority w:val="99"/>
    <w:unhideWhenUsed/>
    <w:rsid w:val="00526980"/>
    <w:pPr>
      <w:tabs>
        <w:tab w:val="center" w:pos="4680"/>
        <w:tab w:val="right" w:pos="9360"/>
      </w:tabs>
      <w:spacing w:after="0" w:line="240" w:lineRule="auto"/>
    </w:pPr>
  </w:style>
  <w:style w:type="character" w:customStyle="1" w:styleId="FooterChar">
    <w:name w:val="Footer Char"/>
    <w:basedOn w:val="DefaultParagraphFont"/>
    <w:link w:val="Footer"/>
    <w:uiPriority w:val="99"/>
    <w:rsid w:val="00526980"/>
  </w:style>
  <w:style w:type="paragraph" w:styleId="NoSpacing">
    <w:name w:val="No Spacing"/>
    <w:uiPriority w:val="1"/>
    <w:qFormat/>
    <w:rsid w:val="00526980"/>
    <w:pPr>
      <w:spacing w:after="0" w:line="240" w:lineRule="auto"/>
    </w:pPr>
    <w:rPr>
      <w:kern w:val="0"/>
      <w14:ligatures w14:val="none"/>
    </w:rPr>
  </w:style>
  <w:style w:type="paragraph" w:styleId="ListParagraph">
    <w:name w:val="List Paragraph"/>
    <w:basedOn w:val="Normal"/>
    <w:uiPriority w:val="34"/>
    <w:qFormat/>
    <w:rsid w:val="00871301"/>
    <w:pPr>
      <w:ind w:left="720"/>
      <w:contextualSpacing/>
    </w:pPr>
  </w:style>
  <w:style w:type="character" w:styleId="Hyperlink">
    <w:name w:val="Hyperlink"/>
    <w:basedOn w:val="DefaultParagraphFont"/>
    <w:uiPriority w:val="99"/>
    <w:unhideWhenUsed/>
    <w:rsid w:val="00871301"/>
    <w:rPr>
      <w:color w:val="0563C1" w:themeColor="hyperlink"/>
      <w:u w:val="single"/>
    </w:rPr>
  </w:style>
  <w:style w:type="character" w:styleId="UnresolvedMention">
    <w:name w:val="Unresolved Mention"/>
    <w:basedOn w:val="DefaultParagraphFont"/>
    <w:uiPriority w:val="99"/>
    <w:semiHidden/>
    <w:unhideWhenUsed/>
    <w:rsid w:val="00871301"/>
    <w:rPr>
      <w:color w:val="605E5C"/>
      <w:shd w:val="clear" w:color="auto" w:fill="E1DFDD"/>
    </w:rPr>
  </w:style>
  <w:style w:type="paragraph" w:styleId="BodyText">
    <w:name w:val="Body Text"/>
    <w:basedOn w:val="Normal"/>
    <w:link w:val="BodyTextChar"/>
    <w:uiPriority w:val="1"/>
    <w:qFormat/>
    <w:rsid w:val="005744EC"/>
    <w:pPr>
      <w:widowControl w:val="0"/>
      <w:autoSpaceDE w:val="0"/>
      <w:autoSpaceDN w:val="0"/>
      <w:spacing w:before="1" w:after="0" w:line="240" w:lineRule="auto"/>
    </w:pPr>
    <w:rPr>
      <w:rFonts w:ascii="Arial" w:eastAsia="Arial" w:hAnsi="Arial" w:cs="Arial"/>
      <w:kern w:val="0"/>
      <w:sz w:val="21"/>
      <w:szCs w:val="21"/>
      <w14:ligatures w14:val="none"/>
    </w:rPr>
  </w:style>
  <w:style w:type="character" w:customStyle="1" w:styleId="BodyTextChar">
    <w:name w:val="Body Text Char"/>
    <w:basedOn w:val="DefaultParagraphFont"/>
    <w:link w:val="BodyText"/>
    <w:uiPriority w:val="1"/>
    <w:rsid w:val="005744EC"/>
    <w:rPr>
      <w:rFonts w:ascii="Arial" w:eastAsia="Arial" w:hAnsi="Arial" w:cs="Arial"/>
      <w:kern w:val="0"/>
      <w:sz w:val="21"/>
      <w:szCs w:val="21"/>
      <w14:ligatures w14:val="none"/>
    </w:rPr>
  </w:style>
  <w:style w:type="paragraph" w:styleId="Title">
    <w:name w:val="Title"/>
    <w:basedOn w:val="Normal"/>
    <w:link w:val="TitleChar"/>
    <w:uiPriority w:val="10"/>
    <w:qFormat/>
    <w:rsid w:val="005744EC"/>
    <w:pPr>
      <w:widowControl w:val="0"/>
      <w:autoSpaceDE w:val="0"/>
      <w:autoSpaceDN w:val="0"/>
      <w:spacing w:before="67" w:after="0" w:line="240" w:lineRule="auto"/>
      <w:ind w:left="127"/>
    </w:pPr>
    <w:rPr>
      <w:rFonts w:ascii="Arial" w:eastAsia="Arial" w:hAnsi="Arial" w:cs="Arial"/>
      <w:b/>
      <w:bCs/>
      <w:kern w:val="0"/>
      <w:sz w:val="27"/>
      <w:szCs w:val="27"/>
      <w14:ligatures w14:val="none"/>
    </w:rPr>
  </w:style>
  <w:style w:type="character" w:customStyle="1" w:styleId="TitleChar">
    <w:name w:val="Title Char"/>
    <w:basedOn w:val="DefaultParagraphFont"/>
    <w:link w:val="Title"/>
    <w:uiPriority w:val="10"/>
    <w:rsid w:val="005744EC"/>
    <w:rPr>
      <w:rFonts w:ascii="Arial" w:eastAsia="Arial" w:hAnsi="Arial" w:cs="Arial"/>
      <w:b/>
      <w:bCs/>
      <w:kern w:val="0"/>
      <w:sz w:val="27"/>
      <w:szCs w:val="27"/>
      <w14:ligatures w14:val="none"/>
    </w:rPr>
  </w:style>
  <w:style w:type="character" w:customStyle="1" w:styleId="text">
    <w:name w:val="text"/>
    <w:basedOn w:val="DefaultParagraphFont"/>
    <w:rsid w:val="005744EC"/>
  </w:style>
  <w:style w:type="character" w:customStyle="1" w:styleId="small-caps">
    <w:name w:val="small-caps"/>
    <w:basedOn w:val="DefaultParagraphFont"/>
    <w:rsid w:val="005744E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1026319">
      <w:bodyDiv w:val="1"/>
      <w:marLeft w:val="0"/>
      <w:marRight w:val="0"/>
      <w:marTop w:val="0"/>
      <w:marBottom w:val="0"/>
      <w:divBdr>
        <w:top w:val="none" w:sz="0" w:space="0" w:color="auto"/>
        <w:left w:val="none" w:sz="0" w:space="0" w:color="auto"/>
        <w:bottom w:val="none" w:sz="0" w:space="0" w:color="auto"/>
        <w:right w:val="none" w:sz="0" w:space="0" w:color="auto"/>
      </w:divBdr>
    </w:div>
    <w:div w:id="365836672">
      <w:bodyDiv w:val="1"/>
      <w:marLeft w:val="0"/>
      <w:marRight w:val="0"/>
      <w:marTop w:val="0"/>
      <w:marBottom w:val="0"/>
      <w:divBdr>
        <w:top w:val="none" w:sz="0" w:space="0" w:color="auto"/>
        <w:left w:val="none" w:sz="0" w:space="0" w:color="auto"/>
        <w:bottom w:val="none" w:sz="0" w:space="0" w:color="auto"/>
        <w:right w:val="none" w:sz="0" w:space="0" w:color="auto"/>
      </w:divBdr>
    </w:div>
    <w:div w:id="523398103">
      <w:bodyDiv w:val="1"/>
      <w:marLeft w:val="0"/>
      <w:marRight w:val="0"/>
      <w:marTop w:val="0"/>
      <w:marBottom w:val="0"/>
      <w:divBdr>
        <w:top w:val="none" w:sz="0" w:space="0" w:color="auto"/>
        <w:left w:val="none" w:sz="0" w:space="0" w:color="auto"/>
        <w:bottom w:val="none" w:sz="0" w:space="0" w:color="auto"/>
        <w:right w:val="none" w:sz="0" w:space="0" w:color="auto"/>
      </w:divBdr>
    </w:div>
    <w:div w:id="1014571222">
      <w:bodyDiv w:val="1"/>
      <w:marLeft w:val="0"/>
      <w:marRight w:val="0"/>
      <w:marTop w:val="0"/>
      <w:marBottom w:val="0"/>
      <w:divBdr>
        <w:top w:val="none" w:sz="0" w:space="0" w:color="auto"/>
        <w:left w:val="none" w:sz="0" w:space="0" w:color="auto"/>
        <w:bottom w:val="none" w:sz="0" w:space="0" w:color="auto"/>
        <w:right w:val="none" w:sz="0" w:space="0" w:color="auto"/>
      </w:divBdr>
      <w:divsChild>
        <w:div w:id="198592317">
          <w:marLeft w:val="0"/>
          <w:marRight w:val="0"/>
          <w:marTop w:val="0"/>
          <w:marBottom w:val="0"/>
          <w:divBdr>
            <w:top w:val="none" w:sz="0" w:space="0" w:color="auto"/>
            <w:left w:val="none" w:sz="0" w:space="0" w:color="auto"/>
            <w:bottom w:val="none" w:sz="0" w:space="0" w:color="auto"/>
            <w:right w:val="none" w:sz="0" w:space="0" w:color="auto"/>
          </w:divBdr>
        </w:div>
        <w:div w:id="2095668160">
          <w:marLeft w:val="0"/>
          <w:marRight w:val="0"/>
          <w:marTop w:val="0"/>
          <w:marBottom w:val="0"/>
          <w:divBdr>
            <w:top w:val="none" w:sz="0" w:space="0" w:color="auto"/>
            <w:left w:val="none" w:sz="0" w:space="0" w:color="auto"/>
            <w:bottom w:val="none" w:sz="0" w:space="0" w:color="auto"/>
            <w:right w:val="none" w:sz="0" w:space="0" w:color="auto"/>
          </w:divBdr>
        </w:div>
        <w:div w:id="2025278545">
          <w:marLeft w:val="0"/>
          <w:marRight w:val="0"/>
          <w:marTop w:val="0"/>
          <w:marBottom w:val="0"/>
          <w:divBdr>
            <w:top w:val="none" w:sz="0" w:space="0" w:color="auto"/>
            <w:left w:val="none" w:sz="0" w:space="0" w:color="auto"/>
            <w:bottom w:val="none" w:sz="0" w:space="0" w:color="auto"/>
            <w:right w:val="none" w:sz="0" w:space="0" w:color="auto"/>
          </w:divBdr>
        </w:div>
        <w:div w:id="1760253432">
          <w:marLeft w:val="0"/>
          <w:marRight w:val="0"/>
          <w:marTop w:val="0"/>
          <w:marBottom w:val="0"/>
          <w:divBdr>
            <w:top w:val="none" w:sz="0" w:space="0" w:color="auto"/>
            <w:left w:val="none" w:sz="0" w:space="0" w:color="auto"/>
            <w:bottom w:val="none" w:sz="0" w:space="0" w:color="auto"/>
            <w:right w:val="none" w:sz="0" w:space="0" w:color="auto"/>
          </w:divBdr>
        </w:div>
        <w:div w:id="594358958">
          <w:marLeft w:val="0"/>
          <w:marRight w:val="0"/>
          <w:marTop w:val="0"/>
          <w:marBottom w:val="0"/>
          <w:divBdr>
            <w:top w:val="none" w:sz="0" w:space="0" w:color="auto"/>
            <w:left w:val="none" w:sz="0" w:space="0" w:color="auto"/>
            <w:bottom w:val="none" w:sz="0" w:space="0" w:color="auto"/>
            <w:right w:val="none" w:sz="0" w:space="0" w:color="auto"/>
          </w:divBdr>
        </w:div>
        <w:div w:id="1583222996">
          <w:marLeft w:val="0"/>
          <w:marRight w:val="0"/>
          <w:marTop w:val="0"/>
          <w:marBottom w:val="0"/>
          <w:divBdr>
            <w:top w:val="none" w:sz="0" w:space="0" w:color="auto"/>
            <w:left w:val="none" w:sz="0" w:space="0" w:color="auto"/>
            <w:bottom w:val="none" w:sz="0" w:space="0" w:color="auto"/>
            <w:right w:val="none" w:sz="0" w:space="0" w:color="auto"/>
          </w:divBdr>
        </w:div>
        <w:div w:id="670909145">
          <w:marLeft w:val="0"/>
          <w:marRight w:val="0"/>
          <w:marTop w:val="0"/>
          <w:marBottom w:val="0"/>
          <w:divBdr>
            <w:top w:val="none" w:sz="0" w:space="0" w:color="auto"/>
            <w:left w:val="none" w:sz="0" w:space="0" w:color="auto"/>
            <w:bottom w:val="none" w:sz="0" w:space="0" w:color="auto"/>
            <w:right w:val="none" w:sz="0" w:space="0" w:color="auto"/>
          </w:divBdr>
        </w:div>
        <w:div w:id="673263191">
          <w:marLeft w:val="0"/>
          <w:marRight w:val="0"/>
          <w:marTop w:val="0"/>
          <w:marBottom w:val="0"/>
          <w:divBdr>
            <w:top w:val="none" w:sz="0" w:space="0" w:color="auto"/>
            <w:left w:val="none" w:sz="0" w:space="0" w:color="auto"/>
            <w:bottom w:val="none" w:sz="0" w:space="0" w:color="auto"/>
            <w:right w:val="none" w:sz="0" w:space="0" w:color="auto"/>
          </w:divBdr>
        </w:div>
        <w:div w:id="1372655179">
          <w:marLeft w:val="0"/>
          <w:marRight w:val="0"/>
          <w:marTop w:val="0"/>
          <w:marBottom w:val="0"/>
          <w:divBdr>
            <w:top w:val="none" w:sz="0" w:space="0" w:color="auto"/>
            <w:left w:val="none" w:sz="0" w:space="0" w:color="auto"/>
            <w:bottom w:val="none" w:sz="0" w:space="0" w:color="auto"/>
            <w:right w:val="none" w:sz="0" w:space="0" w:color="auto"/>
          </w:divBdr>
        </w:div>
        <w:div w:id="1809519176">
          <w:marLeft w:val="0"/>
          <w:marRight w:val="0"/>
          <w:marTop w:val="0"/>
          <w:marBottom w:val="0"/>
          <w:divBdr>
            <w:top w:val="none" w:sz="0" w:space="0" w:color="auto"/>
            <w:left w:val="none" w:sz="0" w:space="0" w:color="auto"/>
            <w:bottom w:val="none" w:sz="0" w:space="0" w:color="auto"/>
            <w:right w:val="none" w:sz="0" w:space="0" w:color="auto"/>
          </w:divBdr>
        </w:div>
        <w:div w:id="1659965267">
          <w:marLeft w:val="0"/>
          <w:marRight w:val="0"/>
          <w:marTop w:val="0"/>
          <w:marBottom w:val="0"/>
          <w:divBdr>
            <w:top w:val="none" w:sz="0" w:space="0" w:color="auto"/>
            <w:left w:val="none" w:sz="0" w:space="0" w:color="auto"/>
            <w:bottom w:val="none" w:sz="0" w:space="0" w:color="auto"/>
            <w:right w:val="none" w:sz="0" w:space="0" w:color="auto"/>
          </w:divBdr>
        </w:div>
        <w:div w:id="1799493452">
          <w:marLeft w:val="0"/>
          <w:marRight w:val="0"/>
          <w:marTop w:val="0"/>
          <w:marBottom w:val="0"/>
          <w:divBdr>
            <w:top w:val="none" w:sz="0" w:space="0" w:color="auto"/>
            <w:left w:val="none" w:sz="0" w:space="0" w:color="auto"/>
            <w:bottom w:val="none" w:sz="0" w:space="0" w:color="auto"/>
            <w:right w:val="none" w:sz="0" w:space="0" w:color="auto"/>
          </w:divBdr>
        </w:div>
        <w:div w:id="1416365114">
          <w:marLeft w:val="0"/>
          <w:marRight w:val="0"/>
          <w:marTop w:val="0"/>
          <w:marBottom w:val="0"/>
          <w:divBdr>
            <w:top w:val="none" w:sz="0" w:space="0" w:color="auto"/>
            <w:left w:val="none" w:sz="0" w:space="0" w:color="auto"/>
            <w:bottom w:val="none" w:sz="0" w:space="0" w:color="auto"/>
            <w:right w:val="none" w:sz="0" w:space="0" w:color="auto"/>
          </w:divBdr>
        </w:div>
        <w:div w:id="590356745">
          <w:marLeft w:val="0"/>
          <w:marRight w:val="0"/>
          <w:marTop w:val="0"/>
          <w:marBottom w:val="0"/>
          <w:divBdr>
            <w:top w:val="none" w:sz="0" w:space="0" w:color="auto"/>
            <w:left w:val="none" w:sz="0" w:space="0" w:color="auto"/>
            <w:bottom w:val="none" w:sz="0" w:space="0" w:color="auto"/>
            <w:right w:val="none" w:sz="0" w:space="0" w:color="auto"/>
          </w:divBdr>
        </w:div>
        <w:div w:id="1888831766">
          <w:marLeft w:val="0"/>
          <w:marRight w:val="0"/>
          <w:marTop w:val="0"/>
          <w:marBottom w:val="0"/>
          <w:divBdr>
            <w:top w:val="none" w:sz="0" w:space="0" w:color="auto"/>
            <w:left w:val="none" w:sz="0" w:space="0" w:color="auto"/>
            <w:bottom w:val="none" w:sz="0" w:space="0" w:color="auto"/>
            <w:right w:val="none" w:sz="0" w:space="0" w:color="auto"/>
          </w:divBdr>
        </w:div>
        <w:div w:id="1774393858">
          <w:marLeft w:val="0"/>
          <w:marRight w:val="0"/>
          <w:marTop w:val="0"/>
          <w:marBottom w:val="0"/>
          <w:divBdr>
            <w:top w:val="none" w:sz="0" w:space="0" w:color="auto"/>
            <w:left w:val="none" w:sz="0" w:space="0" w:color="auto"/>
            <w:bottom w:val="none" w:sz="0" w:space="0" w:color="auto"/>
            <w:right w:val="none" w:sz="0" w:space="0" w:color="auto"/>
          </w:divBdr>
        </w:div>
        <w:div w:id="1251431646">
          <w:marLeft w:val="0"/>
          <w:marRight w:val="0"/>
          <w:marTop w:val="0"/>
          <w:marBottom w:val="0"/>
          <w:divBdr>
            <w:top w:val="none" w:sz="0" w:space="0" w:color="auto"/>
            <w:left w:val="none" w:sz="0" w:space="0" w:color="auto"/>
            <w:bottom w:val="none" w:sz="0" w:space="0" w:color="auto"/>
            <w:right w:val="none" w:sz="0" w:space="0" w:color="auto"/>
          </w:divBdr>
        </w:div>
        <w:div w:id="1711151839">
          <w:marLeft w:val="0"/>
          <w:marRight w:val="0"/>
          <w:marTop w:val="0"/>
          <w:marBottom w:val="0"/>
          <w:divBdr>
            <w:top w:val="none" w:sz="0" w:space="0" w:color="auto"/>
            <w:left w:val="none" w:sz="0" w:space="0" w:color="auto"/>
            <w:bottom w:val="none" w:sz="0" w:space="0" w:color="auto"/>
            <w:right w:val="none" w:sz="0" w:space="0" w:color="auto"/>
          </w:divBdr>
        </w:div>
        <w:div w:id="1782335938">
          <w:marLeft w:val="0"/>
          <w:marRight w:val="0"/>
          <w:marTop w:val="0"/>
          <w:marBottom w:val="0"/>
          <w:divBdr>
            <w:top w:val="none" w:sz="0" w:space="0" w:color="auto"/>
            <w:left w:val="none" w:sz="0" w:space="0" w:color="auto"/>
            <w:bottom w:val="none" w:sz="0" w:space="0" w:color="auto"/>
            <w:right w:val="none" w:sz="0" w:space="0" w:color="auto"/>
          </w:divBdr>
        </w:div>
        <w:div w:id="1025134892">
          <w:marLeft w:val="0"/>
          <w:marRight w:val="0"/>
          <w:marTop w:val="0"/>
          <w:marBottom w:val="0"/>
          <w:divBdr>
            <w:top w:val="none" w:sz="0" w:space="0" w:color="auto"/>
            <w:left w:val="none" w:sz="0" w:space="0" w:color="auto"/>
            <w:bottom w:val="none" w:sz="0" w:space="0" w:color="auto"/>
            <w:right w:val="none" w:sz="0" w:space="0" w:color="auto"/>
          </w:divBdr>
        </w:div>
        <w:div w:id="575091659">
          <w:marLeft w:val="0"/>
          <w:marRight w:val="0"/>
          <w:marTop w:val="0"/>
          <w:marBottom w:val="0"/>
          <w:divBdr>
            <w:top w:val="none" w:sz="0" w:space="0" w:color="auto"/>
            <w:left w:val="none" w:sz="0" w:space="0" w:color="auto"/>
            <w:bottom w:val="none" w:sz="0" w:space="0" w:color="auto"/>
            <w:right w:val="none" w:sz="0" w:space="0" w:color="auto"/>
          </w:divBdr>
        </w:div>
        <w:div w:id="185800732">
          <w:marLeft w:val="0"/>
          <w:marRight w:val="0"/>
          <w:marTop w:val="0"/>
          <w:marBottom w:val="0"/>
          <w:divBdr>
            <w:top w:val="none" w:sz="0" w:space="0" w:color="auto"/>
            <w:left w:val="none" w:sz="0" w:space="0" w:color="auto"/>
            <w:bottom w:val="none" w:sz="0" w:space="0" w:color="auto"/>
            <w:right w:val="none" w:sz="0" w:space="0" w:color="auto"/>
          </w:divBdr>
        </w:div>
        <w:div w:id="61801514">
          <w:marLeft w:val="0"/>
          <w:marRight w:val="0"/>
          <w:marTop w:val="0"/>
          <w:marBottom w:val="0"/>
          <w:divBdr>
            <w:top w:val="none" w:sz="0" w:space="0" w:color="auto"/>
            <w:left w:val="none" w:sz="0" w:space="0" w:color="auto"/>
            <w:bottom w:val="none" w:sz="0" w:space="0" w:color="auto"/>
            <w:right w:val="none" w:sz="0" w:space="0" w:color="auto"/>
          </w:divBdr>
        </w:div>
        <w:div w:id="1065228556">
          <w:marLeft w:val="0"/>
          <w:marRight w:val="0"/>
          <w:marTop w:val="0"/>
          <w:marBottom w:val="0"/>
          <w:divBdr>
            <w:top w:val="none" w:sz="0" w:space="0" w:color="auto"/>
            <w:left w:val="none" w:sz="0" w:space="0" w:color="auto"/>
            <w:bottom w:val="none" w:sz="0" w:space="0" w:color="auto"/>
            <w:right w:val="none" w:sz="0" w:space="0" w:color="auto"/>
          </w:divBdr>
        </w:div>
        <w:div w:id="1762991948">
          <w:marLeft w:val="0"/>
          <w:marRight w:val="0"/>
          <w:marTop w:val="0"/>
          <w:marBottom w:val="0"/>
          <w:divBdr>
            <w:top w:val="none" w:sz="0" w:space="0" w:color="auto"/>
            <w:left w:val="none" w:sz="0" w:space="0" w:color="auto"/>
            <w:bottom w:val="none" w:sz="0" w:space="0" w:color="auto"/>
            <w:right w:val="none" w:sz="0" w:space="0" w:color="auto"/>
          </w:divBdr>
        </w:div>
        <w:div w:id="776873210">
          <w:marLeft w:val="0"/>
          <w:marRight w:val="0"/>
          <w:marTop w:val="0"/>
          <w:marBottom w:val="0"/>
          <w:divBdr>
            <w:top w:val="none" w:sz="0" w:space="0" w:color="auto"/>
            <w:left w:val="none" w:sz="0" w:space="0" w:color="auto"/>
            <w:bottom w:val="none" w:sz="0" w:space="0" w:color="auto"/>
            <w:right w:val="none" w:sz="0" w:space="0" w:color="auto"/>
          </w:divBdr>
        </w:div>
        <w:div w:id="196745990">
          <w:marLeft w:val="0"/>
          <w:marRight w:val="0"/>
          <w:marTop w:val="0"/>
          <w:marBottom w:val="0"/>
          <w:divBdr>
            <w:top w:val="none" w:sz="0" w:space="0" w:color="auto"/>
            <w:left w:val="none" w:sz="0" w:space="0" w:color="auto"/>
            <w:bottom w:val="none" w:sz="0" w:space="0" w:color="auto"/>
            <w:right w:val="none" w:sz="0" w:space="0" w:color="auto"/>
          </w:divBdr>
        </w:div>
        <w:div w:id="1311712791">
          <w:marLeft w:val="0"/>
          <w:marRight w:val="0"/>
          <w:marTop w:val="0"/>
          <w:marBottom w:val="0"/>
          <w:divBdr>
            <w:top w:val="none" w:sz="0" w:space="0" w:color="auto"/>
            <w:left w:val="none" w:sz="0" w:space="0" w:color="auto"/>
            <w:bottom w:val="none" w:sz="0" w:space="0" w:color="auto"/>
            <w:right w:val="none" w:sz="0" w:space="0" w:color="auto"/>
          </w:divBdr>
        </w:div>
        <w:div w:id="1305964996">
          <w:marLeft w:val="0"/>
          <w:marRight w:val="0"/>
          <w:marTop w:val="0"/>
          <w:marBottom w:val="0"/>
          <w:divBdr>
            <w:top w:val="none" w:sz="0" w:space="0" w:color="auto"/>
            <w:left w:val="none" w:sz="0" w:space="0" w:color="auto"/>
            <w:bottom w:val="none" w:sz="0" w:space="0" w:color="auto"/>
            <w:right w:val="none" w:sz="0" w:space="0" w:color="auto"/>
          </w:divBdr>
        </w:div>
        <w:div w:id="477263221">
          <w:marLeft w:val="0"/>
          <w:marRight w:val="0"/>
          <w:marTop w:val="0"/>
          <w:marBottom w:val="0"/>
          <w:divBdr>
            <w:top w:val="none" w:sz="0" w:space="0" w:color="auto"/>
            <w:left w:val="none" w:sz="0" w:space="0" w:color="auto"/>
            <w:bottom w:val="none" w:sz="0" w:space="0" w:color="auto"/>
            <w:right w:val="none" w:sz="0" w:space="0" w:color="auto"/>
          </w:divBdr>
        </w:div>
        <w:div w:id="590168220">
          <w:marLeft w:val="0"/>
          <w:marRight w:val="0"/>
          <w:marTop w:val="0"/>
          <w:marBottom w:val="0"/>
          <w:divBdr>
            <w:top w:val="none" w:sz="0" w:space="0" w:color="auto"/>
            <w:left w:val="none" w:sz="0" w:space="0" w:color="auto"/>
            <w:bottom w:val="none" w:sz="0" w:space="0" w:color="auto"/>
            <w:right w:val="none" w:sz="0" w:space="0" w:color="auto"/>
          </w:divBdr>
        </w:div>
        <w:div w:id="902714272">
          <w:marLeft w:val="0"/>
          <w:marRight w:val="0"/>
          <w:marTop w:val="0"/>
          <w:marBottom w:val="0"/>
          <w:divBdr>
            <w:top w:val="none" w:sz="0" w:space="0" w:color="auto"/>
            <w:left w:val="none" w:sz="0" w:space="0" w:color="auto"/>
            <w:bottom w:val="none" w:sz="0" w:space="0" w:color="auto"/>
            <w:right w:val="none" w:sz="0" w:space="0" w:color="auto"/>
          </w:divBdr>
        </w:div>
      </w:divsChild>
    </w:div>
    <w:div w:id="1414813785">
      <w:bodyDiv w:val="1"/>
      <w:marLeft w:val="0"/>
      <w:marRight w:val="0"/>
      <w:marTop w:val="0"/>
      <w:marBottom w:val="0"/>
      <w:divBdr>
        <w:top w:val="none" w:sz="0" w:space="0" w:color="auto"/>
        <w:left w:val="none" w:sz="0" w:space="0" w:color="auto"/>
        <w:bottom w:val="none" w:sz="0" w:space="0" w:color="auto"/>
        <w:right w:val="none" w:sz="0" w:space="0" w:color="auto"/>
      </w:divBdr>
    </w:div>
    <w:div w:id="2099402588">
      <w:bodyDiv w:val="1"/>
      <w:marLeft w:val="0"/>
      <w:marRight w:val="0"/>
      <w:marTop w:val="0"/>
      <w:marBottom w:val="0"/>
      <w:divBdr>
        <w:top w:val="none" w:sz="0" w:space="0" w:color="auto"/>
        <w:left w:val="none" w:sz="0" w:space="0" w:color="auto"/>
        <w:bottom w:val="none" w:sz="0" w:space="0" w:color="auto"/>
        <w:right w:val="none" w:sz="0" w:space="0" w:color="auto"/>
      </w:divBdr>
    </w:div>
    <w:div w:id="21102767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Schaffer@stlouiscountymo.gov" TargetMode="External"/><Relationship Id="rId13" Type="http://schemas.openxmlformats.org/officeDocument/2006/relationships/hyperlink" Target="mailto:mkmartin@stlouiscountymo.gov"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EJohnson@stlouiscountymo.gov" TargetMode="External"/><Relationship Id="rId12" Type="http://schemas.openxmlformats.org/officeDocument/2006/relationships/hyperlink" Target="https://nam04.safelinks.protection.outlook.com/?url=http%3A%2F%2Fwww.stlcountyparks.com%2F&amp;data=05%7C01%7Cmblackford%40archrsc.com%7C90ab5b3ff2d74aff201b08db3095f009%7C4d348abdd5144853aed8b4fb0643159f%7C0%7C0%7C638157192763798679%7CUnknown%7CTWFpbGZsb3d8eyJWIjoiMC4wLjAwMDAiLCJQIjoiV2luMzIiLCJBTiI6Ik1haWwiLCJXVCI6Mn0%3D%7C3000%7C%7C%7C&amp;sdata=guSjSh98noCM%2BH9SLNzJobENnW73ZnEHuxm%2BmTARhJ0%3D&amp;reserved=0"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bblackford@mcknightcrossings.org" TargetMode="External"/><Relationship Id="rId5" Type="http://schemas.openxmlformats.org/officeDocument/2006/relationships/footnotes" Target="footnotes.xml"/><Relationship Id="rId15" Type="http://schemas.openxmlformats.org/officeDocument/2006/relationships/oleObject" Target="embeddings/oleObject1.bin"/><Relationship Id="rId10" Type="http://schemas.openxmlformats.org/officeDocument/2006/relationships/hyperlink" Target="mailto:MKMartin@stlouiscountymo.gov"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MKMartin@stlouiscountymo.gov" TargetMode="External"/><Relationship Id="rId14" Type="http://schemas.openxmlformats.org/officeDocument/2006/relationships/image" Target="media/image1.em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TotalTime>
  <Pages>2</Pages>
  <Words>632</Words>
  <Characters>3603</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dc:creator>
  <cp:keywords/>
  <dc:description/>
  <cp:lastModifiedBy>Blackford, Bret B.</cp:lastModifiedBy>
  <cp:revision>6</cp:revision>
  <cp:lastPrinted>2023-03-08T02:03:00Z</cp:lastPrinted>
  <dcterms:created xsi:type="dcterms:W3CDTF">2023-03-30T11:28:00Z</dcterms:created>
  <dcterms:modified xsi:type="dcterms:W3CDTF">2023-03-30T11:48:00Z</dcterms:modified>
</cp:coreProperties>
</file>