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F4898" w:rsidRDefault="006F4898" w:rsidP="00086DA1">
      <w:pPr>
        <w:pStyle w:val="NoSpacing"/>
      </w:pPr>
    </w:p>
    <w:p w:rsidR="00086DA1" w:rsidRDefault="00086DA1" w:rsidP="00086DA1">
      <w:pPr>
        <w:pStyle w:val="NoSpacing"/>
      </w:pPr>
    </w:p>
    <w:p w:rsidR="00D81791" w:rsidRPr="00314FED" w:rsidRDefault="00D81791" w:rsidP="009809CB">
      <w:pPr>
        <w:pStyle w:val="NoSpacing"/>
        <w:jc w:val="center"/>
        <w:rPr>
          <w:b/>
          <w:sz w:val="36"/>
          <w:szCs w:val="36"/>
        </w:rPr>
      </w:pPr>
    </w:p>
    <w:p w:rsidR="009809CB" w:rsidRPr="00230872" w:rsidRDefault="009809CB" w:rsidP="009809CB">
      <w:pPr>
        <w:pStyle w:val="NoSpacing"/>
        <w:jc w:val="center"/>
        <w:rPr>
          <w:b/>
          <w:sz w:val="40"/>
          <w:szCs w:val="40"/>
        </w:rPr>
      </w:pPr>
      <w:r w:rsidRPr="00230872">
        <w:rPr>
          <w:b/>
          <w:sz w:val="40"/>
          <w:szCs w:val="40"/>
        </w:rPr>
        <w:t>McKnight Crossings Church of Christ</w:t>
      </w:r>
    </w:p>
    <w:p w:rsidR="00EB2AFB" w:rsidRPr="00230872" w:rsidRDefault="00EB2AFB" w:rsidP="009809CB">
      <w:pPr>
        <w:pStyle w:val="NoSpacing"/>
        <w:jc w:val="center"/>
        <w:rPr>
          <w:b/>
          <w:sz w:val="40"/>
          <w:szCs w:val="40"/>
        </w:rPr>
      </w:pPr>
    </w:p>
    <w:p w:rsidR="009809CB" w:rsidRPr="00230872" w:rsidRDefault="009809CB" w:rsidP="009809CB">
      <w:pPr>
        <w:pStyle w:val="NoSpacing"/>
        <w:jc w:val="center"/>
        <w:rPr>
          <w:b/>
          <w:sz w:val="40"/>
          <w:szCs w:val="40"/>
        </w:rPr>
      </w:pPr>
      <w:r w:rsidRPr="00230872">
        <w:rPr>
          <w:b/>
          <w:sz w:val="40"/>
          <w:szCs w:val="40"/>
        </w:rPr>
        <w:t>Assessment of Worship</w:t>
      </w:r>
      <w:r w:rsidR="00230872">
        <w:rPr>
          <w:b/>
          <w:sz w:val="40"/>
          <w:szCs w:val="40"/>
        </w:rPr>
        <w:t xml:space="preserve"> Environment </w:t>
      </w:r>
    </w:p>
    <w:p w:rsidR="009809CB" w:rsidRPr="00314FED" w:rsidRDefault="009809CB" w:rsidP="009809CB">
      <w:pPr>
        <w:pStyle w:val="NoSpacing"/>
        <w:jc w:val="center"/>
        <w:rPr>
          <w:b/>
          <w:sz w:val="36"/>
          <w:szCs w:val="36"/>
        </w:rPr>
      </w:pPr>
    </w:p>
    <w:p w:rsidR="00EB2AFB" w:rsidRPr="00314FED" w:rsidRDefault="00EB2AFB" w:rsidP="009809CB">
      <w:pPr>
        <w:pStyle w:val="NoSpacing"/>
        <w:jc w:val="center"/>
        <w:rPr>
          <w:b/>
          <w:sz w:val="36"/>
          <w:szCs w:val="36"/>
        </w:rPr>
      </w:pPr>
    </w:p>
    <w:p w:rsidR="00EB2AFB" w:rsidRPr="00314FED" w:rsidRDefault="00EB2AFB" w:rsidP="009809CB">
      <w:pPr>
        <w:pStyle w:val="NoSpacing"/>
        <w:jc w:val="center"/>
        <w:rPr>
          <w:b/>
          <w:sz w:val="36"/>
          <w:szCs w:val="36"/>
        </w:rPr>
      </w:pPr>
    </w:p>
    <w:p w:rsidR="00EB2AFB" w:rsidRPr="00314FED" w:rsidRDefault="00EB2AFB" w:rsidP="009809CB">
      <w:pPr>
        <w:pStyle w:val="NoSpacing"/>
        <w:jc w:val="center"/>
        <w:rPr>
          <w:b/>
          <w:sz w:val="36"/>
          <w:szCs w:val="36"/>
        </w:rPr>
      </w:pPr>
      <w:r w:rsidRPr="00314FED">
        <w:rPr>
          <w:b/>
          <w:sz w:val="36"/>
          <w:szCs w:val="36"/>
        </w:rPr>
        <w:t xml:space="preserve">Evaluation of </w:t>
      </w:r>
    </w:p>
    <w:p w:rsidR="009809CB" w:rsidRPr="00314FED" w:rsidRDefault="009809CB" w:rsidP="009809CB">
      <w:pPr>
        <w:pStyle w:val="NoSpacing"/>
        <w:jc w:val="center"/>
        <w:rPr>
          <w:b/>
          <w:sz w:val="36"/>
          <w:szCs w:val="36"/>
        </w:rPr>
      </w:pPr>
      <w:r w:rsidRPr="00314FED">
        <w:rPr>
          <w:b/>
          <w:sz w:val="36"/>
          <w:szCs w:val="36"/>
        </w:rPr>
        <w:t>Physical and On-Line</w:t>
      </w:r>
    </w:p>
    <w:p w:rsidR="00EB2AFB" w:rsidRPr="00314FED" w:rsidRDefault="00EB2AFB" w:rsidP="009809CB">
      <w:pPr>
        <w:pStyle w:val="NoSpacing"/>
        <w:jc w:val="center"/>
        <w:rPr>
          <w:b/>
          <w:sz w:val="36"/>
          <w:szCs w:val="36"/>
        </w:rPr>
      </w:pPr>
      <w:r w:rsidRPr="00314FED">
        <w:rPr>
          <w:b/>
          <w:sz w:val="36"/>
          <w:szCs w:val="36"/>
        </w:rPr>
        <w:t>Worship</w:t>
      </w:r>
    </w:p>
    <w:p w:rsidR="009809CB" w:rsidRDefault="009809CB" w:rsidP="009809CB">
      <w:pPr>
        <w:pStyle w:val="NoSpacing"/>
        <w:jc w:val="center"/>
        <w:rPr>
          <w:sz w:val="32"/>
          <w:szCs w:val="32"/>
        </w:rPr>
      </w:pPr>
    </w:p>
    <w:p w:rsidR="009809CB" w:rsidRDefault="009809CB" w:rsidP="009809CB">
      <w:pPr>
        <w:pStyle w:val="NoSpacing"/>
        <w:jc w:val="center"/>
        <w:rPr>
          <w:sz w:val="32"/>
          <w:szCs w:val="32"/>
        </w:rPr>
      </w:pPr>
      <w:r>
        <w:rPr>
          <w:sz w:val="32"/>
          <w:szCs w:val="32"/>
        </w:rPr>
        <w:t>November 2021</w:t>
      </w:r>
    </w:p>
    <w:p w:rsidR="009809CB" w:rsidRDefault="009809CB" w:rsidP="009809CB">
      <w:pPr>
        <w:pStyle w:val="NoSpacing"/>
        <w:jc w:val="center"/>
        <w:rPr>
          <w:sz w:val="32"/>
          <w:szCs w:val="32"/>
        </w:rPr>
      </w:pPr>
    </w:p>
    <w:p w:rsidR="009809CB" w:rsidRPr="009809CB" w:rsidRDefault="009809CB" w:rsidP="009809CB">
      <w:pPr>
        <w:pStyle w:val="NoSpacing"/>
        <w:jc w:val="center"/>
        <w:rPr>
          <w:sz w:val="32"/>
          <w:szCs w:val="32"/>
        </w:rPr>
      </w:pPr>
    </w:p>
    <w:p w:rsidR="00DB6E22" w:rsidRPr="00DB6E22" w:rsidRDefault="00DB6E22" w:rsidP="00DB6E22">
      <w:pPr>
        <w:pStyle w:val="NoSpacing"/>
        <w:rPr>
          <w:sz w:val="24"/>
          <w:szCs w:val="24"/>
        </w:rPr>
      </w:pPr>
    </w:p>
    <w:p w:rsidR="00DB6E22" w:rsidRDefault="00DB6E22" w:rsidP="00DB6E22">
      <w:pPr>
        <w:pStyle w:val="NoSpacing"/>
        <w:jc w:val="center"/>
        <w:rPr>
          <w:sz w:val="24"/>
          <w:szCs w:val="24"/>
        </w:rPr>
      </w:pPr>
      <w:r>
        <w:rPr>
          <w:sz w:val="24"/>
          <w:szCs w:val="24"/>
        </w:rPr>
        <w:t>Prepared by:</w:t>
      </w:r>
    </w:p>
    <w:p w:rsidR="00DB6E22" w:rsidRDefault="00DB6E22" w:rsidP="00DB6E22">
      <w:pPr>
        <w:pStyle w:val="NoSpacing"/>
        <w:jc w:val="center"/>
        <w:rPr>
          <w:sz w:val="24"/>
          <w:szCs w:val="24"/>
        </w:rPr>
      </w:pPr>
      <w:r w:rsidRPr="00DB6E22">
        <w:rPr>
          <w:sz w:val="24"/>
          <w:szCs w:val="24"/>
        </w:rPr>
        <w:t>Bret Blackford</w:t>
      </w:r>
    </w:p>
    <w:p w:rsidR="00DB6E22" w:rsidRDefault="00DB6E22" w:rsidP="00DB6E22">
      <w:pPr>
        <w:pStyle w:val="NoSpacing"/>
        <w:jc w:val="center"/>
        <w:rPr>
          <w:sz w:val="24"/>
          <w:szCs w:val="24"/>
        </w:rPr>
      </w:pPr>
    </w:p>
    <w:p w:rsidR="00DB6E22" w:rsidRDefault="00DB6E22" w:rsidP="00DB6E22">
      <w:pPr>
        <w:pStyle w:val="NoSpacing"/>
        <w:jc w:val="center"/>
        <w:rPr>
          <w:sz w:val="24"/>
          <w:szCs w:val="24"/>
        </w:rPr>
      </w:pPr>
    </w:p>
    <w:p w:rsidR="00DB6E22" w:rsidRDefault="00DB6E22" w:rsidP="00DB6E22">
      <w:pPr>
        <w:pStyle w:val="NoSpacing"/>
        <w:jc w:val="center"/>
        <w:rPr>
          <w:sz w:val="24"/>
          <w:szCs w:val="24"/>
        </w:rPr>
      </w:pPr>
    </w:p>
    <w:p w:rsidR="00DB6E22" w:rsidRPr="00DB6E22" w:rsidRDefault="00DB6E22" w:rsidP="00DB6E22">
      <w:pPr>
        <w:pStyle w:val="NoSpacing"/>
        <w:jc w:val="center"/>
        <w:rPr>
          <w:sz w:val="24"/>
          <w:szCs w:val="24"/>
        </w:rPr>
      </w:pPr>
    </w:p>
    <w:p w:rsidR="00DB6E22" w:rsidRDefault="00DB6E22" w:rsidP="00DB6E22">
      <w:pPr>
        <w:pStyle w:val="NoSpacing"/>
        <w:rPr>
          <w:sz w:val="24"/>
          <w:szCs w:val="24"/>
        </w:rPr>
      </w:pPr>
    </w:p>
    <w:p w:rsidR="00230872" w:rsidRDefault="00230872" w:rsidP="00DB6E22">
      <w:pPr>
        <w:pStyle w:val="NoSpacing"/>
        <w:rPr>
          <w:sz w:val="24"/>
          <w:szCs w:val="24"/>
        </w:rPr>
      </w:pPr>
    </w:p>
    <w:p w:rsidR="00230872" w:rsidRDefault="00230872" w:rsidP="00DB6E22">
      <w:pPr>
        <w:pStyle w:val="NoSpacing"/>
        <w:rPr>
          <w:sz w:val="24"/>
          <w:szCs w:val="24"/>
        </w:rPr>
      </w:pPr>
    </w:p>
    <w:p w:rsidR="00230872" w:rsidRDefault="00230872" w:rsidP="00DB6E22">
      <w:pPr>
        <w:pStyle w:val="NoSpacing"/>
        <w:rPr>
          <w:sz w:val="24"/>
          <w:szCs w:val="24"/>
        </w:rPr>
      </w:pPr>
    </w:p>
    <w:p w:rsidR="00230872" w:rsidRDefault="00230872" w:rsidP="00DB6E22">
      <w:pPr>
        <w:pStyle w:val="NoSpacing"/>
        <w:rPr>
          <w:sz w:val="24"/>
          <w:szCs w:val="24"/>
        </w:rPr>
      </w:pPr>
    </w:p>
    <w:p w:rsidR="00230872" w:rsidRDefault="00230872" w:rsidP="00DB6E22">
      <w:pPr>
        <w:pStyle w:val="NoSpacing"/>
        <w:rPr>
          <w:sz w:val="24"/>
          <w:szCs w:val="24"/>
        </w:rPr>
      </w:pPr>
    </w:p>
    <w:p w:rsidR="00230872" w:rsidRPr="00DB6E22" w:rsidRDefault="00230872" w:rsidP="00DB6E22">
      <w:pPr>
        <w:pStyle w:val="NoSpacing"/>
        <w:rPr>
          <w:sz w:val="24"/>
          <w:szCs w:val="24"/>
        </w:rPr>
      </w:pPr>
    </w:p>
    <w:p w:rsidR="00230872" w:rsidRDefault="00230872" w:rsidP="00230872">
      <w:pPr>
        <w:pStyle w:val="NoSpacing"/>
        <w:ind w:left="2880"/>
        <w:rPr>
          <w:sz w:val="24"/>
          <w:szCs w:val="24"/>
        </w:rPr>
      </w:pPr>
      <w:r>
        <w:rPr>
          <w:sz w:val="24"/>
          <w:szCs w:val="24"/>
        </w:rPr>
        <w:t>To the elders of:</w:t>
      </w:r>
    </w:p>
    <w:p w:rsidR="00230872" w:rsidRDefault="00230872" w:rsidP="00230872">
      <w:pPr>
        <w:pStyle w:val="NoSpacing"/>
        <w:ind w:left="3600"/>
        <w:rPr>
          <w:sz w:val="24"/>
          <w:szCs w:val="24"/>
        </w:rPr>
      </w:pPr>
      <w:r>
        <w:rPr>
          <w:sz w:val="24"/>
          <w:szCs w:val="24"/>
        </w:rPr>
        <w:t>McKnight Crossings Church of Christ</w:t>
      </w:r>
    </w:p>
    <w:p w:rsidR="00230872" w:rsidRDefault="00230872" w:rsidP="00230872">
      <w:pPr>
        <w:pStyle w:val="NoSpacing"/>
        <w:ind w:left="3600"/>
        <w:rPr>
          <w:sz w:val="24"/>
          <w:szCs w:val="24"/>
        </w:rPr>
      </w:pPr>
      <w:r>
        <w:rPr>
          <w:sz w:val="24"/>
          <w:szCs w:val="24"/>
        </w:rPr>
        <w:t>2515 South McKnight Road, St. Louis, MO 63124</w:t>
      </w:r>
    </w:p>
    <w:p w:rsidR="00230872" w:rsidRDefault="00230872" w:rsidP="00DB6E22">
      <w:pPr>
        <w:pStyle w:val="NoSpacing"/>
        <w:ind w:left="2880"/>
        <w:rPr>
          <w:sz w:val="24"/>
          <w:szCs w:val="24"/>
        </w:rPr>
      </w:pPr>
    </w:p>
    <w:p w:rsidR="00230872" w:rsidRDefault="00230872" w:rsidP="00DB6E22">
      <w:pPr>
        <w:pStyle w:val="NoSpacing"/>
        <w:ind w:left="2880"/>
        <w:rPr>
          <w:sz w:val="24"/>
          <w:szCs w:val="24"/>
        </w:rPr>
      </w:pPr>
    </w:p>
    <w:p w:rsidR="00DB6E22" w:rsidRDefault="00DB6E22" w:rsidP="00DB6E22">
      <w:pPr>
        <w:pStyle w:val="NoSpacing"/>
        <w:ind w:left="2880"/>
        <w:rPr>
          <w:sz w:val="24"/>
          <w:szCs w:val="24"/>
        </w:rPr>
      </w:pPr>
      <w:r w:rsidRPr="00DB6E22">
        <w:rPr>
          <w:sz w:val="24"/>
          <w:szCs w:val="24"/>
        </w:rPr>
        <w:t>The following individuals contributed to the information contained herein</w:t>
      </w:r>
      <w:r>
        <w:rPr>
          <w:sz w:val="24"/>
          <w:szCs w:val="24"/>
        </w:rPr>
        <w:t>:</w:t>
      </w:r>
    </w:p>
    <w:p w:rsidR="00DB6E22" w:rsidRDefault="00DB6E22" w:rsidP="00DB6E22">
      <w:pPr>
        <w:pStyle w:val="NoSpacing"/>
        <w:ind w:left="3600"/>
        <w:rPr>
          <w:sz w:val="24"/>
          <w:szCs w:val="24"/>
        </w:rPr>
      </w:pPr>
      <w:r>
        <w:rPr>
          <w:sz w:val="24"/>
          <w:szCs w:val="24"/>
        </w:rPr>
        <w:t xml:space="preserve">Jeff </w:t>
      </w:r>
      <w:proofErr w:type="spellStart"/>
      <w:r>
        <w:rPr>
          <w:sz w:val="24"/>
          <w:szCs w:val="24"/>
        </w:rPr>
        <w:t>Kryder</w:t>
      </w:r>
      <w:proofErr w:type="spellEnd"/>
      <w:r>
        <w:rPr>
          <w:sz w:val="24"/>
          <w:szCs w:val="24"/>
        </w:rPr>
        <w:t>, Senior Minister</w:t>
      </w:r>
    </w:p>
    <w:p w:rsidR="00DB6E22" w:rsidRDefault="00DB6E22" w:rsidP="00DB6E22">
      <w:pPr>
        <w:pStyle w:val="NoSpacing"/>
        <w:ind w:left="3600"/>
        <w:rPr>
          <w:sz w:val="24"/>
          <w:szCs w:val="24"/>
        </w:rPr>
      </w:pPr>
      <w:r>
        <w:rPr>
          <w:sz w:val="24"/>
          <w:szCs w:val="24"/>
        </w:rPr>
        <w:t>Jeremy Picker, Family &amp; Worship Minster</w:t>
      </w:r>
    </w:p>
    <w:p w:rsidR="00DB6E22" w:rsidRDefault="00DB6E22" w:rsidP="00DB6E22">
      <w:pPr>
        <w:pStyle w:val="NoSpacing"/>
        <w:ind w:left="3600"/>
        <w:rPr>
          <w:sz w:val="24"/>
          <w:szCs w:val="24"/>
        </w:rPr>
      </w:pPr>
      <w:r>
        <w:rPr>
          <w:sz w:val="24"/>
          <w:szCs w:val="24"/>
        </w:rPr>
        <w:t xml:space="preserve">Jeannie </w:t>
      </w:r>
      <w:proofErr w:type="spellStart"/>
      <w:r>
        <w:rPr>
          <w:sz w:val="24"/>
          <w:szCs w:val="24"/>
        </w:rPr>
        <w:t>Britzmann</w:t>
      </w:r>
      <w:proofErr w:type="spellEnd"/>
      <w:r>
        <w:rPr>
          <w:sz w:val="24"/>
          <w:szCs w:val="24"/>
        </w:rPr>
        <w:t>, Associate Minister</w:t>
      </w:r>
    </w:p>
    <w:p w:rsidR="00DB6E22" w:rsidRDefault="00DB6E22" w:rsidP="00DB6E22">
      <w:pPr>
        <w:pStyle w:val="NoSpacing"/>
        <w:ind w:left="3600"/>
        <w:rPr>
          <w:sz w:val="24"/>
          <w:szCs w:val="24"/>
        </w:rPr>
      </w:pPr>
      <w:r>
        <w:rPr>
          <w:sz w:val="24"/>
          <w:szCs w:val="24"/>
        </w:rPr>
        <w:t xml:space="preserve">Jeff </w:t>
      </w:r>
      <w:proofErr w:type="spellStart"/>
      <w:r>
        <w:rPr>
          <w:sz w:val="24"/>
          <w:szCs w:val="24"/>
        </w:rPr>
        <w:t>McGlawn</w:t>
      </w:r>
      <w:proofErr w:type="spellEnd"/>
      <w:r>
        <w:rPr>
          <w:sz w:val="24"/>
          <w:szCs w:val="24"/>
        </w:rPr>
        <w:t>, past involvement and technical advisor</w:t>
      </w:r>
      <w:r w:rsidRPr="00DB6E22">
        <w:rPr>
          <w:sz w:val="24"/>
          <w:szCs w:val="24"/>
        </w:rPr>
        <w:t xml:space="preserve"> </w:t>
      </w:r>
    </w:p>
    <w:p w:rsidR="00DB6E22" w:rsidRDefault="00DB6E22" w:rsidP="00DB6E22">
      <w:pPr>
        <w:pStyle w:val="NoSpacing"/>
        <w:ind w:left="2880"/>
        <w:rPr>
          <w:sz w:val="24"/>
          <w:szCs w:val="24"/>
        </w:rPr>
      </w:pPr>
    </w:p>
    <w:p w:rsidR="00DB6E22" w:rsidRPr="00DB6E22" w:rsidRDefault="00DB6E22" w:rsidP="00DB6E22">
      <w:pPr>
        <w:pStyle w:val="NoSpacing"/>
        <w:rPr>
          <w:sz w:val="24"/>
          <w:szCs w:val="24"/>
        </w:rPr>
      </w:pPr>
    </w:p>
    <w:p w:rsidR="00EB2AFB" w:rsidRDefault="00EB2AFB" w:rsidP="00DB6E22">
      <w:pPr>
        <w:rPr>
          <w:sz w:val="24"/>
          <w:szCs w:val="24"/>
          <w:u w:val="single"/>
        </w:rPr>
      </w:pPr>
      <w:r>
        <w:rPr>
          <w:sz w:val="24"/>
          <w:szCs w:val="24"/>
          <w:u w:val="single"/>
        </w:rPr>
        <w:br w:type="page"/>
      </w:r>
    </w:p>
    <w:p w:rsidR="00FE4FC2" w:rsidRDefault="00FE4FC2">
      <w:pPr>
        <w:rPr>
          <w:sz w:val="24"/>
          <w:szCs w:val="24"/>
          <w:u w:val="single"/>
        </w:rPr>
      </w:pPr>
    </w:p>
    <w:p w:rsidR="00230872" w:rsidRDefault="00230872">
      <w:pPr>
        <w:rPr>
          <w:sz w:val="24"/>
          <w:szCs w:val="24"/>
          <w:u w:val="single"/>
        </w:rPr>
      </w:pPr>
    </w:p>
    <w:sdt>
      <w:sdtPr>
        <w:rPr>
          <w:rFonts w:asciiTheme="minorHAnsi" w:eastAsiaTheme="minorHAnsi" w:hAnsiTheme="minorHAnsi" w:cstheme="minorBidi"/>
          <w:color w:val="auto"/>
          <w:sz w:val="22"/>
          <w:szCs w:val="22"/>
        </w:rPr>
        <w:id w:val="-1719046155"/>
        <w:docPartObj>
          <w:docPartGallery w:val="Table of Contents"/>
          <w:docPartUnique/>
        </w:docPartObj>
      </w:sdtPr>
      <w:sdtEndPr>
        <w:rPr>
          <w:b/>
          <w:bCs/>
          <w:noProof/>
        </w:rPr>
      </w:sdtEndPr>
      <w:sdtContent>
        <w:p w:rsidR="003E3A7C" w:rsidRDefault="003E3A7C">
          <w:pPr>
            <w:pStyle w:val="TOCHeading"/>
          </w:pPr>
          <w:r>
            <w:t>Contents</w:t>
          </w:r>
        </w:p>
        <w:p w:rsidR="00D04BE5" w:rsidRDefault="003E3A7C">
          <w:pPr>
            <w:pStyle w:val="TOC2"/>
            <w:tabs>
              <w:tab w:val="right" w:leader="dot" w:pos="9350"/>
            </w:tabs>
            <w:rPr>
              <w:rFonts w:eastAsiaTheme="minorEastAsia"/>
              <w:noProof/>
            </w:rPr>
          </w:pPr>
          <w:r>
            <w:rPr>
              <w:b/>
              <w:bCs/>
              <w:noProof/>
            </w:rPr>
            <w:fldChar w:fldCharType="begin"/>
          </w:r>
          <w:r>
            <w:rPr>
              <w:b/>
              <w:bCs/>
              <w:noProof/>
            </w:rPr>
            <w:instrText xml:space="preserve"> TOC \o "1-3" \h \z \u </w:instrText>
          </w:r>
          <w:r>
            <w:rPr>
              <w:b/>
              <w:bCs/>
              <w:noProof/>
            </w:rPr>
            <w:fldChar w:fldCharType="separate"/>
          </w:r>
          <w:hyperlink w:anchor="_Toc87717357" w:history="1">
            <w:r w:rsidR="00D04BE5" w:rsidRPr="00092E77">
              <w:rPr>
                <w:rStyle w:val="Hyperlink"/>
                <w:noProof/>
              </w:rPr>
              <w:t>Background</w:t>
            </w:r>
            <w:r w:rsidR="00D04BE5">
              <w:rPr>
                <w:noProof/>
                <w:webHidden/>
              </w:rPr>
              <w:tab/>
            </w:r>
            <w:r w:rsidR="00D04BE5">
              <w:rPr>
                <w:noProof/>
                <w:webHidden/>
              </w:rPr>
              <w:fldChar w:fldCharType="begin"/>
            </w:r>
            <w:r w:rsidR="00D04BE5">
              <w:rPr>
                <w:noProof/>
                <w:webHidden/>
              </w:rPr>
              <w:instrText xml:space="preserve"> PAGEREF _Toc87717357 \h </w:instrText>
            </w:r>
            <w:r w:rsidR="00D04BE5">
              <w:rPr>
                <w:noProof/>
                <w:webHidden/>
              </w:rPr>
            </w:r>
            <w:r w:rsidR="00D04BE5">
              <w:rPr>
                <w:noProof/>
                <w:webHidden/>
              </w:rPr>
              <w:fldChar w:fldCharType="separate"/>
            </w:r>
            <w:r w:rsidR="00273350">
              <w:rPr>
                <w:noProof/>
                <w:webHidden/>
              </w:rPr>
              <w:t>3</w:t>
            </w:r>
            <w:r w:rsidR="00D04BE5">
              <w:rPr>
                <w:noProof/>
                <w:webHidden/>
              </w:rPr>
              <w:fldChar w:fldCharType="end"/>
            </w:r>
          </w:hyperlink>
        </w:p>
        <w:p w:rsidR="00D04BE5" w:rsidRDefault="003F4F84">
          <w:pPr>
            <w:pStyle w:val="TOC2"/>
            <w:tabs>
              <w:tab w:val="right" w:leader="dot" w:pos="9350"/>
            </w:tabs>
            <w:rPr>
              <w:rFonts w:eastAsiaTheme="minorEastAsia"/>
              <w:noProof/>
            </w:rPr>
          </w:pPr>
          <w:hyperlink w:anchor="_Toc87717358" w:history="1">
            <w:r w:rsidR="00D04BE5" w:rsidRPr="00092E77">
              <w:rPr>
                <w:rStyle w:val="Hyperlink"/>
                <w:noProof/>
              </w:rPr>
              <w:t>Recommendations</w:t>
            </w:r>
            <w:r w:rsidR="00D04BE5">
              <w:rPr>
                <w:noProof/>
                <w:webHidden/>
              </w:rPr>
              <w:tab/>
            </w:r>
            <w:r w:rsidR="00D04BE5">
              <w:rPr>
                <w:noProof/>
                <w:webHidden/>
              </w:rPr>
              <w:fldChar w:fldCharType="begin"/>
            </w:r>
            <w:r w:rsidR="00D04BE5">
              <w:rPr>
                <w:noProof/>
                <w:webHidden/>
              </w:rPr>
              <w:instrText xml:space="preserve"> PAGEREF _Toc87717358 \h </w:instrText>
            </w:r>
            <w:r w:rsidR="00D04BE5">
              <w:rPr>
                <w:noProof/>
                <w:webHidden/>
              </w:rPr>
            </w:r>
            <w:r w:rsidR="00D04BE5">
              <w:rPr>
                <w:noProof/>
                <w:webHidden/>
              </w:rPr>
              <w:fldChar w:fldCharType="separate"/>
            </w:r>
            <w:r w:rsidR="00273350">
              <w:rPr>
                <w:noProof/>
                <w:webHidden/>
              </w:rPr>
              <w:t>3</w:t>
            </w:r>
            <w:r w:rsidR="00D04BE5">
              <w:rPr>
                <w:noProof/>
                <w:webHidden/>
              </w:rPr>
              <w:fldChar w:fldCharType="end"/>
            </w:r>
          </w:hyperlink>
        </w:p>
        <w:p w:rsidR="00D04BE5" w:rsidRDefault="003F4F84">
          <w:pPr>
            <w:pStyle w:val="TOC3"/>
            <w:tabs>
              <w:tab w:val="left" w:pos="880"/>
              <w:tab w:val="right" w:leader="dot" w:pos="9350"/>
            </w:tabs>
            <w:rPr>
              <w:rFonts w:eastAsiaTheme="minorEastAsia"/>
              <w:noProof/>
            </w:rPr>
          </w:pPr>
          <w:hyperlink w:anchor="_Toc87717359" w:history="1">
            <w:r w:rsidR="00D04BE5" w:rsidRPr="00092E77">
              <w:rPr>
                <w:rStyle w:val="Hyperlink"/>
                <w:noProof/>
              </w:rPr>
              <w:t>1.</w:t>
            </w:r>
            <w:r w:rsidR="00D04BE5">
              <w:rPr>
                <w:rFonts w:eastAsiaTheme="minorEastAsia"/>
                <w:noProof/>
              </w:rPr>
              <w:tab/>
            </w:r>
            <w:r w:rsidR="00D04BE5" w:rsidRPr="00092E77">
              <w:rPr>
                <w:rStyle w:val="Hyperlink"/>
                <w:noProof/>
              </w:rPr>
              <w:t>Lighting</w:t>
            </w:r>
            <w:r w:rsidR="00D04BE5">
              <w:rPr>
                <w:noProof/>
                <w:webHidden/>
              </w:rPr>
              <w:tab/>
            </w:r>
            <w:r w:rsidR="00D04BE5">
              <w:rPr>
                <w:noProof/>
                <w:webHidden/>
              </w:rPr>
              <w:fldChar w:fldCharType="begin"/>
            </w:r>
            <w:r w:rsidR="00D04BE5">
              <w:rPr>
                <w:noProof/>
                <w:webHidden/>
              </w:rPr>
              <w:instrText xml:space="preserve"> PAGEREF _Toc87717359 \h </w:instrText>
            </w:r>
            <w:r w:rsidR="00D04BE5">
              <w:rPr>
                <w:noProof/>
                <w:webHidden/>
              </w:rPr>
            </w:r>
            <w:r w:rsidR="00D04BE5">
              <w:rPr>
                <w:noProof/>
                <w:webHidden/>
              </w:rPr>
              <w:fldChar w:fldCharType="separate"/>
            </w:r>
            <w:r w:rsidR="00273350">
              <w:rPr>
                <w:noProof/>
                <w:webHidden/>
              </w:rPr>
              <w:t>3</w:t>
            </w:r>
            <w:r w:rsidR="00D04BE5">
              <w:rPr>
                <w:noProof/>
                <w:webHidden/>
              </w:rPr>
              <w:fldChar w:fldCharType="end"/>
            </w:r>
          </w:hyperlink>
        </w:p>
        <w:p w:rsidR="00D04BE5" w:rsidRDefault="003F4F84">
          <w:pPr>
            <w:pStyle w:val="TOC3"/>
            <w:tabs>
              <w:tab w:val="left" w:pos="880"/>
              <w:tab w:val="right" w:leader="dot" w:pos="9350"/>
            </w:tabs>
            <w:rPr>
              <w:rFonts w:eastAsiaTheme="minorEastAsia"/>
              <w:noProof/>
            </w:rPr>
          </w:pPr>
          <w:hyperlink w:anchor="_Toc87717360" w:history="1">
            <w:r w:rsidR="00D04BE5" w:rsidRPr="00092E77">
              <w:rPr>
                <w:rStyle w:val="Hyperlink"/>
                <w:noProof/>
              </w:rPr>
              <w:t>2.</w:t>
            </w:r>
            <w:r w:rsidR="00D04BE5">
              <w:rPr>
                <w:rFonts w:eastAsiaTheme="minorEastAsia"/>
                <w:noProof/>
              </w:rPr>
              <w:tab/>
            </w:r>
            <w:r w:rsidR="00D04BE5" w:rsidRPr="00092E77">
              <w:rPr>
                <w:rStyle w:val="Hyperlink"/>
                <w:noProof/>
              </w:rPr>
              <w:t>Stage &amp; Backdrop Repair/Replace</w:t>
            </w:r>
            <w:r w:rsidR="00D04BE5">
              <w:rPr>
                <w:noProof/>
                <w:webHidden/>
              </w:rPr>
              <w:tab/>
            </w:r>
            <w:r w:rsidR="00D04BE5">
              <w:rPr>
                <w:noProof/>
                <w:webHidden/>
              </w:rPr>
              <w:fldChar w:fldCharType="begin"/>
            </w:r>
            <w:r w:rsidR="00D04BE5">
              <w:rPr>
                <w:noProof/>
                <w:webHidden/>
              </w:rPr>
              <w:instrText xml:space="preserve"> PAGEREF _Toc87717360 \h </w:instrText>
            </w:r>
            <w:r w:rsidR="00D04BE5">
              <w:rPr>
                <w:noProof/>
                <w:webHidden/>
              </w:rPr>
            </w:r>
            <w:r w:rsidR="00D04BE5">
              <w:rPr>
                <w:noProof/>
                <w:webHidden/>
              </w:rPr>
              <w:fldChar w:fldCharType="separate"/>
            </w:r>
            <w:r w:rsidR="00273350">
              <w:rPr>
                <w:noProof/>
                <w:webHidden/>
              </w:rPr>
              <w:t>3</w:t>
            </w:r>
            <w:r w:rsidR="00D04BE5">
              <w:rPr>
                <w:noProof/>
                <w:webHidden/>
              </w:rPr>
              <w:fldChar w:fldCharType="end"/>
            </w:r>
          </w:hyperlink>
        </w:p>
        <w:p w:rsidR="00D04BE5" w:rsidRDefault="003F4F84">
          <w:pPr>
            <w:pStyle w:val="TOC3"/>
            <w:tabs>
              <w:tab w:val="left" w:pos="880"/>
              <w:tab w:val="right" w:leader="dot" w:pos="9350"/>
            </w:tabs>
            <w:rPr>
              <w:rFonts w:eastAsiaTheme="minorEastAsia"/>
              <w:noProof/>
            </w:rPr>
          </w:pPr>
          <w:hyperlink w:anchor="_Toc87717361" w:history="1">
            <w:r w:rsidR="00D04BE5" w:rsidRPr="00092E77">
              <w:rPr>
                <w:rStyle w:val="Hyperlink"/>
                <w:noProof/>
              </w:rPr>
              <w:t>3.</w:t>
            </w:r>
            <w:r w:rsidR="00D04BE5">
              <w:rPr>
                <w:rFonts w:eastAsiaTheme="minorEastAsia"/>
                <w:noProof/>
              </w:rPr>
              <w:tab/>
            </w:r>
            <w:r w:rsidR="00D04BE5" w:rsidRPr="00092E77">
              <w:rPr>
                <w:rStyle w:val="Hyperlink"/>
                <w:noProof/>
              </w:rPr>
              <w:t>Audio</w:t>
            </w:r>
            <w:r w:rsidR="00D04BE5">
              <w:rPr>
                <w:noProof/>
                <w:webHidden/>
              </w:rPr>
              <w:tab/>
            </w:r>
            <w:r w:rsidR="00D04BE5">
              <w:rPr>
                <w:noProof/>
                <w:webHidden/>
              </w:rPr>
              <w:fldChar w:fldCharType="begin"/>
            </w:r>
            <w:r w:rsidR="00D04BE5">
              <w:rPr>
                <w:noProof/>
                <w:webHidden/>
              </w:rPr>
              <w:instrText xml:space="preserve"> PAGEREF _Toc87717361 \h </w:instrText>
            </w:r>
            <w:r w:rsidR="00D04BE5">
              <w:rPr>
                <w:noProof/>
                <w:webHidden/>
              </w:rPr>
            </w:r>
            <w:r w:rsidR="00D04BE5">
              <w:rPr>
                <w:noProof/>
                <w:webHidden/>
              </w:rPr>
              <w:fldChar w:fldCharType="separate"/>
            </w:r>
            <w:r w:rsidR="00273350">
              <w:rPr>
                <w:noProof/>
                <w:webHidden/>
              </w:rPr>
              <w:t>3</w:t>
            </w:r>
            <w:r w:rsidR="00D04BE5">
              <w:rPr>
                <w:noProof/>
                <w:webHidden/>
              </w:rPr>
              <w:fldChar w:fldCharType="end"/>
            </w:r>
          </w:hyperlink>
        </w:p>
        <w:p w:rsidR="00D04BE5" w:rsidRDefault="003F4F84">
          <w:pPr>
            <w:pStyle w:val="TOC3"/>
            <w:tabs>
              <w:tab w:val="left" w:pos="880"/>
              <w:tab w:val="right" w:leader="dot" w:pos="9350"/>
            </w:tabs>
            <w:rPr>
              <w:rFonts w:eastAsiaTheme="minorEastAsia"/>
              <w:noProof/>
            </w:rPr>
          </w:pPr>
          <w:hyperlink w:anchor="_Toc87717362" w:history="1">
            <w:r w:rsidR="00D04BE5" w:rsidRPr="00092E77">
              <w:rPr>
                <w:rStyle w:val="Hyperlink"/>
                <w:noProof/>
              </w:rPr>
              <w:t>4.</w:t>
            </w:r>
            <w:r w:rsidR="00D04BE5">
              <w:rPr>
                <w:rFonts w:eastAsiaTheme="minorEastAsia"/>
                <w:noProof/>
              </w:rPr>
              <w:tab/>
            </w:r>
            <w:r w:rsidR="00D04BE5" w:rsidRPr="00092E77">
              <w:rPr>
                <w:rStyle w:val="Hyperlink"/>
                <w:noProof/>
              </w:rPr>
              <w:t>Video Streaming</w:t>
            </w:r>
            <w:r w:rsidR="00D04BE5">
              <w:rPr>
                <w:noProof/>
                <w:webHidden/>
              </w:rPr>
              <w:tab/>
            </w:r>
            <w:r w:rsidR="00D04BE5">
              <w:rPr>
                <w:noProof/>
                <w:webHidden/>
              </w:rPr>
              <w:fldChar w:fldCharType="begin"/>
            </w:r>
            <w:r w:rsidR="00D04BE5">
              <w:rPr>
                <w:noProof/>
                <w:webHidden/>
              </w:rPr>
              <w:instrText xml:space="preserve"> PAGEREF _Toc87717362 \h </w:instrText>
            </w:r>
            <w:r w:rsidR="00D04BE5">
              <w:rPr>
                <w:noProof/>
                <w:webHidden/>
              </w:rPr>
            </w:r>
            <w:r w:rsidR="00D04BE5">
              <w:rPr>
                <w:noProof/>
                <w:webHidden/>
              </w:rPr>
              <w:fldChar w:fldCharType="separate"/>
            </w:r>
            <w:r w:rsidR="00273350">
              <w:rPr>
                <w:noProof/>
                <w:webHidden/>
              </w:rPr>
              <w:t>3</w:t>
            </w:r>
            <w:r w:rsidR="00D04BE5">
              <w:rPr>
                <w:noProof/>
                <w:webHidden/>
              </w:rPr>
              <w:fldChar w:fldCharType="end"/>
            </w:r>
          </w:hyperlink>
        </w:p>
        <w:p w:rsidR="00D04BE5" w:rsidRDefault="003F4F84">
          <w:pPr>
            <w:pStyle w:val="TOC2"/>
            <w:tabs>
              <w:tab w:val="right" w:leader="dot" w:pos="9350"/>
            </w:tabs>
            <w:rPr>
              <w:rFonts w:eastAsiaTheme="minorEastAsia"/>
              <w:noProof/>
            </w:rPr>
          </w:pPr>
          <w:hyperlink w:anchor="_Toc87717363" w:history="1">
            <w:r w:rsidR="00D04BE5" w:rsidRPr="00092E77">
              <w:rPr>
                <w:rStyle w:val="Hyperlink"/>
                <w:noProof/>
              </w:rPr>
              <w:t>Current Pain-Points</w:t>
            </w:r>
            <w:r w:rsidR="00D04BE5">
              <w:rPr>
                <w:noProof/>
                <w:webHidden/>
              </w:rPr>
              <w:tab/>
            </w:r>
            <w:r w:rsidR="00D04BE5">
              <w:rPr>
                <w:noProof/>
                <w:webHidden/>
              </w:rPr>
              <w:fldChar w:fldCharType="begin"/>
            </w:r>
            <w:r w:rsidR="00D04BE5">
              <w:rPr>
                <w:noProof/>
                <w:webHidden/>
              </w:rPr>
              <w:instrText xml:space="preserve"> PAGEREF _Toc87717363 \h </w:instrText>
            </w:r>
            <w:r w:rsidR="00D04BE5">
              <w:rPr>
                <w:noProof/>
                <w:webHidden/>
              </w:rPr>
            </w:r>
            <w:r w:rsidR="00D04BE5">
              <w:rPr>
                <w:noProof/>
                <w:webHidden/>
              </w:rPr>
              <w:fldChar w:fldCharType="separate"/>
            </w:r>
            <w:r w:rsidR="00273350">
              <w:rPr>
                <w:noProof/>
                <w:webHidden/>
              </w:rPr>
              <w:t>4</w:t>
            </w:r>
            <w:r w:rsidR="00D04BE5">
              <w:rPr>
                <w:noProof/>
                <w:webHidden/>
              </w:rPr>
              <w:fldChar w:fldCharType="end"/>
            </w:r>
          </w:hyperlink>
        </w:p>
        <w:p w:rsidR="00D04BE5" w:rsidRDefault="003F4F84">
          <w:pPr>
            <w:pStyle w:val="TOC2"/>
            <w:tabs>
              <w:tab w:val="right" w:leader="dot" w:pos="9350"/>
            </w:tabs>
            <w:rPr>
              <w:rFonts w:eastAsiaTheme="minorEastAsia"/>
              <w:noProof/>
            </w:rPr>
          </w:pPr>
          <w:hyperlink w:anchor="_Toc87717364" w:history="1">
            <w:r w:rsidR="00D04BE5" w:rsidRPr="00092E77">
              <w:rPr>
                <w:rStyle w:val="Hyperlink"/>
                <w:noProof/>
              </w:rPr>
              <w:t>Goal/Requirements</w:t>
            </w:r>
            <w:r w:rsidR="00D04BE5">
              <w:rPr>
                <w:noProof/>
                <w:webHidden/>
              </w:rPr>
              <w:tab/>
            </w:r>
            <w:r w:rsidR="00D04BE5">
              <w:rPr>
                <w:noProof/>
                <w:webHidden/>
              </w:rPr>
              <w:fldChar w:fldCharType="begin"/>
            </w:r>
            <w:r w:rsidR="00D04BE5">
              <w:rPr>
                <w:noProof/>
                <w:webHidden/>
              </w:rPr>
              <w:instrText xml:space="preserve"> PAGEREF _Toc87717364 \h </w:instrText>
            </w:r>
            <w:r w:rsidR="00D04BE5">
              <w:rPr>
                <w:noProof/>
                <w:webHidden/>
              </w:rPr>
            </w:r>
            <w:r w:rsidR="00D04BE5">
              <w:rPr>
                <w:noProof/>
                <w:webHidden/>
              </w:rPr>
              <w:fldChar w:fldCharType="separate"/>
            </w:r>
            <w:r w:rsidR="00273350">
              <w:rPr>
                <w:noProof/>
                <w:webHidden/>
              </w:rPr>
              <w:t>5</w:t>
            </w:r>
            <w:r w:rsidR="00D04BE5">
              <w:rPr>
                <w:noProof/>
                <w:webHidden/>
              </w:rPr>
              <w:fldChar w:fldCharType="end"/>
            </w:r>
          </w:hyperlink>
        </w:p>
        <w:p w:rsidR="00D04BE5" w:rsidRDefault="003F4F84">
          <w:pPr>
            <w:pStyle w:val="TOC2"/>
            <w:tabs>
              <w:tab w:val="right" w:leader="dot" w:pos="9350"/>
            </w:tabs>
            <w:rPr>
              <w:rFonts w:eastAsiaTheme="minorEastAsia"/>
              <w:noProof/>
            </w:rPr>
          </w:pPr>
          <w:hyperlink w:anchor="_Toc87717365" w:history="1">
            <w:r w:rsidR="00D04BE5" w:rsidRPr="00092E77">
              <w:rPr>
                <w:rStyle w:val="Hyperlink"/>
                <w:noProof/>
              </w:rPr>
              <w:t>Considerations of In-Person and On-Line Worship:</w:t>
            </w:r>
            <w:r w:rsidR="00D04BE5">
              <w:rPr>
                <w:noProof/>
                <w:webHidden/>
              </w:rPr>
              <w:tab/>
            </w:r>
            <w:r w:rsidR="00D04BE5">
              <w:rPr>
                <w:noProof/>
                <w:webHidden/>
              </w:rPr>
              <w:fldChar w:fldCharType="begin"/>
            </w:r>
            <w:r w:rsidR="00D04BE5">
              <w:rPr>
                <w:noProof/>
                <w:webHidden/>
              </w:rPr>
              <w:instrText xml:space="preserve"> PAGEREF _Toc87717365 \h </w:instrText>
            </w:r>
            <w:r w:rsidR="00D04BE5">
              <w:rPr>
                <w:noProof/>
                <w:webHidden/>
              </w:rPr>
            </w:r>
            <w:r w:rsidR="00D04BE5">
              <w:rPr>
                <w:noProof/>
                <w:webHidden/>
              </w:rPr>
              <w:fldChar w:fldCharType="separate"/>
            </w:r>
            <w:r w:rsidR="00273350">
              <w:rPr>
                <w:noProof/>
                <w:webHidden/>
              </w:rPr>
              <w:t>6</w:t>
            </w:r>
            <w:r w:rsidR="00D04BE5">
              <w:rPr>
                <w:noProof/>
                <w:webHidden/>
              </w:rPr>
              <w:fldChar w:fldCharType="end"/>
            </w:r>
          </w:hyperlink>
        </w:p>
        <w:p w:rsidR="00D04BE5" w:rsidRDefault="003F4F84">
          <w:pPr>
            <w:pStyle w:val="TOC3"/>
            <w:tabs>
              <w:tab w:val="right" w:leader="dot" w:pos="9350"/>
            </w:tabs>
            <w:rPr>
              <w:rFonts w:eastAsiaTheme="minorEastAsia"/>
              <w:noProof/>
            </w:rPr>
          </w:pPr>
          <w:hyperlink w:anchor="_Toc87717366" w:history="1">
            <w:r w:rsidR="00D04BE5" w:rsidRPr="00092E77">
              <w:rPr>
                <w:rStyle w:val="Hyperlink"/>
                <w:noProof/>
              </w:rPr>
              <w:t>Some related questions for MX:</w:t>
            </w:r>
            <w:r w:rsidR="00D04BE5">
              <w:rPr>
                <w:noProof/>
                <w:webHidden/>
              </w:rPr>
              <w:tab/>
            </w:r>
            <w:r w:rsidR="00D04BE5">
              <w:rPr>
                <w:noProof/>
                <w:webHidden/>
              </w:rPr>
              <w:fldChar w:fldCharType="begin"/>
            </w:r>
            <w:r w:rsidR="00D04BE5">
              <w:rPr>
                <w:noProof/>
                <w:webHidden/>
              </w:rPr>
              <w:instrText xml:space="preserve"> PAGEREF _Toc87717366 \h </w:instrText>
            </w:r>
            <w:r w:rsidR="00D04BE5">
              <w:rPr>
                <w:noProof/>
                <w:webHidden/>
              </w:rPr>
            </w:r>
            <w:r w:rsidR="00D04BE5">
              <w:rPr>
                <w:noProof/>
                <w:webHidden/>
              </w:rPr>
              <w:fldChar w:fldCharType="separate"/>
            </w:r>
            <w:r w:rsidR="00273350">
              <w:rPr>
                <w:noProof/>
                <w:webHidden/>
              </w:rPr>
              <w:t>6</w:t>
            </w:r>
            <w:r w:rsidR="00D04BE5">
              <w:rPr>
                <w:noProof/>
                <w:webHidden/>
              </w:rPr>
              <w:fldChar w:fldCharType="end"/>
            </w:r>
          </w:hyperlink>
        </w:p>
        <w:p w:rsidR="00D04BE5" w:rsidRDefault="003F4F84">
          <w:pPr>
            <w:pStyle w:val="TOC2"/>
            <w:tabs>
              <w:tab w:val="right" w:leader="dot" w:pos="9350"/>
            </w:tabs>
            <w:rPr>
              <w:rFonts w:eastAsiaTheme="minorEastAsia"/>
              <w:noProof/>
            </w:rPr>
          </w:pPr>
          <w:hyperlink w:anchor="_Toc87717367" w:history="1">
            <w:r w:rsidR="00D04BE5" w:rsidRPr="00092E77">
              <w:rPr>
                <w:rStyle w:val="Hyperlink"/>
                <w:noProof/>
              </w:rPr>
              <w:t>Exhibit A.1 – MX Auditorium Light Controls</w:t>
            </w:r>
            <w:r w:rsidR="00D04BE5">
              <w:rPr>
                <w:noProof/>
                <w:webHidden/>
              </w:rPr>
              <w:tab/>
            </w:r>
            <w:r w:rsidR="00D04BE5">
              <w:rPr>
                <w:noProof/>
                <w:webHidden/>
              </w:rPr>
              <w:fldChar w:fldCharType="begin"/>
            </w:r>
            <w:r w:rsidR="00D04BE5">
              <w:rPr>
                <w:noProof/>
                <w:webHidden/>
              </w:rPr>
              <w:instrText xml:space="preserve"> PAGEREF _Toc87717367 \h </w:instrText>
            </w:r>
            <w:r w:rsidR="00D04BE5">
              <w:rPr>
                <w:noProof/>
                <w:webHidden/>
              </w:rPr>
            </w:r>
            <w:r w:rsidR="00D04BE5">
              <w:rPr>
                <w:noProof/>
                <w:webHidden/>
              </w:rPr>
              <w:fldChar w:fldCharType="separate"/>
            </w:r>
            <w:r w:rsidR="00273350">
              <w:rPr>
                <w:noProof/>
                <w:webHidden/>
              </w:rPr>
              <w:t>7</w:t>
            </w:r>
            <w:r w:rsidR="00D04BE5">
              <w:rPr>
                <w:noProof/>
                <w:webHidden/>
              </w:rPr>
              <w:fldChar w:fldCharType="end"/>
            </w:r>
          </w:hyperlink>
        </w:p>
        <w:p w:rsidR="00D04BE5" w:rsidRDefault="003F4F84">
          <w:pPr>
            <w:pStyle w:val="TOC2"/>
            <w:tabs>
              <w:tab w:val="right" w:leader="dot" w:pos="9350"/>
            </w:tabs>
            <w:rPr>
              <w:rFonts w:eastAsiaTheme="minorEastAsia"/>
              <w:noProof/>
            </w:rPr>
          </w:pPr>
          <w:hyperlink w:anchor="_Toc87717368" w:history="1">
            <w:r w:rsidR="00D04BE5" w:rsidRPr="00092E77">
              <w:rPr>
                <w:rStyle w:val="Hyperlink"/>
                <w:noProof/>
              </w:rPr>
              <w:t>Exhibit A.2 – MX Auditorium Light Diagram</w:t>
            </w:r>
            <w:r w:rsidR="00D04BE5">
              <w:rPr>
                <w:noProof/>
                <w:webHidden/>
              </w:rPr>
              <w:tab/>
            </w:r>
            <w:r w:rsidR="00D04BE5">
              <w:rPr>
                <w:noProof/>
                <w:webHidden/>
              </w:rPr>
              <w:fldChar w:fldCharType="begin"/>
            </w:r>
            <w:r w:rsidR="00D04BE5">
              <w:rPr>
                <w:noProof/>
                <w:webHidden/>
              </w:rPr>
              <w:instrText xml:space="preserve"> PAGEREF _Toc87717368 \h </w:instrText>
            </w:r>
            <w:r w:rsidR="00D04BE5">
              <w:rPr>
                <w:noProof/>
                <w:webHidden/>
              </w:rPr>
            </w:r>
            <w:r w:rsidR="00D04BE5">
              <w:rPr>
                <w:noProof/>
                <w:webHidden/>
              </w:rPr>
              <w:fldChar w:fldCharType="separate"/>
            </w:r>
            <w:r w:rsidR="00273350">
              <w:rPr>
                <w:noProof/>
                <w:webHidden/>
              </w:rPr>
              <w:t>8</w:t>
            </w:r>
            <w:r w:rsidR="00D04BE5">
              <w:rPr>
                <w:noProof/>
                <w:webHidden/>
              </w:rPr>
              <w:fldChar w:fldCharType="end"/>
            </w:r>
          </w:hyperlink>
        </w:p>
        <w:p w:rsidR="00D04BE5" w:rsidRDefault="003F4F84">
          <w:pPr>
            <w:pStyle w:val="TOC2"/>
            <w:tabs>
              <w:tab w:val="right" w:leader="dot" w:pos="9350"/>
            </w:tabs>
            <w:rPr>
              <w:rFonts w:eastAsiaTheme="minorEastAsia"/>
              <w:noProof/>
            </w:rPr>
          </w:pPr>
          <w:hyperlink w:anchor="_Toc87717369" w:history="1">
            <w:r w:rsidR="00D04BE5" w:rsidRPr="00092E77">
              <w:rPr>
                <w:rStyle w:val="Hyperlink"/>
                <w:noProof/>
              </w:rPr>
              <w:t>Exhibit B – Scope document obtained from Jeannie Britzmann</w:t>
            </w:r>
            <w:r w:rsidR="00D04BE5">
              <w:rPr>
                <w:noProof/>
                <w:webHidden/>
              </w:rPr>
              <w:tab/>
            </w:r>
            <w:r w:rsidR="00D04BE5">
              <w:rPr>
                <w:noProof/>
                <w:webHidden/>
              </w:rPr>
              <w:fldChar w:fldCharType="begin"/>
            </w:r>
            <w:r w:rsidR="00D04BE5">
              <w:rPr>
                <w:noProof/>
                <w:webHidden/>
              </w:rPr>
              <w:instrText xml:space="preserve"> PAGEREF _Toc87717369 \h </w:instrText>
            </w:r>
            <w:r w:rsidR="00D04BE5">
              <w:rPr>
                <w:noProof/>
                <w:webHidden/>
              </w:rPr>
            </w:r>
            <w:r w:rsidR="00D04BE5">
              <w:rPr>
                <w:noProof/>
                <w:webHidden/>
              </w:rPr>
              <w:fldChar w:fldCharType="separate"/>
            </w:r>
            <w:r w:rsidR="00273350">
              <w:rPr>
                <w:noProof/>
                <w:webHidden/>
              </w:rPr>
              <w:t>9</w:t>
            </w:r>
            <w:r w:rsidR="00D04BE5">
              <w:rPr>
                <w:noProof/>
                <w:webHidden/>
              </w:rPr>
              <w:fldChar w:fldCharType="end"/>
            </w:r>
          </w:hyperlink>
        </w:p>
        <w:p w:rsidR="00D04BE5" w:rsidRDefault="003F4F84">
          <w:pPr>
            <w:pStyle w:val="TOC2"/>
            <w:tabs>
              <w:tab w:val="right" w:leader="dot" w:pos="9350"/>
            </w:tabs>
            <w:rPr>
              <w:rFonts w:eastAsiaTheme="minorEastAsia"/>
              <w:noProof/>
            </w:rPr>
          </w:pPr>
          <w:hyperlink w:anchor="_Toc87717370" w:history="1">
            <w:r w:rsidR="00D04BE5" w:rsidRPr="00092E77">
              <w:rPr>
                <w:rStyle w:val="Hyperlink"/>
                <w:noProof/>
              </w:rPr>
              <w:t>Exhibit C – Project summary analysis obtained from Jeannie Britzmann</w:t>
            </w:r>
            <w:r w:rsidR="00D04BE5">
              <w:rPr>
                <w:noProof/>
                <w:webHidden/>
              </w:rPr>
              <w:tab/>
            </w:r>
            <w:r w:rsidR="00D04BE5">
              <w:rPr>
                <w:noProof/>
                <w:webHidden/>
              </w:rPr>
              <w:fldChar w:fldCharType="begin"/>
            </w:r>
            <w:r w:rsidR="00D04BE5">
              <w:rPr>
                <w:noProof/>
                <w:webHidden/>
              </w:rPr>
              <w:instrText xml:space="preserve"> PAGEREF _Toc87717370 \h </w:instrText>
            </w:r>
            <w:r w:rsidR="00D04BE5">
              <w:rPr>
                <w:noProof/>
                <w:webHidden/>
              </w:rPr>
            </w:r>
            <w:r w:rsidR="00D04BE5">
              <w:rPr>
                <w:noProof/>
                <w:webHidden/>
              </w:rPr>
              <w:fldChar w:fldCharType="separate"/>
            </w:r>
            <w:r w:rsidR="00273350">
              <w:rPr>
                <w:noProof/>
                <w:webHidden/>
              </w:rPr>
              <w:t>11</w:t>
            </w:r>
            <w:r w:rsidR="00D04BE5">
              <w:rPr>
                <w:noProof/>
                <w:webHidden/>
              </w:rPr>
              <w:fldChar w:fldCharType="end"/>
            </w:r>
          </w:hyperlink>
        </w:p>
        <w:p w:rsidR="00D04BE5" w:rsidRDefault="003F4F84">
          <w:pPr>
            <w:pStyle w:val="TOC2"/>
            <w:tabs>
              <w:tab w:val="right" w:leader="dot" w:pos="9350"/>
            </w:tabs>
            <w:rPr>
              <w:rFonts w:eastAsiaTheme="minorEastAsia"/>
              <w:noProof/>
            </w:rPr>
          </w:pPr>
          <w:hyperlink w:anchor="_Toc87717371" w:history="1">
            <w:r w:rsidR="00D04BE5" w:rsidRPr="00092E77">
              <w:rPr>
                <w:rStyle w:val="Hyperlink"/>
                <w:noProof/>
              </w:rPr>
              <w:t>Exhibit D – Project summarization by Jeff Earnhart</w:t>
            </w:r>
            <w:r w:rsidR="00D04BE5">
              <w:rPr>
                <w:noProof/>
                <w:webHidden/>
              </w:rPr>
              <w:tab/>
            </w:r>
            <w:r w:rsidR="00D04BE5">
              <w:rPr>
                <w:noProof/>
                <w:webHidden/>
              </w:rPr>
              <w:fldChar w:fldCharType="begin"/>
            </w:r>
            <w:r w:rsidR="00D04BE5">
              <w:rPr>
                <w:noProof/>
                <w:webHidden/>
              </w:rPr>
              <w:instrText xml:space="preserve"> PAGEREF _Toc87717371 \h </w:instrText>
            </w:r>
            <w:r w:rsidR="00D04BE5">
              <w:rPr>
                <w:noProof/>
                <w:webHidden/>
              </w:rPr>
            </w:r>
            <w:r w:rsidR="00D04BE5">
              <w:rPr>
                <w:noProof/>
                <w:webHidden/>
              </w:rPr>
              <w:fldChar w:fldCharType="separate"/>
            </w:r>
            <w:r w:rsidR="00273350">
              <w:rPr>
                <w:noProof/>
                <w:webHidden/>
              </w:rPr>
              <w:t>12</w:t>
            </w:r>
            <w:r w:rsidR="00D04BE5">
              <w:rPr>
                <w:noProof/>
                <w:webHidden/>
              </w:rPr>
              <w:fldChar w:fldCharType="end"/>
            </w:r>
          </w:hyperlink>
        </w:p>
        <w:p w:rsidR="00D04BE5" w:rsidRDefault="003F4F84">
          <w:pPr>
            <w:pStyle w:val="TOC2"/>
            <w:tabs>
              <w:tab w:val="right" w:leader="dot" w:pos="9350"/>
            </w:tabs>
            <w:rPr>
              <w:rFonts w:eastAsiaTheme="minorEastAsia"/>
              <w:noProof/>
            </w:rPr>
          </w:pPr>
          <w:hyperlink w:anchor="_Toc87717372" w:history="1">
            <w:r w:rsidR="00D04BE5" w:rsidRPr="00092E77">
              <w:rPr>
                <w:rStyle w:val="Hyperlink"/>
                <w:noProof/>
              </w:rPr>
              <w:t>Exhibit E – Bid from Advanced Audio &amp; Lighting Systems</w:t>
            </w:r>
            <w:r w:rsidR="00D04BE5">
              <w:rPr>
                <w:noProof/>
                <w:webHidden/>
              </w:rPr>
              <w:tab/>
            </w:r>
            <w:r w:rsidR="00D04BE5">
              <w:rPr>
                <w:noProof/>
                <w:webHidden/>
              </w:rPr>
              <w:fldChar w:fldCharType="begin"/>
            </w:r>
            <w:r w:rsidR="00D04BE5">
              <w:rPr>
                <w:noProof/>
                <w:webHidden/>
              </w:rPr>
              <w:instrText xml:space="preserve"> PAGEREF _Toc87717372 \h </w:instrText>
            </w:r>
            <w:r w:rsidR="00D04BE5">
              <w:rPr>
                <w:noProof/>
                <w:webHidden/>
              </w:rPr>
            </w:r>
            <w:r w:rsidR="00D04BE5">
              <w:rPr>
                <w:noProof/>
                <w:webHidden/>
              </w:rPr>
              <w:fldChar w:fldCharType="separate"/>
            </w:r>
            <w:r w:rsidR="00273350">
              <w:rPr>
                <w:noProof/>
                <w:webHidden/>
              </w:rPr>
              <w:t>13</w:t>
            </w:r>
            <w:r w:rsidR="00D04BE5">
              <w:rPr>
                <w:noProof/>
                <w:webHidden/>
              </w:rPr>
              <w:fldChar w:fldCharType="end"/>
            </w:r>
          </w:hyperlink>
        </w:p>
        <w:p w:rsidR="00D04BE5" w:rsidRDefault="003F4F84">
          <w:pPr>
            <w:pStyle w:val="TOC2"/>
            <w:tabs>
              <w:tab w:val="right" w:leader="dot" w:pos="9350"/>
            </w:tabs>
            <w:rPr>
              <w:rFonts w:eastAsiaTheme="minorEastAsia"/>
              <w:noProof/>
            </w:rPr>
          </w:pPr>
          <w:hyperlink w:anchor="_Toc87717373" w:history="1">
            <w:r w:rsidR="00D04BE5" w:rsidRPr="00092E77">
              <w:rPr>
                <w:rStyle w:val="Hyperlink"/>
                <w:noProof/>
              </w:rPr>
              <w:t>Exhibit F – Bid from Arch City Audio Visual Services</w:t>
            </w:r>
            <w:r w:rsidR="00D04BE5">
              <w:rPr>
                <w:noProof/>
                <w:webHidden/>
              </w:rPr>
              <w:tab/>
            </w:r>
            <w:r w:rsidR="00D04BE5">
              <w:rPr>
                <w:noProof/>
                <w:webHidden/>
              </w:rPr>
              <w:fldChar w:fldCharType="begin"/>
            </w:r>
            <w:r w:rsidR="00D04BE5">
              <w:rPr>
                <w:noProof/>
                <w:webHidden/>
              </w:rPr>
              <w:instrText xml:space="preserve"> PAGEREF _Toc87717373 \h </w:instrText>
            </w:r>
            <w:r w:rsidR="00D04BE5">
              <w:rPr>
                <w:noProof/>
                <w:webHidden/>
              </w:rPr>
            </w:r>
            <w:r w:rsidR="00D04BE5">
              <w:rPr>
                <w:noProof/>
                <w:webHidden/>
              </w:rPr>
              <w:fldChar w:fldCharType="separate"/>
            </w:r>
            <w:r w:rsidR="00273350">
              <w:rPr>
                <w:noProof/>
                <w:webHidden/>
              </w:rPr>
              <w:t>24</w:t>
            </w:r>
            <w:r w:rsidR="00D04BE5">
              <w:rPr>
                <w:noProof/>
                <w:webHidden/>
              </w:rPr>
              <w:fldChar w:fldCharType="end"/>
            </w:r>
          </w:hyperlink>
        </w:p>
        <w:p w:rsidR="00D04BE5" w:rsidRDefault="003F4F84">
          <w:pPr>
            <w:pStyle w:val="TOC2"/>
            <w:tabs>
              <w:tab w:val="right" w:leader="dot" w:pos="9350"/>
            </w:tabs>
            <w:rPr>
              <w:rFonts w:eastAsiaTheme="minorEastAsia"/>
              <w:noProof/>
            </w:rPr>
          </w:pPr>
          <w:hyperlink w:anchor="_Toc87717374" w:history="1">
            <w:r w:rsidR="00D04BE5" w:rsidRPr="00092E77">
              <w:rPr>
                <w:rStyle w:val="Hyperlink"/>
                <w:noProof/>
              </w:rPr>
              <w:t>Exhibit G – Bid from Elite Enterprises</w:t>
            </w:r>
            <w:r w:rsidR="00D04BE5">
              <w:rPr>
                <w:noProof/>
                <w:webHidden/>
              </w:rPr>
              <w:tab/>
            </w:r>
            <w:r w:rsidR="00D04BE5">
              <w:rPr>
                <w:noProof/>
                <w:webHidden/>
              </w:rPr>
              <w:fldChar w:fldCharType="begin"/>
            </w:r>
            <w:r w:rsidR="00D04BE5">
              <w:rPr>
                <w:noProof/>
                <w:webHidden/>
              </w:rPr>
              <w:instrText xml:space="preserve"> PAGEREF _Toc87717374 \h </w:instrText>
            </w:r>
            <w:r w:rsidR="00D04BE5">
              <w:rPr>
                <w:noProof/>
                <w:webHidden/>
              </w:rPr>
            </w:r>
            <w:r w:rsidR="00D04BE5">
              <w:rPr>
                <w:noProof/>
                <w:webHidden/>
              </w:rPr>
              <w:fldChar w:fldCharType="separate"/>
            </w:r>
            <w:r w:rsidR="00273350">
              <w:rPr>
                <w:noProof/>
                <w:webHidden/>
              </w:rPr>
              <w:t>28</w:t>
            </w:r>
            <w:r w:rsidR="00D04BE5">
              <w:rPr>
                <w:noProof/>
                <w:webHidden/>
              </w:rPr>
              <w:fldChar w:fldCharType="end"/>
            </w:r>
          </w:hyperlink>
        </w:p>
        <w:p w:rsidR="00D04BE5" w:rsidRDefault="003F4F84">
          <w:pPr>
            <w:pStyle w:val="TOC2"/>
            <w:tabs>
              <w:tab w:val="right" w:leader="dot" w:pos="9350"/>
            </w:tabs>
            <w:rPr>
              <w:rFonts w:eastAsiaTheme="minorEastAsia"/>
              <w:noProof/>
            </w:rPr>
          </w:pPr>
          <w:hyperlink w:anchor="_Toc87717375" w:history="1">
            <w:r w:rsidR="00D04BE5" w:rsidRPr="00092E77">
              <w:rPr>
                <w:rStyle w:val="Hyperlink"/>
                <w:noProof/>
              </w:rPr>
              <w:t>Exhibit H – Bid from HD Media</w:t>
            </w:r>
            <w:r w:rsidR="00D04BE5">
              <w:rPr>
                <w:noProof/>
                <w:webHidden/>
              </w:rPr>
              <w:tab/>
            </w:r>
            <w:r w:rsidR="00D04BE5">
              <w:rPr>
                <w:noProof/>
                <w:webHidden/>
              </w:rPr>
              <w:fldChar w:fldCharType="begin"/>
            </w:r>
            <w:r w:rsidR="00D04BE5">
              <w:rPr>
                <w:noProof/>
                <w:webHidden/>
              </w:rPr>
              <w:instrText xml:space="preserve"> PAGEREF _Toc87717375 \h </w:instrText>
            </w:r>
            <w:r w:rsidR="00D04BE5">
              <w:rPr>
                <w:noProof/>
                <w:webHidden/>
              </w:rPr>
            </w:r>
            <w:r w:rsidR="00D04BE5">
              <w:rPr>
                <w:noProof/>
                <w:webHidden/>
              </w:rPr>
              <w:fldChar w:fldCharType="separate"/>
            </w:r>
            <w:r w:rsidR="00273350">
              <w:rPr>
                <w:noProof/>
                <w:webHidden/>
              </w:rPr>
              <w:t>30</w:t>
            </w:r>
            <w:r w:rsidR="00D04BE5">
              <w:rPr>
                <w:noProof/>
                <w:webHidden/>
              </w:rPr>
              <w:fldChar w:fldCharType="end"/>
            </w:r>
          </w:hyperlink>
        </w:p>
        <w:p w:rsidR="00D04BE5" w:rsidRDefault="003F4F84">
          <w:pPr>
            <w:pStyle w:val="TOC2"/>
            <w:tabs>
              <w:tab w:val="right" w:leader="dot" w:pos="9350"/>
            </w:tabs>
            <w:rPr>
              <w:rFonts w:eastAsiaTheme="minorEastAsia"/>
              <w:noProof/>
            </w:rPr>
          </w:pPr>
          <w:hyperlink w:anchor="_Toc87717376" w:history="1">
            <w:r w:rsidR="00D04BE5" w:rsidRPr="00092E77">
              <w:rPr>
                <w:rStyle w:val="Hyperlink"/>
                <w:noProof/>
              </w:rPr>
              <w:t>Exhibit I – Jeff Kryder discussion on Auditorium Project</w:t>
            </w:r>
            <w:r w:rsidR="00D04BE5">
              <w:rPr>
                <w:noProof/>
                <w:webHidden/>
              </w:rPr>
              <w:tab/>
            </w:r>
            <w:r w:rsidR="00D04BE5">
              <w:rPr>
                <w:noProof/>
                <w:webHidden/>
              </w:rPr>
              <w:fldChar w:fldCharType="begin"/>
            </w:r>
            <w:r w:rsidR="00D04BE5">
              <w:rPr>
                <w:noProof/>
                <w:webHidden/>
              </w:rPr>
              <w:instrText xml:space="preserve"> PAGEREF _Toc87717376 \h </w:instrText>
            </w:r>
            <w:r w:rsidR="00D04BE5">
              <w:rPr>
                <w:noProof/>
                <w:webHidden/>
              </w:rPr>
            </w:r>
            <w:r w:rsidR="00D04BE5">
              <w:rPr>
                <w:noProof/>
                <w:webHidden/>
              </w:rPr>
              <w:fldChar w:fldCharType="separate"/>
            </w:r>
            <w:r w:rsidR="00273350">
              <w:rPr>
                <w:noProof/>
                <w:webHidden/>
              </w:rPr>
              <w:t>31</w:t>
            </w:r>
            <w:r w:rsidR="00D04BE5">
              <w:rPr>
                <w:noProof/>
                <w:webHidden/>
              </w:rPr>
              <w:fldChar w:fldCharType="end"/>
            </w:r>
          </w:hyperlink>
        </w:p>
        <w:p w:rsidR="00D04BE5" w:rsidRDefault="003F4F84">
          <w:pPr>
            <w:pStyle w:val="TOC2"/>
            <w:tabs>
              <w:tab w:val="right" w:leader="dot" w:pos="9350"/>
            </w:tabs>
            <w:rPr>
              <w:rFonts w:eastAsiaTheme="minorEastAsia"/>
              <w:noProof/>
            </w:rPr>
          </w:pPr>
          <w:hyperlink w:anchor="_Toc87717377" w:history="1">
            <w:r w:rsidR="00D04BE5" w:rsidRPr="00092E77">
              <w:rPr>
                <w:rStyle w:val="Hyperlink"/>
                <w:noProof/>
              </w:rPr>
              <w:t>Exhibit J – Jeremy Picker discussion on Auditorium Project</w:t>
            </w:r>
            <w:r w:rsidR="00D04BE5">
              <w:rPr>
                <w:noProof/>
                <w:webHidden/>
              </w:rPr>
              <w:tab/>
            </w:r>
            <w:r w:rsidR="00D04BE5">
              <w:rPr>
                <w:noProof/>
                <w:webHidden/>
              </w:rPr>
              <w:fldChar w:fldCharType="begin"/>
            </w:r>
            <w:r w:rsidR="00D04BE5">
              <w:rPr>
                <w:noProof/>
                <w:webHidden/>
              </w:rPr>
              <w:instrText xml:space="preserve"> PAGEREF _Toc87717377 \h </w:instrText>
            </w:r>
            <w:r w:rsidR="00D04BE5">
              <w:rPr>
                <w:noProof/>
                <w:webHidden/>
              </w:rPr>
            </w:r>
            <w:r w:rsidR="00D04BE5">
              <w:rPr>
                <w:noProof/>
                <w:webHidden/>
              </w:rPr>
              <w:fldChar w:fldCharType="separate"/>
            </w:r>
            <w:r w:rsidR="00273350">
              <w:rPr>
                <w:noProof/>
                <w:webHidden/>
              </w:rPr>
              <w:t>34</w:t>
            </w:r>
            <w:r w:rsidR="00D04BE5">
              <w:rPr>
                <w:noProof/>
                <w:webHidden/>
              </w:rPr>
              <w:fldChar w:fldCharType="end"/>
            </w:r>
          </w:hyperlink>
        </w:p>
        <w:p w:rsidR="00D04BE5" w:rsidRDefault="003F4F84">
          <w:pPr>
            <w:pStyle w:val="TOC2"/>
            <w:tabs>
              <w:tab w:val="right" w:leader="dot" w:pos="9350"/>
            </w:tabs>
            <w:rPr>
              <w:rFonts w:eastAsiaTheme="minorEastAsia"/>
              <w:noProof/>
            </w:rPr>
          </w:pPr>
          <w:hyperlink w:anchor="_Toc87717378" w:history="1">
            <w:r w:rsidR="00D04BE5" w:rsidRPr="00092E77">
              <w:rPr>
                <w:rStyle w:val="Hyperlink"/>
                <w:noProof/>
              </w:rPr>
              <w:t>Exhibit K – Jeremy Picker discussion on Auditorium Project – follow-up</w:t>
            </w:r>
            <w:r w:rsidR="00D04BE5">
              <w:rPr>
                <w:noProof/>
                <w:webHidden/>
              </w:rPr>
              <w:tab/>
            </w:r>
            <w:r w:rsidR="00D04BE5">
              <w:rPr>
                <w:noProof/>
                <w:webHidden/>
              </w:rPr>
              <w:fldChar w:fldCharType="begin"/>
            </w:r>
            <w:r w:rsidR="00D04BE5">
              <w:rPr>
                <w:noProof/>
                <w:webHidden/>
              </w:rPr>
              <w:instrText xml:space="preserve"> PAGEREF _Toc87717378 \h </w:instrText>
            </w:r>
            <w:r w:rsidR="00D04BE5">
              <w:rPr>
                <w:noProof/>
                <w:webHidden/>
              </w:rPr>
            </w:r>
            <w:r w:rsidR="00D04BE5">
              <w:rPr>
                <w:noProof/>
                <w:webHidden/>
              </w:rPr>
              <w:fldChar w:fldCharType="separate"/>
            </w:r>
            <w:r w:rsidR="00273350">
              <w:rPr>
                <w:noProof/>
                <w:webHidden/>
              </w:rPr>
              <w:t>38</w:t>
            </w:r>
            <w:r w:rsidR="00D04BE5">
              <w:rPr>
                <w:noProof/>
                <w:webHidden/>
              </w:rPr>
              <w:fldChar w:fldCharType="end"/>
            </w:r>
          </w:hyperlink>
        </w:p>
        <w:p w:rsidR="00D04BE5" w:rsidRDefault="003F4F84">
          <w:pPr>
            <w:pStyle w:val="TOC3"/>
            <w:tabs>
              <w:tab w:val="right" w:leader="dot" w:pos="9350"/>
            </w:tabs>
            <w:rPr>
              <w:rFonts w:eastAsiaTheme="minorEastAsia"/>
              <w:noProof/>
            </w:rPr>
          </w:pPr>
          <w:hyperlink w:anchor="_Toc87717379" w:history="1">
            <w:r w:rsidR="00D04BE5" w:rsidRPr="00092E77">
              <w:rPr>
                <w:rStyle w:val="Hyperlink"/>
                <w:noProof/>
              </w:rPr>
              <w:t>Jeff Kryder project comments summary:</w:t>
            </w:r>
            <w:r w:rsidR="00D04BE5">
              <w:rPr>
                <w:noProof/>
                <w:webHidden/>
              </w:rPr>
              <w:tab/>
            </w:r>
            <w:r w:rsidR="00D04BE5">
              <w:rPr>
                <w:noProof/>
                <w:webHidden/>
              </w:rPr>
              <w:fldChar w:fldCharType="begin"/>
            </w:r>
            <w:r w:rsidR="00D04BE5">
              <w:rPr>
                <w:noProof/>
                <w:webHidden/>
              </w:rPr>
              <w:instrText xml:space="preserve"> PAGEREF _Toc87717379 \h </w:instrText>
            </w:r>
            <w:r w:rsidR="00D04BE5">
              <w:rPr>
                <w:noProof/>
                <w:webHidden/>
              </w:rPr>
            </w:r>
            <w:r w:rsidR="00D04BE5">
              <w:rPr>
                <w:noProof/>
                <w:webHidden/>
              </w:rPr>
              <w:fldChar w:fldCharType="separate"/>
            </w:r>
            <w:r w:rsidR="00273350">
              <w:rPr>
                <w:noProof/>
                <w:webHidden/>
              </w:rPr>
              <w:t>39</w:t>
            </w:r>
            <w:r w:rsidR="00D04BE5">
              <w:rPr>
                <w:noProof/>
                <w:webHidden/>
              </w:rPr>
              <w:fldChar w:fldCharType="end"/>
            </w:r>
          </w:hyperlink>
        </w:p>
        <w:p w:rsidR="00D04BE5" w:rsidRDefault="003F4F84">
          <w:pPr>
            <w:pStyle w:val="TOC3"/>
            <w:tabs>
              <w:tab w:val="right" w:leader="dot" w:pos="9350"/>
            </w:tabs>
            <w:rPr>
              <w:rFonts w:eastAsiaTheme="minorEastAsia"/>
              <w:noProof/>
            </w:rPr>
          </w:pPr>
          <w:hyperlink w:anchor="_Toc87717380" w:history="1">
            <w:r w:rsidR="00D04BE5" w:rsidRPr="00092E77">
              <w:rPr>
                <w:rStyle w:val="Hyperlink"/>
                <w:noProof/>
              </w:rPr>
              <w:t>Jeremy Picker project comments summary</w:t>
            </w:r>
            <w:r w:rsidR="00D04BE5">
              <w:rPr>
                <w:noProof/>
                <w:webHidden/>
              </w:rPr>
              <w:tab/>
            </w:r>
            <w:r w:rsidR="00D04BE5">
              <w:rPr>
                <w:noProof/>
                <w:webHidden/>
              </w:rPr>
              <w:fldChar w:fldCharType="begin"/>
            </w:r>
            <w:r w:rsidR="00D04BE5">
              <w:rPr>
                <w:noProof/>
                <w:webHidden/>
              </w:rPr>
              <w:instrText xml:space="preserve"> PAGEREF _Toc87717380 \h </w:instrText>
            </w:r>
            <w:r w:rsidR="00D04BE5">
              <w:rPr>
                <w:noProof/>
                <w:webHidden/>
              </w:rPr>
            </w:r>
            <w:r w:rsidR="00D04BE5">
              <w:rPr>
                <w:noProof/>
                <w:webHidden/>
              </w:rPr>
              <w:fldChar w:fldCharType="separate"/>
            </w:r>
            <w:r w:rsidR="00273350">
              <w:rPr>
                <w:noProof/>
                <w:webHidden/>
              </w:rPr>
              <w:t>39</w:t>
            </w:r>
            <w:r w:rsidR="00D04BE5">
              <w:rPr>
                <w:noProof/>
                <w:webHidden/>
              </w:rPr>
              <w:fldChar w:fldCharType="end"/>
            </w:r>
          </w:hyperlink>
        </w:p>
        <w:p w:rsidR="003E3A7C" w:rsidRDefault="003E3A7C">
          <w:r>
            <w:rPr>
              <w:b/>
              <w:bCs/>
              <w:noProof/>
            </w:rPr>
            <w:fldChar w:fldCharType="end"/>
          </w:r>
        </w:p>
      </w:sdtContent>
    </w:sdt>
    <w:p w:rsidR="003E3A7C" w:rsidRDefault="003E3A7C">
      <w:pPr>
        <w:rPr>
          <w:sz w:val="24"/>
          <w:szCs w:val="24"/>
          <w:u w:val="single"/>
        </w:rPr>
      </w:pPr>
    </w:p>
    <w:p w:rsidR="00892B3E" w:rsidRDefault="00892B3E">
      <w:pPr>
        <w:rPr>
          <w:sz w:val="24"/>
          <w:szCs w:val="24"/>
          <w:u w:val="single"/>
        </w:rPr>
      </w:pPr>
    </w:p>
    <w:p w:rsidR="00230872" w:rsidRDefault="00230872">
      <w:pPr>
        <w:rPr>
          <w:sz w:val="24"/>
          <w:szCs w:val="24"/>
          <w:u w:val="single"/>
        </w:rPr>
      </w:pPr>
      <w:r>
        <w:rPr>
          <w:sz w:val="24"/>
          <w:szCs w:val="24"/>
          <w:u w:val="single"/>
        </w:rPr>
        <w:br w:type="page"/>
      </w:r>
    </w:p>
    <w:p w:rsidR="00FE4FC2" w:rsidRDefault="00FE4FC2">
      <w:pPr>
        <w:rPr>
          <w:sz w:val="24"/>
          <w:szCs w:val="24"/>
          <w:u w:val="single"/>
        </w:rPr>
      </w:pPr>
    </w:p>
    <w:p w:rsidR="009809CB" w:rsidRDefault="006B4669" w:rsidP="009809CB">
      <w:pPr>
        <w:pStyle w:val="NoSpacing"/>
        <w:rPr>
          <w:sz w:val="24"/>
          <w:szCs w:val="24"/>
        </w:rPr>
      </w:pPr>
      <w:bookmarkStart w:id="0" w:name="_Toc87717357"/>
      <w:r w:rsidRPr="00230872">
        <w:rPr>
          <w:rStyle w:val="Heading2Char"/>
        </w:rPr>
        <w:t>Background</w:t>
      </w:r>
      <w:bookmarkEnd w:id="0"/>
      <w:r w:rsidRPr="00D730CC">
        <w:rPr>
          <w:sz w:val="24"/>
          <w:szCs w:val="24"/>
        </w:rPr>
        <w:t xml:space="preserve">:  The Senior Minister, Jeff </w:t>
      </w:r>
      <w:proofErr w:type="spellStart"/>
      <w:r w:rsidRPr="00D730CC">
        <w:rPr>
          <w:sz w:val="24"/>
          <w:szCs w:val="24"/>
        </w:rPr>
        <w:t>Kryder</w:t>
      </w:r>
      <w:proofErr w:type="spellEnd"/>
      <w:r w:rsidRPr="00D730CC">
        <w:rPr>
          <w:sz w:val="24"/>
          <w:szCs w:val="24"/>
        </w:rPr>
        <w:t>, and the Family &amp; Worship Minister</w:t>
      </w:r>
      <w:r w:rsidR="00DA608C" w:rsidRPr="00D730CC">
        <w:rPr>
          <w:sz w:val="24"/>
          <w:szCs w:val="24"/>
        </w:rPr>
        <w:t>, Jeremy Picker,</w:t>
      </w:r>
      <w:r w:rsidRPr="00D730CC">
        <w:rPr>
          <w:sz w:val="24"/>
          <w:szCs w:val="24"/>
        </w:rPr>
        <w:t xml:space="preserve"> have shared ideas on how to improve the Sunday morning worship experience.  Initial focus from the Senior Minister was the on-line worship experience but the Worship Minister also had ideas to improve the physical on-site worship experience.</w:t>
      </w:r>
    </w:p>
    <w:p w:rsidR="00F83B0E" w:rsidRDefault="00F83B0E" w:rsidP="009809CB">
      <w:pPr>
        <w:pStyle w:val="NoSpacing"/>
        <w:rPr>
          <w:sz w:val="24"/>
          <w:szCs w:val="24"/>
        </w:rPr>
      </w:pPr>
    </w:p>
    <w:p w:rsidR="0051015F" w:rsidRDefault="0051015F" w:rsidP="009809CB">
      <w:pPr>
        <w:pStyle w:val="NoSpacing"/>
        <w:rPr>
          <w:sz w:val="24"/>
          <w:szCs w:val="24"/>
        </w:rPr>
      </w:pPr>
    </w:p>
    <w:p w:rsidR="00F83B0E" w:rsidRDefault="00F83B0E" w:rsidP="009809CB">
      <w:pPr>
        <w:pStyle w:val="NoSpacing"/>
        <w:rPr>
          <w:sz w:val="24"/>
          <w:szCs w:val="24"/>
        </w:rPr>
      </w:pPr>
      <w:bookmarkStart w:id="1" w:name="_Toc87717358"/>
      <w:r w:rsidRPr="00F83B0E">
        <w:rPr>
          <w:rStyle w:val="Heading2Char"/>
        </w:rPr>
        <w:t>Recommendation</w:t>
      </w:r>
      <w:r w:rsidR="0051015F">
        <w:rPr>
          <w:rStyle w:val="Heading2Char"/>
        </w:rPr>
        <w:t>s</w:t>
      </w:r>
      <w:bookmarkEnd w:id="1"/>
      <w:r>
        <w:rPr>
          <w:sz w:val="24"/>
          <w:szCs w:val="24"/>
        </w:rPr>
        <w:t xml:space="preserve">: The following are the recommendations of Bret Blackford based on current understanding of project goals.  This list will probably need to be adjusted after further evaluation of the project and discussion with key stakeholders (Jeff </w:t>
      </w:r>
      <w:proofErr w:type="spellStart"/>
      <w:r>
        <w:rPr>
          <w:sz w:val="24"/>
          <w:szCs w:val="24"/>
        </w:rPr>
        <w:t>Kryder</w:t>
      </w:r>
      <w:proofErr w:type="spellEnd"/>
      <w:r>
        <w:rPr>
          <w:sz w:val="24"/>
          <w:szCs w:val="24"/>
        </w:rPr>
        <w:t xml:space="preserve"> and Jeremy Picker).</w:t>
      </w:r>
      <w:r w:rsidR="00840820">
        <w:rPr>
          <w:sz w:val="24"/>
          <w:szCs w:val="24"/>
        </w:rPr>
        <w:t xml:space="preserve">  The following is in order of operation, based on what should be done first, not necessarily in order of importance.</w:t>
      </w:r>
    </w:p>
    <w:p w:rsidR="00F83B0E" w:rsidRDefault="00F83B0E" w:rsidP="009809CB">
      <w:pPr>
        <w:pStyle w:val="NoSpacing"/>
        <w:rPr>
          <w:sz w:val="24"/>
          <w:szCs w:val="24"/>
        </w:rPr>
      </w:pPr>
    </w:p>
    <w:p w:rsidR="00F83B0E" w:rsidRDefault="00F83B0E" w:rsidP="00F83B0E">
      <w:pPr>
        <w:pStyle w:val="NoSpacing"/>
        <w:numPr>
          <w:ilvl w:val="0"/>
          <w:numId w:val="13"/>
        </w:numPr>
        <w:rPr>
          <w:sz w:val="24"/>
          <w:szCs w:val="24"/>
        </w:rPr>
      </w:pPr>
      <w:bookmarkStart w:id="2" w:name="_Toc87717359"/>
      <w:r w:rsidRPr="00F83B0E">
        <w:rPr>
          <w:rStyle w:val="Heading3Char"/>
        </w:rPr>
        <w:t>Lighting</w:t>
      </w:r>
      <w:bookmarkEnd w:id="2"/>
      <w:r>
        <w:rPr>
          <w:sz w:val="24"/>
          <w:szCs w:val="24"/>
        </w:rPr>
        <w:t>: The first project should be the auditorium lighting, which has two (2) components:</w:t>
      </w:r>
    </w:p>
    <w:p w:rsidR="00F83B0E" w:rsidRDefault="00F83B0E" w:rsidP="00F83B0E">
      <w:pPr>
        <w:pStyle w:val="NoSpacing"/>
        <w:numPr>
          <w:ilvl w:val="1"/>
          <w:numId w:val="13"/>
        </w:numPr>
        <w:rPr>
          <w:sz w:val="24"/>
          <w:szCs w:val="24"/>
        </w:rPr>
      </w:pPr>
      <w:r>
        <w:rPr>
          <w:sz w:val="24"/>
          <w:szCs w:val="24"/>
        </w:rPr>
        <w:t>Update the lighting controls: Replace the old 70s era push knobs with modern digital controls</w:t>
      </w:r>
      <w:r w:rsidR="00450956">
        <w:rPr>
          <w:sz w:val="24"/>
          <w:szCs w:val="24"/>
        </w:rPr>
        <w:t>. This will make it easier for the untrained to run lights (e.g., funerals, wedding, etc.)</w:t>
      </w:r>
    </w:p>
    <w:p w:rsidR="00F83B0E" w:rsidRDefault="00F83B0E" w:rsidP="00F83B0E">
      <w:pPr>
        <w:pStyle w:val="NoSpacing"/>
        <w:numPr>
          <w:ilvl w:val="1"/>
          <w:numId w:val="13"/>
        </w:numPr>
        <w:rPr>
          <w:sz w:val="24"/>
          <w:szCs w:val="24"/>
        </w:rPr>
      </w:pPr>
      <w:r>
        <w:rPr>
          <w:sz w:val="24"/>
          <w:szCs w:val="24"/>
        </w:rPr>
        <w:t>Add Stage lighting: Per discussions with Jeremy and Jeff the house lights are adequate (not great but they work</w:t>
      </w:r>
      <w:r w:rsidR="00375499">
        <w:rPr>
          <w:rStyle w:val="FootnoteReference"/>
          <w:sz w:val="24"/>
          <w:szCs w:val="24"/>
        </w:rPr>
        <w:footnoteReference w:id="1"/>
      </w:r>
      <w:r>
        <w:rPr>
          <w:sz w:val="24"/>
          <w:szCs w:val="24"/>
        </w:rPr>
        <w:t>).  What is needed is additional stage specific lighting connected with the digital lighting controls mentioned above.  Two types of stage lighting were recommended by contractors:</w:t>
      </w:r>
    </w:p>
    <w:p w:rsidR="00F83B0E" w:rsidRDefault="00F83B0E" w:rsidP="00F83B0E">
      <w:pPr>
        <w:pStyle w:val="NoSpacing"/>
        <w:numPr>
          <w:ilvl w:val="2"/>
          <w:numId w:val="13"/>
        </w:numPr>
        <w:rPr>
          <w:sz w:val="24"/>
          <w:szCs w:val="24"/>
        </w:rPr>
      </w:pPr>
      <w:r>
        <w:rPr>
          <w:sz w:val="24"/>
          <w:szCs w:val="24"/>
        </w:rPr>
        <w:t>Track Lighting (preferred): This will be the easiest to install and require the least amount of additional rework of drywall and existing ceiling fixtures.</w:t>
      </w:r>
    </w:p>
    <w:p w:rsidR="00F83B0E" w:rsidRDefault="00F83B0E" w:rsidP="00F83B0E">
      <w:pPr>
        <w:pStyle w:val="NoSpacing"/>
        <w:numPr>
          <w:ilvl w:val="2"/>
          <w:numId w:val="13"/>
        </w:numPr>
        <w:rPr>
          <w:sz w:val="24"/>
          <w:szCs w:val="24"/>
        </w:rPr>
      </w:pPr>
      <w:r>
        <w:rPr>
          <w:sz w:val="24"/>
          <w:szCs w:val="24"/>
        </w:rPr>
        <w:t xml:space="preserve">Add/replace some existing ceiling lights (not recommended): The existing can lights above the stage are not properly angled nor do they have the correct lumens.  </w:t>
      </w:r>
    </w:p>
    <w:p w:rsidR="00F83B0E" w:rsidRDefault="00F83B0E" w:rsidP="00F83B0E">
      <w:pPr>
        <w:pStyle w:val="NoSpacing"/>
        <w:numPr>
          <w:ilvl w:val="1"/>
          <w:numId w:val="13"/>
        </w:numPr>
        <w:rPr>
          <w:sz w:val="24"/>
          <w:szCs w:val="24"/>
        </w:rPr>
      </w:pPr>
      <w:r>
        <w:rPr>
          <w:sz w:val="24"/>
          <w:szCs w:val="24"/>
        </w:rPr>
        <w:t>Obtain new bids specific to this phase of the auditorium project.</w:t>
      </w:r>
    </w:p>
    <w:p w:rsidR="00F83B0E" w:rsidRDefault="00F83B0E" w:rsidP="00F83B0E">
      <w:pPr>
        <w:pStyle w:val="NoSpacing"/>
        <w:ind w:left="1440"/>
        <w:rPr>
          <w:sz w:val="24"/>
          <w:szCs w:val="24"/>
        </w:rPr>
      </w:pPr>
    </w:p>
    <w:p w:rsidR="00F83B0E" w:rsidRDefault="00F83B0E" w:rsidP="00F83B0E">
      <w:pPr>
        <w:pStyle w:val="NoSpacing"/>
        <w:numPr>
          <w:ilvl w:val="0"/>
          <w:numId w:val="13"/>
        </w:numPr>
        <w:rPr>
          <w:sz w:val="24"/>
          <w:szCs w:val="24"/>
        </w:rPr>
      </w:pPr>
      <w:bookmarkStart w:id="4" w:name="_Toc87717360"/>
      <w:r w:rsidRPr="00F83B0E">
        <w:rPr>
          <w:rStyle w:val="Heading3Char"/>
        </w:rPr>
        <w:t>Stage &amp; Backdrop Repair/Replace</w:t>
      </w:r>
      <w:bookmarkEnd w:id="4"/>
      <w:r>
        <w:rPr>
          <w:sz w:val="24"/>
          <w:szCs w:val="24"/>
        </w:rPr>
        <w:t>: The stage and backdrop are showing age and no longer work well with our worship</w:t>
      </w:r>
      <w:r w:rsidR="00840820">
        <w:rPr>
          <w:sz w:val="24"/>
          <w:szCs w:val="24"/>
        </w:rPr>
        <w:t xml:space="preserve"> aesthetic.  However, no one has a clear vision of what the replacement stage and auditorium should look like.</w:t>
      </w:r>
    </w:p>
    <w:p w:rsidR="00F83B0E" w:rsidRDefault="00840820" w:rsidP="00840820">
      <w:pPr>
        <w:pStyle w:val="NoSpacing"/>
        <w:numPr>
          <w:ilvl w:val="1"/>
          <w:numId w:val="13"/>
        </w:numPr>
        <w:rPr>
          <w:sz w:val="24"/>
          <w:szCs w:val="24"/>
        </w:rPr>
      </w:pPr>
      <w:r>
        <w:rPr>
          <w:sz w:val="24"/>
          <w:szCs w:val="24"/>
        </w:rPr>
        <w:t xml:space="preserve">Create </w:t>
      </w:r>
      <w:r w:rsidRPr="00840820">
        <w:rPr>
          <w:sz w:val="24"/>
          <w:szCs w:val="24"/>
        </w:rPr>
        <w:t>a team to consider design options.</w:t>
      </w:r>
      <w:r>
        <w:rPr>
          <w:sz w:val="24"/>
          <w:szCs w:val="24"/>
        </w:rPr>
        <w:t xml:space="preserve"> </w:t>
      </w:r>
    </w:p>
    <w:p w:rsidR="00840820" w:rsidRDefault="00840820" w:rsidP="00840820">
      <w:pPr>
        <w:pStyle w:val="NoSpacing"/>
        <w:numPr>
          <w:ilvl w:val="1"/>
          <w:numId w:val="13"/>
        </w:numPr>
        <w:rPr>
          <w:sz w:val="24"/>
          <w:szCs w:val="24"/>
        </w:rPr>
      </w:pPr>
      <w:r>
        <w:rPr>
          <w:sz w:val="24"/>
          <w:szCs w:val="24"/>
        </w:rPr>
        <w:t>Design team makes recommendation to shepherds</w:t>
      </w:r>
    </w:p>
    <w:p w:rsidR="00840820" w:rsidRDefault="00840820" w:rsidP="00840820">
      <w:pPr>
        <w:pStyle w:val="NoSpacing"/>
        <w:numPr>
          <w:ilvl w:val="1"/>
          <w:numId w:val="13"/>
        </w:numPr>
        <w:rPr>
          <w:sz w:val="24"/>
          <w:szCs w:val="24"/>
        </w:rPr>
      </w:pPr>
      <w:r>
        <w:rPr>
          <w:sz w:val="24"/>
          <w:szCs w:val="24"/>
        </w:rPr>
        <w:t>Design selected</w:t>
      </w:r>
    </w:p>
    <w:p w:rsidR="00840820" w:rsidRDefault="00840820" w:rsidP="00840820">
      <w:pPr>
        <w:pStyle w:val="NoSpacing"/>
        <w:numPr>
          <w:ilvl w:val="1"/>
          <w:numId w:val="13"/>
        </w:numPr>
        <w:rPr>
          <w:sz w:val="24"/>
          <w:szCs w:val="24"/>
        </w:rPr>
      </w:pPr>
      <w:r>
        <w:rPr>
          <w:sz w:val="24"/>
          <w:szCs w:val="24"/>
        </w:rPr>
        <w:t>Contractor bid requested/accepted (or build using in-house labor)</w:t>
      </w:r>
    </w:p>
    <w:p w:rsidR="00450956" w:rsidRDefault="00450956" w:rsidP="00450956">
      <w:pPr>
        <w:pStyle w:val="NoSpacing"/>
        <w:ind w:left="1440"/>
        <w:rPr>
          <w:sz w:val="24"/>
          <w:szCs w:val="24"/>
        </w:rPr>
      </w:pPr>
    </w:p>
    <w:p w:rsidR="00450956" w:rsidRDefault="00450956" w:rsidP="00450956">
      <w:pPr>
        <w:pStyle w:val="NoSpacing"/>
        <w:numPr>
          <w:ilvl w:val="0"/>
          <w:numId w:val="13"/>
        </w:numPr>
        <w:rPr>
          <w:sz w:val="24"/>
          <w:szCs w:val="24"/>
        </w:rPr>
      </w:pPr>
      <w:bookmarkStart w:id="5" w:name="_Toc87717361"/>
      <w:r w:rsidRPr="00450956">
        <w:rPr>
          <w:rStyle w:val="Heading3Char"/>
        </w:rPr>
        <w:t>Audio</w:t>
      </w:r>
      <w:bookmarkEnd w:id="5"/>
      <w:r>
        <w:rPr>
          <w:sz w:val="24"/>
          <w:szCs w:val="24"/>
        </w:rPr>
        <w:t>: The current audio system is analog and is operated on Sunday be a skilled church member. A digital sound/mixing board would better ensure reproducible sound and allow more members of the congregation the ability to run sound on a Sunday. This will also make it easier to support special events like funerals and weddings.</w:t>
      </w:r>
    </w:p>
    <w:p w:rsidR="0030371E" w:rsidRDefault="0030371E" w:rsidP="0030371E">
      <w:pPr>
        <w:pStyle w:val="NoSpacing"/>
        <w:ind w:left="720"/>
        <w:rPr>
          <w:sz w:val="24"/>
          <w:szCs w:val="24"/>
        </w:rPr>
      </w:pPr>
    </w:p>
    <w:p w:rsidR="0030371E" w:rsidRDefault="0030371E" w:rsidP="00450956">
      <w:pPr>
        <w:pStyle w:val="NoSpacing"/>
        <w:numPr>
          <w:ilvl w:val="0"/>
          <w:numId w:val="13"/>
        </w:numPr>
        <w:rPr>
          <w:sz w:val="24"/>
          <w:szCs w:val="24"/>
        </w:rPr>
      </w:pPr>
      <w:bookmarkStart w:id="6" w:name="_Toc87717362"/>
      <w:r>
        <w:rPr>
          <w:rStyle w:val="Heading3Char"/>
        </w:rPr>
        <w:t>Video Streaming</w:t>
      </w:r>
      <w:bookmarkEnd w:id="6"/>
      <w:r w:rsidRPr="0030371E">
        <w:t>:</w:t>
      </w:r>
      <w:r>
        <w:rPr>
          <w:sz w:val="24"/>
          <w:szCs w:val="24"/>
        </w:rPr>
        <w:t xml:space="preserve"> This is important but should be talked later in the update process.  The current streaming will be improved with lighting discussed at 1 above.  Additional cameras and associated video equipment will aid the ease of production and video quality but can be addressed later, not an immediate pain point.  This will also allow the leadership to discuss how we want </w:t>
      </w:r>
      <w:proofErr w:type="spellStart"/>
      <w:r>
        <w:rPr>
          <w:sz w:val="24"/>
          <w:szCs w:val="24"/>
        </w:rPr>
        <w:t>o</w:t>
      </w:r>
      <w:proofErr w:type="spellEnd"/>
      <w:r>
        <w:rPr>
          <w:sz w:val="24"/>
          <w:szCs w:val="24"/>
        </w:rPr>
        <w:t xml:space="preserve"> </w:t>
      </w:r>
      <w:r w:rsidR="0051015F">
        <w:rPr>
          <w:sz w:val="24"/>
          <w:szCs w:val="24"/>
        </w:rPr>
        <w:t xml:space="preserve">address on-line vs in-person worship (discussed later in this </w:t>
      </w:r>
      <w:r w:rsidR="00375499">
        <w:rPr>
          <w:sz w:val="24"/>
          <w:szCs w:val="24"/>
        </w:rPr>
        <w:t>document</w:t>
      </w:r>
      <w:r w:rsidR="0051015F">
        <w:rPr>
          <w:sz w:val="24"/>
          <w:szCs w:val="24"/>
        </w:rPr>
        <w:t>).</w:t>
      </w:r>
    </w:p>
    <w:p w:rsidR="00F83B0E" w:rsidRPr="00D730CC" w:rsidRDefault="00F83B0E" w:rsidP="009809CB">
      <w:pPr>
        <w:pStyle w:val="NoSpacing"/>
        <w:rPr>
          <w:sz w:val="24"/>
          <w:szCs w:val="24"/>
        </w:rPr>
      </w:pPr>
    </w:p>
    <w:p w:rsidR="006B4669" w:rsidRPr="00D730CC" w:rsidRDefault="006B4669" w:rsidP="009809CB">
      <w:pPr>
        <w:pStyle w:val="NoSpacing"/>
        <w:rPr>
          <w:sz w:val="24"/>
          <w:szCs w:val="24"/>
        </w:rPr>
      </w:pPr>
    </w:p>
    <w:p w:rsidR="0051015F" w:rsidRDefault="0051015F">
      <w:pPr>
        <w:rPr>
          <w:rStyle w:val="Heading2Char"/>
        </w:rPr>
      </w:pPr>
      <w:r>
        <w:rPr>
          <w:rStyle w:val="Heading2Char"/>
        </w:rPr>
        <w:br w:type="page"/>
      </w:r>
    </w:p>
    <w:p w:rsidR="006B4669" w:rsidRPr="00D730CC" w:rsidRDefault="006B4669" w:rsidP="009809CB">
      <w:pPr>
        <w:pStyle w:val="NoSpacing"/>
        <w:rPr>
          <w:sz w:val="24"/>
          <w:szCs w:val="24"/>
        </w:rPr>
      </w:pPr>
      <w:bookmarkStart w:id="7" w:name="_Toc87717363"/>
      <w:r w:rsidRPr="00230872">
        <w:rPr>
          <w:rStyle w:val="Heading2Char"/>
        </w:rPr>
        <w:lastRenderedPageBreak/>
        <w:t>Current Pain-Points</w:t>
      </w:r>
      <w:bookmarkEnd w:id="7"/>
      <w:r w:rsidR="00B2708D">
        <w:rPr>
          <w:rStyle w:val="FootnoteReference"/>
          <w:b/>
          <w:sz w:val="24"/>
          <w:szCs w:val="24"/>
        </w:rPr>
        <w:footnoteReference w:id="2"/>
      </w:r>
      <w:r w:rsidR="00101024" w:rsidRPr="00D730CC">
        <w:rPr>
          <w:sz w:val="24"/>
          <w:szCs w:val="24"/>
        </w:rPr>
        <w:t xml:space="preserve"> (not in order of importance)</w:t>
      </w:r>
      <w:r w:rsidRPr="00D730CC">
        <w:rPr>
          <w:sz w:val="24"/>
          <w:szCs w:val="24"/>
        </w:rPr>
        <w:t>:</w:t>
      </w:r>
    </w:p>
    <w:p w:rsidR="006B4669" w:rsidRPr="00D730CC" w:rsidRDefault="006B4669" w:rsidP="009809CB">
      <w:pPr>
        <w:pStyle w:val="NoSpacing"/>
        <w:rPr>
          <w:sz w:val="24"/>
          <w:szCs w:val="24"/>
        </w:rPr>
      </w:pPr>
    </w:p>
    <w:p w:rsidR="00101024" w:rsidRPr="00D730CC" w:rsidRDefault="00101024" w:rsidP="00101024">
      <w:pPr>
        <w:pStyle w:val="NoSpacing"/>
        <w:numPr>
          <w:ilvl w:val="0"/>
          <w:numId w:val="1"/>
        </w:numPr>
        <w:rPr>
          <w:sz w:val="24"/>
          <w:szCs w:val="24"/>
          <w:u w:val="single"/>
        </w:rPr>
      </w:pPr>
      <w:r w:rsidRPr="00D730CC">
        <w:rPr>
          <w:sz w:val="24"/>
          <w:szCs w:val="24"/>
          <w:u w:val="single"/>
        </w:rPr>
        <w:t>Outdated Auditorium Lighting Controls</w:t>
      </w:r>
    </w:p>
    <w:p w:rsidR="00101024" w:rsidRPr="00D730CC" w:rsidRDefault="00101024" w:rsidP="00101024">
      <w:pPr>
        <w:pStyle w:val="NoSpacing"/>
        <w:ind w:left="720"/>
        <w:rPr>
          <w:sz w:val="24"/>
          <w:szCs w:val="24"/>
        </w:rPr>
      </w:pPr>
      <w:r w:rsidRPr="00D730CC">
        <w:rPr>
          <w:sz w:val="24"/>
          <w:szCs w:val="24"/>
        </w:rPr>
        <w:t xml:space="preserve">As noted in </w:t>
      </w:r>
      <w:r w:rsidR="00BA3C2A" w:rsidRPr="00D730CC">
        <w:rPr>
          <w:b/>
          <w:color w:val="7030A0"/>
          <w:sz w:val="24"/>
          <w:szCs w:val="24"/>
        </w:rPr>
        <w:t>E</w:t>
      </w:r>
      <w:r w:rsidRPr="00D730CC">
        <w:rPr>
          <w:b/>
          <w:color w:val="7030A0"/>
          <w:sz w:val="24"/>
          <w:szCs w:val="24"/>
        </w:rPr>
        <w:t>xhibit A</w:t>
      </w:r>
      <w:r w:rsidRPr="00D730CC">
        <w:rPr>
          <w:sz w:val="24"/>
          <w:szCs w:val="24"/>
        </w:rPr>
        <w:t>, the lighting controls for the auditorium are a set of old, mid-70s analog push-activated control knobs.  These controls are hard to understand, hard to operate, and when they eventually fail will be difficult and time consuming to fix.</w:t>
      </w:r>
    </w:p>
    <w:p w:rsidR="00101024" w:rsidRPr="00D730CC" w:rsidRDefault="00101024" w:rsidP="00101024">
      <w:pPr>
        <w:pStyle w:val="NoSpacing"/>
        <w:ind w:left="720"/>
        <w:rPr>
          <w:sz w:val="24"/>
          <w:szCs w:val="24"/>
        </w:rPr>
      </w:pPr>
    </w:p>
    <w:p w:rsidR="00101024" w:rsidRPr="00D730CC" w:rsidRDefault="00873336" w:rsidP="00101024">
      <w:pPr>
        <w:pStyle w:val="NoSpacing"/>
        <w:numPr>
          <w:ilvl w:val="0"/>
          <w:numId w:val="1"/>
        </w:numPr>
        <w:rPr>
          <w:sz w:val="24"/>
          <w:szCs w:val="24"/>
          <w:u w:val="single"/>
        </w:rPr>
      </w:pPr>
      <w:r w:rsidRPr="00D730CC">
        <w:rPr>
          <w:sz w:val="24"/>
          <w:szCs w:val="24"/>
          <w:u w:val="single"/>
        </w:rPr>
        <w:t>Dim Auditorium Lighting</w:t>
      </w:r>
    </w:p>
    <w:p w:rsidR="005569C5" w:rsidRPr="00D730CC" w:rsidRDefault="00873336" w:rsidP="00873336">
      <w:pPr>
        <w:pStyle w:val="NoSpacing"/>
        <w:ind w:left="720"/>
        <w:rPr>
          <w:sz w:val="24"/>
          <w:szCs w:val="24"/>
        </w:rPr>
      </w:pPr>
      <w:r w:rsidRPr="00D730CC">
        <w:rPr>
          <w:sz w:val="24"/>
          <w:szCs w:val="24"/>
        </w:rPr>
        <w:t xml:space="preserve">Many members have commented that the auditorium lights, even at maximum, are still dim. </w:t>
      </w:r>
    </w:p>
    <w:p w:rsidR="00873336" w:rsidRPr="00D730CC" w:rsidRDefault="00873336" w:rsidP="005569C5">
      <w:pPr>
        <w:pStyle w:val="NoSpacing"/>
        <w:rPr>
          <w:sz w:val="24"/>
          <w:szCs w:val="24"/>
        </w:rPr>
      </w:pPr>
      <w:r w:rsidRPr="00D730CC">
        <w:rPr>
          <w:sz w:val="24"/>
          <w:szCs w:val="24"/>
        </w:rPr>
        <w:t xml:space="preserve"> </w:t>
      </w:r>
    </w:p>
    <w:p w:rsidR="005569C5" w:rsidRPr="00D730CC" w:rsidRDefault="005569C5" w:rsidP="005569C5">
      <w:pPr>
        <w:pStyle w:val="NoSpacing"/>
        <w:numPr>
          <w:ilvl w:val="0"/>
          <w:numId w:val="1"/>
        </w:numPr>
        <w:rPr>
          <w:sz w:val="24"/>
          <w:szCs w:val="24"/>
          <w:u w:val="single"/>
        </w:rPr>
      </w:pPr>
      <w:r w:rsidRPr="00D730CC">
        <w:rPr>
          <w:sz w:val="24"/>
          <w:szCs w:val="24"/>
          <w:u w:val="single"/>
        </w:rPr>
        <w:t>Dim/Inadequate Stage Lighting</w:t>
      </w:r>
    </w:p>
    <w:p w:rsidR="005569C5" w:rsidRPr="00D730CC" w:rsidRDefault="005569C5" w:rsidP="005569C5">
      <w:pPr>
        <w:pStyle w:val="NoSpacing"/>
        <w:ind w:left="720"/>
        <w:rPr>
          <w:sz w:val="24"/>
          <w:szCs w:val="24"/>
        </w:rPr>
      </w:pPr>
      <w:r w:rsidRPr="00D730CC">
        <w:rPr>
          <w:sz w:val="24"/>
          <w:szCs w:val="24"/>
        </w:rPr>
        <w:t xml:space="preserve">Current overhead lighting is inadequate for on-line video.  Video results (without any additional floor spot lamps) is poor and does not reflect the worship experience well. </w:t>
      </w:r>
    </w:p>
    <w:p w:rsidR="00863C5E" w:rsidRPr="00D730CC" w:rsidRDefault="00863C5E" w:rsidP="00863C5E">
      <w:pPr>
        <w:pStyle w:val="NoSpacing"/>
        <w:rPr>
          <w:sz w:val="24"/>
          <w:szCs w:val="24"/>
        </w:rPr>
      </w:pPr>
    </w:p>
    <w:p w:rsidR="00101024" w:rsidRPr="00D730CC" w:rsidRDefault="00863C5E" w:rsidP="00863C5E">
      <w:pPr>
        <w:pStyle w:val="NoSpacing"/>
        <w:numPr>
          <w:ilvl w:val="0"/>
          <w:numId w:val="1"/>
        </w:numPr>
        <w:rPr>
          <w:sz w:val="24"/>
          <w:szCs w:val="24"/>
          <w:u w:val="single"/>
        </w:rPr>
      </w:pPr>
      <w:r w:rsidRPr="00D730CC">
        <w:rPr>
          <w:sz w:val="24"/>
          <w:szCs w:val="24"/>
          <w:u w:val="single"/>
        </w:rPr>
        <w:t>Extensive Worship Set-up</w:t>
      </w:r>
    </w:p>
    <w:p w:rsidR="00F07E40" w:rsidRPr="00D730CC" w:rsidRDefault="00863C5E" w:rsidP="00863C5E">
      <w:pPr>
        <w:pStyle w:val="NoSpacing"/>
        <w:ind w:left="720"/>
        <w:rPr>
          <w:sz w:val="24"/>
          <w:szCs w:val="24"/>
        </w:rPr>
      </w:pPr>
      <w:r w:rsidRPr="00D730CC">
        <w:rPr>
          <w:sz w:val="24"/>
          <w:szCs w:val="24"/>
        </w:rPr>
        <w:t>Prior to worship the audio and video system need to be brought on-line, checked, and calibrated/set.</w:t>
      </w:r>
      <w:r w:rsidR="00F07E40" w:rsidRPr="00D730CC">
        <w:rPr>
          <w:sz w:val="24"/>
          <w:szCs w:val="24"/>
        </w:rPr>
        <w:t xml:space="preserve">  </w:t>
      </w:r>
    </w:p>
    <w:p w:rsidR="00F07E40" w:rsidRPr="00D730CC" w:rsidRDefault="00F07E40" w:rsidP="00863C5E">
      <w:pPr>
        <w:pStyle w:val="NoSpacing"/>
        <w:ind w:left="720"/>
        <w:rPr>
          <w:sz w:val="24"/>
          <w:szCs w:val="24"/>
        </w:rPr>
      </w:pPr>
    </w:p>
    <w:p w:rsidR="00F07E40" w:rsidRPr="00D730CC" w:rsidRDefault="00F07E40" w:rsidP="00F07E40">
      <w:pPr>
        <w:pStyle w:val="NoSpacing"/>
        <w:numPr>
          <w:ilvl w:val="0"/>
          <w:numId w:val="1"/>
        </w:numPr>
        <w:rPr>
          <w:sz w:val="24"/>
          <w:szCs w:val="24"/>
          <w:u w:val="single"/>
        </w:rPr>
      </w:pPr>
      <w:r w:rsidRPr="00D730CC">
        <w:rPr>
          <w:sz w:val="24"/>
          <w:szCs w:val="24"/>
          <w:u w:val="single"/>
        </w:rPr>
        <w:t>Several Single Points of Failure</w:t>
      </w:r>
    </w:p>
    <w:p w:rsidR="00F07E40" w:rsidRPr="00D730CC" w:rsidRDefault="00F07E40" w:rsidP="00F07E40">
      <w:pPr>
        <w:pStyle w:val="NoSpacing"/>
        <w:ind w:left="720"/>
        <w:rPr>
          <w:sz w:val="24"/>
          <w:szCs w:val="24"/>
        </w:rPr>
      </w:pPr>
      <w:r w:rsidRPr="00D730CC">
        <w:rPr>
          <w:sz w:val="24"/>
          <w:szCs w:val="24"/>
        </w:rPr>
        <w:t>Like many congregations, MX relies on specific key people to make the Sunday worship operate smoothly.</w:t>
      </w:r>
    </w:p>
    <w:p w:rsidR="00F07E40" w:rsidRPr="00D730CC" w:rsidRDefault="00F07E40" w:rsidP="00F07E40">
      <w:pPr>
        <w:pStyle w:val="NoSpacing"/>
        <w:numPr>
          <w:ilvl w:val="0"/>
          <w:numId w:val="2"/>
        </w:numPr>
        <w:rPr>
          <w:sz w:val="24"/>
          <w:szCs w:val="24"/>
        </w:rPr>
      </w:pPr>
      <w:r w:rsidRPr="00D730CC">
        <w:rPr>
          <w:sz w:val="24"/>
          <w:szCs w:val="24"/>
        </w:rPr>
        <w:t>The current soundboard needs a skilled technician and operating it is a learned skill (requires an apprenticeship).</w:t>
      </w:r>
    </w:p>
    <w:p w:rsidR="00F07E40" w:rsidRPr="00D730CC" w:rsidRDefault="00F07E40" w:rsidP="00F07E40">
      <w:pPr>
        <w:pStyle w:val="NoSpacing"/>
        <w:numPr>
          <w:ilvl w:val="0"/>
          <w:numId w:val="2"/>
        </w:numPr>
        <w:rPr>
          <w:sz w:val="24"/>
          <w:szCs w:val="24"/>
        </w:rPr>
      </w:pPr>
      <w:r w:rsidRPr="00D730CC">
        <w:rPr>
          <w:sz w:val="24"/>
          <w:szCs w:val="24"/>
        </w:rPr>
        <w:t>Video recording: usually performed by the same individual (not</w:t>
      </w:r>
      <w:r w:rsidR="008607E9" w:rsidRPr="00D730CC">
        <w:rPr>
          <w:sz w:val="24"/>
          <w:szCs w:val="24"/>
        </w:rPr>
        <w:t xml:space="preserve"> </w:t>
      </w:r>
      <w:r w:rsidRPr="00D730CC">
        <w:rPr>
          <w:sz w:val="24"/>
          <w:szCs w:val="24"/>
        </w:rPr>
        <w:t>a deep bench if someone unavailable)</w:t>
      </w:r>
    </w:p>
    <w:p w:rsidR="00863C5E" w:rsidRPr="00D730CC" w:rsidRDefault="00F07E40" w:rsidP="00F07E40">
      <w:pPr>
        <w:pStyle w:val="NoSpacing"/>
        <w:numPr>
          <w:ilvl w:val="0"/>
          <w:numId w:val="2"/>
        </w:numPr>
        <w:rPr>
          <w:sz w:val="24"/>
          <w:szCs w:val="24"/>
        </w:rPr>
      </w:pPr>
      <w:r w:rsidRPr="00D730CC">
        <w:rPr>
          <w:sz w:val="24"/>
          <w:szCs w:val="24"/>
        </w:rPr>
        <w:t xml:space="preserve">Streaming set-up: usually performed by the same individual (not a deep bench if someone unavailable)  </w:t>
      </w:r>
    </w:p>
    <w:p w:rsidR="00FB119E" w:rsidRPr="00D730CC" w:rsidRDefault="00FB119E" w:rsidP="00FB119E">
      <w:pPr>
        <w:pStyle w:val="NoSpacing"/>
        <w:rPr>
          <w:sz w:val="24"/>
          <w:szCs w:val="24"/>
        </w:rPr>
      </w:pPr>
    </w:p>
    <w:p w:rsidR="005569C5" w:rsidRPr="00D730CC" w:rsidRDefault="00FB119E" w:rsidP="005569C5">
      <w:pPr>
        <w:pStyle w:val="NoSpacing"/>
        <w:numPr>
          <w:ilvl w:val="0"/>
          <w:numId w:val="1"/>
        </w:numPr>
        <w:rPr>
          <w:sz w:val="24"/>
          <w:szCs w:val="24"/>
          <w:u w:val="single"/>
        </w:rPr>
      </w:pPr>
      <w:r w:rsidRPr="00D730CC">
        <w:rPr>
          <w:sz w:val="24"/>
          <w:szCs w:val="24"/>
          <w:u w:val="single"/>
        </w:rPr>
        <w:t>Auditorium Stage and Back Wall Showing Age</w:t>
      </w:r>
    </w:p>
    <w:p w:rsidR="00FB119E" w:rsidRPr="00D730CC" w:rsidRDefault="00FB119E" w:rsidP="00FB119E">
      <w:pPr>
        <w:pStyle w:val="NoSpacing"/>
        <w:ind w:left="720"/>
        <w:rPr>
          <w:sz w:val="24"/>
          <w:szCs w:val="24"/>
        </w:rPr>
      </w:pPr>
      <w:r w:rsidRPr="00D730CC">
        <w:rPr>
          <w:sz w:val="24"/>
          <w:szCs w:val="24"/>
        </w:rPr>
        <w:t>The backwall needs maintenance and paint. May be a good time to revisit the current stage and backwall and rebuild so it compliments</w:t>
      </w:r>
      <w:r w:rsidR="00981392" w:rsidRPr="00D730CC">
        <w:rPr>
          <w:sz w:val="24"/>
          <w:szCs w:val="24"/>
        </w:rPr>
        <w:t xml:space="preserve"> the in-person and on-line worship. </w:t>
      </w:r>
    </w:p>
    <w:p w:rsidR="00101024" w:rsidRDefault="00101024" w:rsidP="009809CB">
      <w:pPr>
        <w:pStyle w:val="NoSpacing"/>
        <w:rPr>
          <w:sz w:val="32"/>
          <w:szCs w:val="32"/>
        </w:rPr>
      </w:pPr>
    </w:p>
    <w:p w:rsidR="004F2D7F" w:rsidRDefault="004F2D7F" w:rsidP="009809CB">
      <w:pPr>
        <w:pStyle w:val="NoSpacing"/>
        <w:rPr>
          <w:sz w:val="32"/>
          <w:szCs w:val="32"/>
        </w:rPr>
      </w:pPr>
    </w:p>
    <w:p w:rsidR="00AC2F44" w:rsidRDefault="00AC2F44">
      <w:pPr>
        <w:rPr>
          <w:b/>
          <w:sz w:val="24"/>
          <w:szCs w:val="24"/>
        </w:rPr>
      </w:pPr>
      <w:r>
        <w:rPr>
          <w:b/>
          <w:sz w:val="24"/>
          <w:szCs w:val="24"/>
        </w:rPr>
        <w:br w:type="page"/>
      </w:r>
    </w:p>
    <w:p w:rsidR="004F2D7F" w:rsidRDefault="004F2D7F" w:rsidP="009809CB">
      <w:pPr>
        <w:pStyle w:val="NoSpacing"/>
        <w:rPr>
          <w:b/>
          <w:sz w:val="24"/>
          <w:szCs w:val="24"/>
        </w:rPr>
      </w:pPr>
      <w:bookmarkStart w:id="8" w:name="_Toc87717364"/>
      <w:r w:rsidRPr="00230872">
        <w:rPr>
          <w:rStyle w:val="Heading2Char"/>
        </w:rPr>
        <w:lastRenderedPageBreak/>
        <w:t>Goal/Requirements</w:t>
      </w:r>
      <w:bookmarkEnd w:id="8"/>
      <w:r w:rsidRPr="004F2D7F">
        <w:rPr>
          <w:b/>
          <w:sz w:val="24"/>
          <w:szCs w:val="24"/>
        </w:rPr>
        <w:t>:</w:t>
      </w:r>
    </w:p>
    <w:p w:rsidR="004F2D7F" w:rsidRDefault="004F2D7F" w:rsidP="009809CB">
      <w:pPr>
        <w:pStyle w:val="NoSpacing"/>
        <w:rPr>
          <w:b/>
          <w:sz w:val="24"/>
          <w:szCs w:val="24"/>
        </w:rPr>
      </w:pPr>
      <w:r w:rsidRPr="004F2D7F">
        <w:rPr>
          <w:sz w:val="24"/>
          <w:szCs w:val="24"/>
        </w:rPr>
        <w:t>T</w:t>
      </w:r>
      <w:r>
        <w:rPr>
          <w:sz w:val="24"/>
          <w:szCs w:val="24"/>
        </w:rPr>
        <w:t>o be determined (T</w:t>
      </w:r>
      <w:r w:rsidRPr="004F2D7F">
        <w:rPr>
          <w:sz w:val="24"/>
          <w:szCs w:val="24"/>
        </w:rPr>
        <w:t>BD</w:t>
      </w:r>
      <w:r>
        <w:rPr>
          <w:sz w:val="24"/>
          <w:szCs w:val="24"/>
        </w:rPr>
        <w:t>)</w:t>
      </w:r>
      <w:r w:rsidRPr="004F2D7F">
        <w:rPr>
          <w:sz w:val="24"/>
          <w:szCs w:val="24"/>
        </w:rPr>
        <w:t xml:space="preserve"> </w:t>
      </w:r>
      <w:r w:rsidR="003672B2">
        <w:rPr>
          <w:rStyle w:val="FootnoteReference"/>
          <w:sz w:val="24"/>
          <w:szCs w:val="24"/>
        </w:rPr>
        <w:footnoteReference w:id="3"/>
      </w:r>
    </w:p>
    <w:p w:rsidR="004F2D7F" w:rsidRPr="004F2D7F" w:rsidRDefault="004F2D7F" w:rsidP="009809CB">
      <w:pPr>
        <w:pStyle w:val="NoSpacing"/>
        <w:rPr>
          <w:b/>
          <w:sz w:val="24"/>
          <w:szCs w:val="24"/>
        </w:rPr>
      </w:pPr>
    </w:p>
    <w:p w:rsidR="004F2D7F" w:rsidRPr="00C934DF" w:rsidRDefault="004F2D7F" w:rsidP="004F2D7F">
      <w:pPr>
        <w:pStyle w:val="NoSpacing"/>
        <w:rPr>
          <w:color w:val="7030A0"/>
        </w:rPr>
      </w:pPr>
      <w:r w:rsidRPr="00C934DF">
        <w:rPr>
          <w:color w:val="7030A0"/>
        </w:rPr>
        <w:t xml:space="preserve">It is important for the successful analysis and execution of the project that clear goals and objectives are obtained and documented.  These goals should document current pain points and things we would like to do but currently cannot. There should be objective goals that can be measured at the end of the project to determine if project was successful or not. </w:t>
      </w:r>
    </w:p>
    <w:p w:rsidR="004F2D7F" w:rsidRPr="00C934DF" w:rsidRDefault="004F2D7F" w:rsidP="004F2D7F">
      <w:pPr>
        <w:pStyle w:val="NoSpacing"/>
        <w:rPr>
          <w:color w:val="7030A0"/>
        </w:rPr>
      </w:pPr>
    </w:p>
    <w:p w:rsidR="004F2D7F" w:rsidRPr="00C934DF" w:rsidRDefault="004F2D7F" w:rsidP="004F2D7F">
      <w:pPr>
        <w:pStyle w:val="NoSpacing"/>
        <w:rPr>
          <w:color w:val="7030A0"/>
        </w:rPr>
      </w:pPr>
      <w:r w:rsidRPr="00C934DF">
        <w:rPr>
          <w:color w:val="7030A0"/>
        </w:rPr>
        <w:t xml:space="preserve">Along with these goals will be the identification of project owners and key stakeholders.  Before vendors are selected or any physical work begins the elders need to understand and agree to the various goals of the project.  </w:t>
      </w:r>
      <w:r w:rsidR="003672B2" w:rsidRPr="00C934DF">
        <w:rPr>
          <w:color w:val="7030A0"/>
        </w:rPr>
        <w:t xml:space="preserve">Elders should consider … </w:t>
      </w:r>
    </w:p>
    <w:p w:rsidR="004F2D7F" w:rsidRPr="00C934DF" w:rsidRDefault="004F2D7F" w:rsidP="004F2D7F">
      <w:pPr>
        <w:pStyle w:val="NoSpacing"/>
        <w:numPr>
          <w:ilvl w:val="0"/>
          <w:numId w:val="4"/>
        </w:numPr>
        <w:rPr>
          <w:color w:val="7030A0"/>
        </w:rPr>
      </w:pPr>
      <w:r w:rsidRPr="00C934DF">
        <w:rPr>
          <w:color w:val="7030A0"/>
        </w:rPr>
        <w:t xml:space="preserve">Do we want to be an on-line focused church?  </w:t>
      </w:r>
    </w:p>
    <w:p w:rsidR="004F2D7F" w:rsidRPr="00C934DF" w:rsidRDefault="004F2D7F" w:rsidP="004F2D7F">
      <w:pPr>
        <w:pStyle w:val="NoSpacing"/>
        <w:numPr>
          <w:ilvl w:val="0"/>
          <w:numId w:val="4"/>
        </w:numPr>
        <w:rPr>
          <w:color w:val="7030A0"/>
        </w:rPr>
      </w:pPr>
      <w:r w:rsidRPr="00C934DF">
        <w:rPr>
          <w:color w:val="7030A0"/>
        </w:rPr>
        <w:t xml:space="preserve">Are we happy/content with the on-line experience or do we need to expend some of our resources on improving? </w:t>
      </w:r>
    </w:p>
    <w:p w:rsidR="003672B2" w:rsidRPr="00C934DF" w:rsidRDefault="003672B2" w:rsidP="004F2D7F">
      <w:pPr>
        <w:pStyle w:val="NoSpacing"/>
        <w:numPr>
          <w:ilvl w:val="0"/>
          <w:numId w:val="4"/>
        </w:numPr>
        <w:rPr>
          <w:color w:val="7030A0"/>
        </w:rPr>
      </w:pPr>
      <w:r w:rsidRPr="00C934DF">
        <w:rPr>
          <w:color w:val="7030A0"/>
        </w:rPr>
        <w:t>Are we happy with current worship aesthetic or do we want to change lighting, back wall, remove pews, etc.?  All or in part?</w:t>
      </w:r>
    </w:p>
    <w:p w:rsidR="003672B2" w:rsidRPr="00C934DF" w:rsidRDefault="003672B2" w:rsidP="004F2D7F">
      <w:pPr>
        <w:pStyle w:val="NoSpacing"/>
        <w:numPr>
          <w:ilvl w:val="0"/>
          <w:numId w:val="4"/>
        </w:numPr>
        <w:rPr>
          <w:color w:val="7030A0"/>
        </w:rPr>
      </w:pPr>
      <w:r w:rsidRPr="00C934DF">
        <w:rPr>
          <w:color w:val="7030A0"/>
        </w:rPr>
        <w:t>Do we want on spend resources on the Sunday audio system?</w:t>
      </w:r>
    </w:p>
    <w:p w:rsidR="004F2D7F" w:rsidRPr="004F2D7F" w:rsidRDefault="004F2D7F" w:rsidP="004F2D7F">
      <w:pPr>
        <w:pStyle w:val="NoSpacing"/>
      </w:pPr>
    </w:p>
    <w:p w:rsidR="00BA3C2A" w:rsidRDefault="00BA3C2A" w:rsidP="009809CB">
      <w:pPr>
        <w:pStyle w:val="NoSpacing"/>
        <w:rPr>
          <w:sz w:val="32"/>
          <w:szCs w:val="32"/>
        </w:rPr>
      </w:pPr>
    </w:p>
    <w:p w:rsidR="00AC2F44" w:rsidRDefault="00AC2F44" w:rsidP="009809CB">
      <w:pPr>
        <w:pStyle w:val="NoSpacing"/>
        <w:rPr>
          <w:sz w:val="32"/>
          <w:szCs w:val="32"/>
        </w:rPr>
      </w:pPr>
    </w:p>
    <w:p w:rsidR="0061797D" w:rsidRDefault="0061797D" w:rsidP="009809CB">
      <w:pPr>
        <w:pStyle w:val="NoSpacing"/>
        <w:rPr>
          <w:sz w:val="24"/>
          <w:szCs w:val="24"/>
        </w:rPr>
      </w:pPr>
      <w:r w:rsidRPr="0061797D">
        <w:rPr>
          <w:sz w:val="24"/>
          <w:szCs w:val="24"/>
        </w:rPr>
        <w:t>Bids Received to Date:</w:t>
      </w:r>
    </w:p>
    <w:p w:rsidR="00FE4C1E" w:rsidRPr="0061797D" w:rsidRDefault="00FE4C1E" w:rsidP="009809CB">
      <w:pPr>
        <w:pStyle w:val="NoSpacing"/>
        <w:rPr>
          <w:sz w:val="24"/>
          <w:szCs w:val="24"/>
        </w:rPr>
      </w:pPr>
      <w:r>
        <w:rPr>
          <w:sz w:val="24"/>
          <w:szCs w:val="24"/>
        </w:rPr>
        <w:t xml:space="preserve">These are helpful in understanding ballpark dollars but need to be revisited based on specifics of desired work, and that the project will be performed in phases and not bid as a single job.  </w:t>
      </w:r>
      <w:r w:rsidR="00000418">
        <w:rPr>
          <w:sz w:val="24"/>
          <w:szCs w:val="24"/>
        </w:rPr>
        <w:t>Bids are difficult to read in this report and included to maintain completeness of documentation.</w:t>
      </w:r>
    </w:p>
    <w:p w:rsidR="0061797D" w:rsidRPr="0061797D" w:rsidRDefault="0061797D" w:rsidP="0061797D">
      <w:pPr>
        <w:pStyle w:val="NoSpacing"/>
        <w:numPr>
          <w:ilvl w:val="0"/>
          <w:numId w:val="3"/>
        </w:numPr>
        <w:rPr>
          <w:sz w:val="32"/>
          <w:szCs w:val="32"/>
        </w:rPr>
      </w:pPr>
      <w:r w:rsidRPr="0061797D">
        <w:rPr>
          <w:b/>
          <w:color w:val="7030A0"/>
          <w:sz w:val="24"/>
          <w:szCs w:val="24"/>
        </w:rPr>
        <w:t>Exhibit E</w:t>
      </w:r>
      <w:r w:rsidRPr="0061797D">
        <w:rPr>
          <w:color w:val="7030A0"/>
          <w:sz w:val="24"/>
          <w:szCs w:val="24"/>
        </w:rPr>
        <w:t xml:space="preserve"> </w:t>
      </w:r>
      <w:r>
        <w:rPr>
          <w:color w:val="FF0000"/>
          <w:sz w:val="24"/>
          <w:szCs w:val="24"/>
        </w:rPr>
        <w:t xml:space="preserve">- </w:t>
      </w:r>
      <w:r w:rsidRPr="00B00EDD">
        <w:rPr>
          <w:color w:val="FF0000"/>
          <w:sz w:val="24"/>
          <w:szCs w:val="24"/>
        </w:rPr>
        <w:t>Advanced Audio &amp; Lighting Systems, Inc</w:t>
      </w:r>
    </w:p>
    <w:p w:rsidR="0061797D" w:rsidRDefault="0061797D" w:rsidP="0061797D">
      <w:pPr>
        <w:pStyle w:val="NoSpacing"/>
        <w:numPr>
          <w:ilvl w:val="0"/>
          <w:numId w:val="3"/>
        </w:numPr>
        <w:rPr>
          <w:sz w:val="32"/>
          <w:szCs w:val="32"/>
        </w:rPr>
      </w:pPr>
      <w:r>
        <w:rPr>
          <w:b/>
          <w:color w:val="7030A0"/>
          <w:sz w:val="24"/>
          <w:szCs w:val="24"/>
        </w:rPr>
        <w:t xml:space="preserve">Exhibit F </w:t>
      </w:r>
      <w:r>
        <w:rPr>
          <w:color w:val="FF0000"/>
          <w:sz w:val="24"/>
          <w:szCs w:val="24"/>
        </w:rPr>
        <w:t>- Arch City Audio Visual Services</w:t>
      </w:r>
    </w:p>
    <w:p w:rsidR="0061797D" w:rsidRDefault="0061797D" w:rsidP="0061797D">
      <w:pPr>
        <w:pStyle w:val="NoSpacing"/>
        <w:numPr>
          <w:ilvl w:val="0"/>
          <w:numId w:val="3"/>
        </w:numPr>
        <w:rPr>
          <w:sz w:val="32"/>
          <w:szCs w:val="32"/>
        </w:rPr>
      </w:pPr>
      <w:r>
        <w:rPr>
          <w:b/>
          <w:color w:val="7030A0"/>
          <w:sz w:val="24"/>
          <w:szCs w:val="24"/>
        </w:rPr>
        <w:t xml:space="preserve">Exhibit G </w:t>
      </w:r>
      <w:r>
        <w:rPr>
          <w:color w:val="FF0000"/>
          <w:sz w:val="24"/>
          <w:szCs w:val="24"/>
        </w:rPr>
        <w:t>- Elite Enterprises</w:t>
      </w:r>
    </w:p>
    <w:p w:rsidR="0061797D" w:rsidRDefault="0061797D" w:rsidP="0061797D">
      <w:pPr>
        <w:pStyle w:val="NoSpacing"/>
        <w:numPr>
          <w:ilvl w:val="0"/>
          <w:numId w:val="3"/>
        </w:numPr>
        <w:rPr>
          <w:sz w:val="32"/>
          <w:szCs w:val="32"/>
        </w:rPr>
      </w:pPr>
      <w:r>
        <w:rPr>
          <w:b/>
          <w:color w:val="7030A0"/>
          <w:sz w:val="24"/>
          <w:szCs w:val="24"/>
        </w:rPr>
        <w:t xml:space="preserve">Exhibit H </w:t>
      </w:r>
      <w:r>
        <w:rPr>
          <w:color w:val="FF0000"/>
          <w:sz w:val="24"/>
          <w:szCs w:val="24"/>
        </w:rPr>
        <w:t>- HD Media</w:t>
      </w:r>
    </w:p>
    <w:p w:rsidR="00BA3C2A" w:rsidRDefault="00BA3C2A" w:rsidP="009809CB">
      <w:pPr>
        <w:pStyle w:val="NoSpacing"/>
        <w:rPr>
          <w:sz w:val="32"/>
          <w:szCs w:val="32"/>
        </w:rPr>
      </w:pPr>
    </w:p>
    <w:p w:rsidR="002A021C" w:rsidRDefault="002A021C" w:rsidP="009809CB">
      <w:pPr>
        <w:pStyle w:val="NoSpacing"/>
        <w:rPr>
          <w:sz w:val="32"/>
          <w:szCs w:val="32"/>
        </w:rPr>
      </w:pPr>
    </w:p>
    <w:p w:rsidR="00BA3C2A" w:rsidRPr="004C16B6" w:rsidRDefault="004C16B6" w:rsidP="009809CB">
      <w:pPr>
        <w:pStyle w:val="NoSpacing"/>
        <w:rPr>
          <w:sz w:val="24"/>
          <w:szCs w:val="24"/>
        </w:rPr>
      </w:pPr>
      <w:r w:rsidRPr="004C16B6">
        <w:rPr>
          <w:sz w:val="24"/>
          <w:szCs w:val="24"/>
        </w:rPr>
        <w:t>Other Documents:</w:t>
      </w:r>
    </w:p>
    <w:p w:rsidR="004C16B6" w:rsidRPr="0061797D" w:rsidRDefault="004C16B6" w:rsidP="004C16B6">
      <w:pPr>
        <w:pStyle w:val="NoSpacing"/>
        <w:numPr>
          <w:ilvl w:val="0"/>
          <w:numId w:val="3"/>
        </w:numPr>
        <w:rPr>
          <w:sz w:val="32"/>
          <w:szCs w:val="32"/>
        </w:rPr>
      </w:pPr>
      <w:r w:rsidRPr="0061797D">
        <w:rPr>
          <w:b/>
          <w:color w:val="7030A0"/>
          <w:sz w:val="24"/>
          <w:szCs w:val="24"/>
        </w:rPr>
        <w:t xml:space="preserve">Exhibit </w:t>
      </w:r>
      <w:r>
        <w:rPr>
          <w:b/>
          <w:color w:val="7030A0"/>
          <w:sz w:val="24"/>
          <w:szCs w:val="24"/>
        </w:rPr>
        <w:t>A.1</w:t>
      </w:r>
      <w:r w:rsidRPr="0061797D">
        <w:rPr>
          <w:color w:val="7030A0"/>
          <w:sz w:val="24"/>
          <w:szCs w:val="24"/>
        </w:rPr>
        <w:t xml:space="preserve"> </w:t>
      </w:r>
      <w:r>
        <w:rPr>
          <w:color w:val="FF0000"/>
          <w:sz w:val="24"/>
          <w:szCs w:val="24"/>
        </w:rPr>
        <w:t xml:space="preserve">– </w:t>
      </w:r>
      <w:proofErr w:type="spellStart"/>
      <w:r>
        <w:rPr>
          <w:color w:val="FF0000"/>
          <w:sz w:val="24"/>
          <w:szCs w:val="24"/>
        </w:rPr>
        <w:t>Auditoium</w:t>
      </w:r>
      <w:proofErr w:type="spellEnd"/>
      <w:r>
        <w:rPr>
          <w:color w:val="FF0000"/>
          <w:sz w:val="24"/>
          <w:szCs w:val="24"/>
        </w:rPr>
        <w:t xml:space="preserve"> Lighting Control</w:t>
      </w:r>
    </w:p>
    <w:p w:rsidR="004C16B6" w:rsidRDefault="004C16B6" w:rsidP="004C16B6">
      <w:pPr>
        <w:pStyle w:val="NoSpacing"/>
        <w:numPr>
          <w:ilvl w:val="0"/>
          <w:numId w:val="3"/>
        </w:numPr>
        <w:rPr>
          <w:sz w:val="32"/>
          <w:szCs w:val="32"/>
        </w:rPr>
      </w:pPr>
      <w:r>
        <w:rPr>
          <w:b/>
          <w:color w:val="7030A0"/>
          <w:sz w:val="24"/>
          <w:szCs w:val="24"/>
        </w:rPr>
        <w:t xml:space="preserve">Exhibit A.2  </w:t>
      </w:r>
      <w:r>
        <w:rPr>
          <w:color w:val="FF0000"/>
          <w:sz w:val="24"/>
          <w:szCs w:val="24"/>
        </w:rPr>
        <w:t>- Auditorium Light Map</w:t>
      </w:r>
    </w:p>
    <w:p w:rsidR="004C16B6" w:rsidRDefault="004C16B6" w:rsidP="004C16B6">
      <w:pPr>
        <w:pStyle w:val="NoSpacing"/>
        <w:numPr>
          <w:ilvl w:val="0"/>
          <w:numId w:val="3"/>
        </w:numPr>
        <w:rPr>
          <w:sz w:val="32"/>
          <w:szCs w:val="32"/>
        </w:rPr>
      </w:pPr>
      <w:r>
        <w:rPr>
          <w:b/>
          <w:color w:val="7030A0"/>
          <w:sz w:val="24"/>
          <w:szCs w:val="24"/>
        </w:rPr>
        <w:t xml:space="preserve">Exhibit B </w:t>
      </w:r>
      <w:r w:rsidR="002A021C">
        <w:rPr>
          <w:color w:val="FF0000"/>
          <w:sz w:val="24"/>
          <w:szCs w:val="24"/>
        </w:rPr>
        <w:t>–</w:t>
      </w:r>
      <w:r>
        <w:rPr>
          <w:color w:val="FF0000"/>
          <w:sz w:val="24"/>
          <w:szCs w:val="24"/>
        </w:rPr>
        <w:t xml:space="preserve"> </w:t>
      </w:r>
      <w:r w:rsidR="002A021C">
        <w:rPr>
          <w:color w:val="FF0000"/>
          <w:sz w:val="24"/>
          <w:szCs w:val="24"/>
        </w:rPr>
        <w:t>MX Auditorium Remodel memo, with goal.  Author unknown</w:t>
      </w:r>
    </w:p>
    <w:p w:rsidR="004C16B6" w:rsidRPr="002A021C" w:rsidRDefault="004C16B6" w:rsidP="004C16B6">
      <w:pPr>
        <w:pStyle w:val="NoSpacing"/>
        <w:numPr>
          <w:ilvl w:val="0"/>
          <w:numId w:val="3"/>
        </w:numPr>
        <w:rPr>
          <w:sz w:val="32"/>
          <w:szCs w:val="32"/>
        </w:rPr>
      </w:pPr>
      <w:r>
        <w:rPr>
          <w:b/>
          <w:color w:val="7030A0"/>
          <w:sz w:val="24"/>
          <w:szCs w:val="24"/>
        </w:rPr>
        <w:t xml:space="preserve">Exhibit </w:t>
      </w:r>
      <w:r w:rsidR="002A021C">
        <w:rPr>
          <w:b/>
          <w:color w:val="7030A0"/>
          <w:sz w:val="24"/>
          <w:szCs w:val="24"/>
        </w:rPr>
        <w:t>C</w:t>
      </w:r>
      <w:r>
        <w:rPr>
          <w:b/>
          <w:color w:val="7030A0"/>
          <w:sz w:val="24"/>
          <w:szCs w:val="24"/>
        </w:rPr>
        <w:t xml:space="preserve"> </w:t>
      </w:r>
      <w:r>
        <w:rPr>
          <w:color w:val="FF0000"/>
          <w:sz w:val="24"/>
          <w:szCs w:val="24"/>
        </w:rPr>
        <w:t xml:space="preserve">- </w:t>
      </w:r>
      <w:r w:rsidR="002A021C" w:rsidRPr="002A021C">
        <w:rPr>
          <w:color w:val="FF0000"/>
          <w:sz w:val="24"/>
          <w:szCs w:val="24"/>
        </w:rPr>
        <w:t>MX Auditorium Remodel- Bid Analysis</w:t>
      </w:r>
      <w:r w:rsidR="002A021C">
        <w:rPr>
          <w:color w:val="FF0000"/>
          <w:sz w:val="24"/>
          <w:szCs w:val="24"/>
        </w:rPr>
        <w:t>. With goal.  Author unknown</w:t>
      </w:r>
    </w:p>
    <w:p w:rsidR="002A021C" w:rsidRPr="002A021C" w:rsidRDefault="002A021C" w:rsidP="004C16B6">
      <w:pPr>
        <w:pStyle w:val="NoSpacing"/>
        <w:numPr>
          <w:ilvl w:val="0"/>
          <w:numId w:val="3"/>
        </w:numPr>
        <w:rPr>
          <w:sz w:val="32"/>
          <w:szCs w:val="32"/>
        </w:rPr>
      </w:pPr>
      <w:r>
        <w:rPr>
          <w:b/>
          <w:color w:val="7030A0"/>
          <w:sz w:val="24"/>
          <w:szCs w:val="24"/>
        </w:rPr>
        <w:t xml:space="preserve">Exhibit D </w:t>
      </w:r>
      <w:r>
        <w:rPr>
          <w:color w:val="FF0000"/>
          <w:sz w:val="24"/>
          <w:szCs w:val="24"/>
        </w:rPr>
        <w:t xml:space="preserve">– Auditorium Lighting and Electrical Upgrades. Email from Jeff </w:t>
      </w:r>
      <w:proofErr w:type="spellStart"/>
      <w:r>
        <w:rPr>
          <w:color w:val="FF0000"/>
          <w:sz w:val="24"/>
          <w:szCs w:val="24"/>
        </w:rPr>
        <w:t>Earnhart</w:t>
      </w:r>
      <w:proofErr w:type="spellEnd"/>
      <w:r>
        <w:rPr>
          <w:color w:val="FF0000"/>
          <w:sz w:val="24"/>
          <w:szCs w:val="24"/>
        </w:rPr>
        <w:t xml:space="preserve"> to Jeff </w:t>
      </w:r>
      <w:proofErr w:type="spellStart"/>
      <w:r>
        <w:rPr>
          <w:color w:val="FF0000"/>
          <w:sz w:val="24"/>
          <w:szCs w:val="24"/>
        </w:rPr>
        <w:t>McGlawn</w:t>
      </w:r>
      <w:proofErr w:type="spellEnd"/>
      <w:r>
        <w:rPr>
          <w:color w:val="FF0000"/>
          <w:sz w:val="24"/>
          <w:szCs w:val="24"/>
        </w:rPr>
        <w:t>.</w:t>
      </w:r>
    </w:p>
    <w:p w:rsidR="002A021C" w:rsidRDefault="002A021C" w:rsidP="002A021C">
      <w:pPr>
        <w:pStyle w:val="NoSpacing"/>
        <w:rPr>
          <w:sz w:val="32"/>
          <w:szCs w:val="32"/>
        </w:rPr>
      </w:pPr>
    </w:p>
    <w:p w:rsidR="00CF0117" w:rsidRDefault="00CF0117">
      <w:pPr>
        <w:rPr>
          <w:sz w:val="32"/>
          <w:szCs w:val="32"/>
        </w:rPr>
      </w:pPr>
      <w:r>
        <w:rPr>
          <w:sz w:val="32"/>
          <w:szCs w:val="32"/>
        </w:rPr>
        <w:br w:type="page"/>
      </w:r>
    </w:p>
    <w:p w:rsidR="002A021C" w:rsidRDefault="002A021C" w:rsidP="002A021C">
      <w:pPr>
        <w:pStyle w:val="NoSpacing"/>
        <w:rPr>
          <w:sz w:val="32"/>
          <w:szCs w:val="32"/>
        </w:rPr>
      </w:pPr>
    </w:p>
    <w:p w:rsidR="00CF0117" w:rsidRPr="00CF0117" w:rsidRDefault="00CF0117" w:rsidP="002A021C">
      <w:pPr>
        <w:pStyle w:val="NoSpacing"/>
        <w:rPr>
          <w:rStyle w:val="Heading2Char"/>
        </w:rPr>
      </w:pPr>
      <w:bookmarkStart w:id="9" w:name="_Toc87717365"/>
      <w:r w:rsidRPr="00CF0117">
        <w:rPr>
          <w:rStyle w:val="Heading2Char"/>
        </w:rPr>
        <w:t>Considerations of In-Person and On-Line Worship:</w:t>
      </w:r>
      <w:bookmarkEnd w:id="9"/>
    </w:p>
    <w:p w:rsidR="00CF0117" w:rsidRPr="00CF0117" w:rsidRDefault="00CF0117" w:rsidP="002A021C">
      <w:pPr>
        <w:pStyle w:val="NoSpacing"/>
        <w:rPr>
          <w:sz w:val="24"/>
          <w:szCs w:val="24"/>
        </w:rPr>
      </w:pPr>
    </w:p>
    <w:p w:rsidR="00CF0117" w:rsidRDefault="00CF0117" w:rsidP="002A021C">
      <w:pPr>
        <w:pStyle w:val="NoSpacing"/>
        <w:rPr>
          <w:sz w:val="24"/>
          <w:szCs w:val="24"/>
        </w:rPr>
      </w:pPr>
      <w:r w:rsidRPr="00CF0117">
        <w:rPr>
          <w:sz w:val="24"/>
          <w:szCs w:val="24"/>
        </w:rPr>
        <w:t xml:space="preserve">As </w:t>
      </w:r>
      <w:r>
        <w:rPr>
          <w:sz w:val="24"/>
          <w:szCs w:val="24"/>
        </w:rPr>
        <w:t>the shepherds</w:t>
      </w:r>
      <w:r w:rsidRPr="00CF0117">
        <w:rPr>
          <w:sz w:val="24"/>
          <w:szCs w:val="24"/>
        </w:rPr>
        <w:t xml:space="preserve"> consider the “auditorium Project” and worship we need to consider </w:t>
      </w:r>
      <w:r>
        <w:rPr>
          <w:sz w:val="24"/>
          <w:szCs w:val="24"/>
        </w:rPr>
        <w:t xml:space="preserve">how we congregate.  Historically we have always considered our Sunday worship as a joint in-person experience.  With the advent of real-time on-line worship we need to consider what are short and long-term goals are for worship.  </w:t>
      </w:r>
    </w:p>
    <w:p w:rsidR="00CF0117" w:rsidRDefault="00CF0117" w:rsidP="002A021C">
      <w:pPr>
        <w:pStyle w:val="NoSpacing"/>
        <w:rPr>
          <w:sz w:val="24"/>
          <w:szCs w:val="24"/>
        </w:rPr>
      </w:pPr>
    </w:p>
    <w:p w:rsidR="00D518B4" w:rsidRDefault="00D518B4" w:rsidP="002A021C">
      <w:pPr>
        <w:pStyle w:val="NoSpacing"/>
        <w:rPr>
          <w:sz w:val="24"/>
          <w:szCs w:val="24"/>
        </w:rPr>
      </w:pPr>
    </w:p>
    <w:p w:rsidR="00CF0117" w:rsidRDefault="00CF0117" w:rsidP="00D04BE5">
      <w:pPr>
        <w:pStyle w:val="Heading3"/>
      </w:pPr>
      <w:bookmarkStart w:id="10" w:name="_Toc87717366"/>
      <w:r>
        <w:t>Some related questions</w:t>
      </w:r>
      <w:r w:rsidR="00D04BE5">
        <w:t xml:space="preserve"> for MX</w:t>
      </w:r>
      <w:r>
        <w:t>:</w:t>
      </w:r>
      <w:bookmarkEnd w:id="10"/>
    </w:p>
    <w:p w:rsidR="00D518B4" w:rsidRDefault="00D518B4" w:rsidP="002A021C">
      <w:pPr>
        <w:pStyle w:val="NoSpacing"/>
        <w:rPr>
          <w:sz w:val="24"/>
          <w:szCs w:val="24"/>
        </w:rPr>
      </w:pPr>
    </w:p>
    <w:p w:rsidR="00CF0117" w:rsidRDefault="00CF0117" w:rsidP="00CF0117">
      <w:pPr>
        <w:pStyle w:val="NoSpacing"/>
        <w:numPr>
          <w:ilvl w:val="0"/>
          <w:numId w:val="12"/>
        </w:numPr>
        <w:rPr>
          <w:sz w:val="24"/>
          <w:szCs w:val="24"/>
        </w:rPr>
      </w:pPr>
      <w:r>
        <w:rPr>
          <w:sz w:val="24"/>
          <w:szCs w:val="24"/>
        </w:rPr>
        <w:t>If McKnight Crossings wants to provide an on-line worship experience is this something we will encourage (or do we prefer in-person)?</w:t>
      </w:r>
    </w:p>
    <w:p w:rsidR="00D518B4" w:rsidRDefault="00D518B4" w:rsidP="00D518B4">
      <w:pPr>
        <w:pStyle w:val="NoSpacing"/>
        <w:ind w:left="720"/>
        <w:rPr>
          <w:sz w:val="24"/>
          <w:szCs w:val="24"/>
        </w:rPr>
      </w:pPr>
    </w:p>
    <w:p w:rsidR="00D518B4" w:rsidRDefault="00CF0117" w:rsidP="00CF0117">
      <w:pPr>
        <w:pStyle w:val="NoSpacing"/>
        <w:numPr>
          <w:ilvl w:val="0"/>
          <w:numId w:val="12"/>
        </w:numPr>
        <w:rPr>
          <w:sz w:val="24"/>
          <w:szCs w:val="24"/>
        </w:rPr>
      </w:pPr>
      <w:r>
        <w:rPr>
          <w:sz w:val="24"/>
          <w:szCs w:val="24"/>
        </w:rPr>
        <w:t>If McKnight Crossings want to pursue an on-line real-time worship will that be emphasized over in-person worship?  That is, do we build out the auditorium to accommodate the on-line worship possibly even to the detriment of in-person worship? An example would be lighting</w:t>
      </w:r>
      <w:r w:rsidR="00D518B4">
        <w:rPr>
          <w:sz w:val="24"/>
          <w:szCs w:val="24"/>
        </w:rPr>
        <w:t xml:space="preserve"> – would we want lighting, boom mics, screens, and cameras that look awkward in-person but improve the on-line experience?  Do we spend our time and money focusing on on-line ministry over in-person?</w:t>
      </w:r>
    </w:p>
    <w:p w:rsidR="00D518B4" w:rsidRDefault="00D518B4" w:rsidP="00D518B4">
      <w:pPr>
        <w:pStyle w:val="NoSpacing"/>
        <w:ind w:left="720"/>
        <w:rPr>
          <w:sz w:val="24"/>
          <w:szCs w:val="24"/>
        </w:rPr>
      </w:pPr>
    </w:p>
    <w:p w:rsidR="00CF0117" w:rsidRDefault="00D518B4" w:rsidP="00CF0117">
      <w:pPr>
        <w:pStyle w:val="NoSpacing"/>
        <w:numPr>
          <w:ilvl w:val="0"/>
          <w:numId w:val="12"/>
        </w:numPr>
        <w:rPr>
          <w:sz w:val="24"/>
          <w:szCs w:val="24"/>
        </w:rPr>
      </w:pPr>
      <w:r>
        <w:rPr>
          <w:sz w:val="24"/>
          <w:szCs w:val="24"/>
        </w:rPr>
        <w:t xml:space="preserve">If McKnight Crossings pursues on-line worship how do we engage those members who worship remotely?  How do we provide a sense of community? </w:t>
      </w:r>
      <w:r>
        <w:rPr>
          <w:rStyle w:val="FootnoteReference"/>
          <w:sz w:val="24"/>
          <w:szCs w:val="24"/>
        </w:rPr>
        <w:footnoteReference w:id="4"/>
      </w:r>
    </w:p>
    <w:p w:rsidR="00D518B4" w:rsidRDefault="00D518B4" w:rsidP="00D518B4">
      <w:pPr>
        <w:pStyle w:val="NoSpacing"/>
        <w:ind w:left="720"/>
        <w:rPr>
          <w:sz w:val="24"/>
          <w:szCs w:val="24"/>
        </w:rPr>
      </w:pPr>
    </w:p>
    <w:p w:rsidR="00D518B4" w:rsidRDefault="00D518B4" w:rsidP="00CF0117">
      <w:pPr>
        <w:pStyle w:val="NoSpacing"/>
        <w:numPr>
          <w:ilvl w:val="0"/>
          <w:numId w:val="12"/>
        </w:numPr>
        <w:rPr>
          <w:sz w:val="24"/>
          <w:szCs w:val="24"/>
        </w:rPr>
      </w:pPr>
      <w:r>
        <w:rPr>
          <w:sz w:val="24"/>
          <w:szCs w:val="24"/>
        </w:rPr>
        <w:t>If McKnight Crossings wants to pursue an on-line worship experience how “professional” do we expect this to be?  Are we looking at a functional alternative to in-person or do we want to spend resources (time and money) to provide something polished?</w:t>
      </w:r>
    </w:p>
    <w:p w:rsidR="00D518B4" w:rsidRDefault="00D518B4" w:rsidP="00D518B4">
      <w:pPr>
        <w:pStyle w:val="NoSpacing"/>
        <w:ind w:left="720"/>
        <w:rPr>
          <w:sz w:val="24"/>
          <w:szCs w:val="24"/>
        </w:rPr>
      </w:pPr>
    </w:p>
    <w:p w:rsidR="00664391" w:rsidRDefault="00664391" w:rsidP="00D518B4">
      <w:pPr>
        <w:pStyle w:val="NoSpacing"/>
        <w:ind w:left="720"/>
        <w:rPr>
          <w:sz w:val="24"/>
          <w:szCs w:val="24"/>
        </w:rPr>
      </w:pPr>
    </w:p>
    <w:p w:rsidR="00D518B4" w:rsidRDefault="00D518B4" w:rsidP="00D518B4">
      <w:pPr>
        <w:pStyle w:val="NoSpacing"/>
        <w:ind w:left="720"/>
        <w:rPr>
          <w:sz w:val="24"/>
          <w:szCs w:val="24"/>
        </w:rPr>
      </w:pPr>
    </w:p>
    <w:p w:rsidR="00CF0117" w:rsidRDefault="00CF0117" w:rsidP="002A021C">
      <w:pPr>
        <w:pStyle w:val="NoSpacing"/>
        <w:rPr>
          <w:sz w:val="24"/>
          <w:szCs w:val="24"/>
        </w:rPr>
      </w:pPr>
    </w:p>
    <w:p w:rsidR="00CF0117" w:rsidRPr="00CF0117" w:rsidRDefault="00CF0117" w:rsidP="002A021C">
      <w:pPr>
        <w:pStyle w:val="NoSpacing"/>
        <w:rPr>
          <w:sz w:val="24"/>
          <w:szCs w:val="24"/>
        </w:rPr>
      </w:pPr>
      <w:r>
        <w:rPr>
          <w:sz w:val="24"/>
          <w:szCs w:val="24"/>
        </w:rPr>
        <w:t>Below are just a few of the various articles written abou</w:t>
      </w:r>
      <w:r w:rsidR="00D518B4">
        <w:rPr>
          <w:sz w:val="24"/>
          <w:szCs w:val="24"/>
        </w:rPr>
        <w:t xml:space="preserve">t the shift to on-line </w:t>
      </w:r>
      <w:proofErr w:type="gramStart"/>
      <w:r w:rsidR="00D518B4">
        <w:rPr>
          <w:sz w:val="24"/>
          <w:szCs w:val="24"/>
        </w:rPr>
        <w:t>worship:</w:t>
      </w:r>
      <w:proofErr w:type="gramEnd"/>
      <w:r>
        <w:rPr>
          <w:sz w:val="24"/>
          <w:szCs w:val="24"/>
        </w:rPr>
        <w:t xml:space="preserve"> </w:t>
      </w:r>
    </w:p>
    <w:p w:rsidR="00CF0117" w:rsidRDefault="00CF0117" w:rsidP="002A021C">
      <w:pPr>
        <w:pStyle w:val="NoSpacing"/>
        <w:rPr>
          <w:sz w:val="32"/>
          <w:szCs w:val="32"/>
        </w:rPr>
      </w:pPr>
    </w:p>
    <w:p w:rsidR="00CF0117" w:rsidRDefault="00CF0117" w:rsidP="00CF0117">
      <w:pPr>
        <w:numPr>
          <w:ilvl w:val="0"/>
          <w:numId w:val="5"/>
        </w:numPr>
        <w:shd w:val="clear" w:color="auto" w:fill="FFFFFF"/>
        <w:spacing w:after="0" w:line="240" w:lineRule="auto"/>
        <w:rPr>
          <w:rFonts w:ascii="Calibri" w:hAnsi="Calibri" w:cs="Calibri"/>
          <w:color w:val="333333"/>
        </w:rPr>
      </w:pPr>
      <w:r>
        <w:rPr>
          <w:rFonts w:ascii="Arial" w:hAnsi="Arial" w:cs="Arial"/>
          <w:b/>
          <w:bCs/>
          <w:caps/>
          <w:color w:val="333333"/>
          <w:spacing w:val="-15"/>
        </w:rPr>
        <w:t>N-PERSON ATTENDANCE V. ONLINE ATTENDANCE AND THE EMERGING TRAP OF DOING NOTHING WELL</w:t>
      </w:r>
    </w:p>
    <w:p w:rsidR="00CF0117" w:rsidRDefault="003F4F84" w:rsidP="00CF0117">
      <w:pPr>
        <w:pStyle w:val="yiv3831379639msonospacing"/>
        <w:shd w:val="clear" w:color="auto" w:fill="FFFFFF"/>
        <w:spacing w:before="0" w:beforeAutospacing="0" w:after="0" w:afterAutospacing="0"/>
        <w:ind w:left="720"/>
        <w:rPr>
          <w:rFonts w:ascii="Calibri" w:hAnsi="Calibri" w:cs="Calibri"/>
          <w:color w:val="1D2228"/>
          <w:sz w:val="22"/>
          <w:szCs w:val="22"/>
        </w:rPr>
      </w:pPr>
      <w:hyperlink r:id="rId8" w:tgtFrame="_blank" w:history="1">
        <w:r w:rsidR="00CF0117">
          <w:rPr>
            <w:rStyle w:val="Hyperlink"/>
            <w:rFonts w:ascii="Arial" w:hAnsi="Arial" w:cs="Arial"/>
            <w:b/>
            <w:bCs/>
            <w:caps/>
            <w:color w:val="0563C1"/>
            <w:spacing w:val="-15"/>
            <w:sz w:val="20"/>
            <w:szCs w:val="20"/>
          </w:rPr>
          <w:t>HTTPS://CAREYNIEUWHOF.COM/IN-PERSON-SERVICES-V-ONLINE-SERVICES-AND-THE-EMERGING-TRAP-OF-DOING-NOTHING-WELL/</w:t>
        </w:r>
      </w:hyperlink>
    </w:p>
    <w:p w:rsidR="00CF0117" w:rsidRDefault="00CF0117" w:rsidP="00CF0117">
      <w:pPr>
        <w:pStyle w:val="yiv3831379639msonospacing"/>
        <w:shd w:val="clear" w:color="auto" w:fill="FFFFFF"/>
        <w:spacing w:before="0" w:beforeAutospacing="0" w:after="0" w:afterAutospacing="0"/>
        <w:ind w:left="720"/>
        <w:rPr>
          <w:rFonts w:ascii="Calibri" w:hAnsi="Calibri" w:cs="Calibri"/>
          <w:color w:val="1D2228"/>
          <w:sz w:val="22"/>
          <w:szCs w:val="22"/>
        </w:rPr>
      </w:pPr>
      <w:r>
        <w:rPr>
          <w:rFonts w:ascii="Arial" w:hAnsi="Arial" w:cs="Arial"/>
          <w:b/>
          <w:bCs/>
          <w:caps/>
          <w:color w:val="333333"/>
          <w:spacing w:val="-15"/>
          <w:sz w:val="20"/>
          <w:szCs w:val="20"/>
        </w:rPr>
        <w:t> </w:t>
      </w:r>
    </w:p>
    <w:p w:rsidR="00CF0117" w:rsidRDefault="00CF0117" w:rsidP="00CF0117">
      <w:pPr>
        <w:pStyle w:val="yiv3831379639msonospacing"/>
        <w:shd w:val="clear" w:color="auto" w:fill="FFFFFF"/>
        <w:spacing w:before="0" w:beforeAutospacing="0" w:after="0" w:afterAutospacing="0"/>
        <w:rPr>
          <w:rFonts w:ascii="Calibri" w:hAnsi="Calibri" w:cs="Calibri"/>
          <w:color w:val="1D2228"/>
          <w:sz w:val="22"/>
          <w:szCs w:val="22"/>
        </w:rPr>
      </w:pPr>
      <w:r>
        <w:rPr>
          <w:rFonts w:ascii="Calibri" w:hAnsi="Calibri" w:cs="Calibri"/>
          <w:color w:val="1D2228"/>
        </w:rPr>
        <w:t> </w:t>
      </w:r>
    </w:p>
    <w:p w:rsidR="00CF0117" w:rsidRDefault="00CF0117" w:rsidP="00CF0117">
      <w:pPr>
        <w:numPr>
          <w:ilvl w:val="0"/>
          <w:numId w:val="10"/>
        </w:numPr>
        <w:shd w:val="clear" w:color="auto" w:fill="FFFFFF"/>
        <w:spacing w:after="0" w:line="240" w:lineRule="auto"/>
        <w:rPr>
          <w:rFonts w:ascii="Calibri" w:hAnsi="Calibri" w:cs="Calibri"/>
          <w:color w:val="333333"/>
        </w:rPr>
      </w:pPr>
      <w:r>
        <w:rPr>
          <w:rFonts w:ascii="Arial" w:hAnsi="Arial" w:cs="Arial"/>
          <w:b/>
          <w:bCs/>
          <w:caps/>
          <w:color w:val="333333"/>
          <w:spacing w:val="-15"/>
        </w:rPr>
        <w:t>IS “ONLINE CHURCH” REALLY CHURCH? THE CHURCH AS GOD’S TEMPLE</w:t>
      </w:r>
    </w:p>
    <w:p w:rsidR="00CF0117" w:rsidRDefault="00CF0117" w:rsidP="00CF0117">
      <w:pPr>
        <w:pStyle w:val="yiv3831379639msonospacing"/>
        <w:shd w:val="clear" w:color="auto" w:fill="FFFFFF"/>
        <w:spacing w:before="0" w:beforeAutospacing="0" w:after="0" w:afterAutospacing="0"/>
        <w:ind w:left="720"/>
        <w:rPr>
          <w:rFonts w:ascii="Calibri" w:hAnsi="Calibri" w:cs="Calibri"/>
          <w:color w:val="1D2228"/>
          <w:sz w:val="22"/>
          <w:szCs w:val="22"/>
        </w:rPr>
      </w:pPr>
      <w:r>
        <w:rPr>
          <w:rStyle w:val="yiv3831379639msohyperlink"/>
          <w:rFonts w:ascii="Arial" w:hAnsi="Arial" w:cs="Arial"/>
          <w:b/>
          <w:bCs/>
          <w:caps/>
          <w:color w:val="0563C1"/>
          <w:spacing w:val="-15"/>
          <w:sz w:val="20"/>
          <w:szCs w:val="20"/>
          <w:u w:val="single"/>
        </w:rPr>
        <w:t>HTTPS://WWW.THEGOSPELCOALITION.ORG/THEMELIOS/ARTICLE/IS-ONLINE-CHURCH-REALLY-CHURCH-THE-CHURCH-AS-GODS-TEMPLE/</w:t>
      </w:r>
    </w:p>
    <w:p w:rsidR="00CF0117" w:rsidRDefault="00CF0117" w:rsidP="00CF0117">
      <w:pPr>
        <w:pStyle w:val="yiv3831379639msonospacing"/>
        <w:shd w:val="clear" w:color="auto" w:fill="FFFFFF"/>
        <w:spacing w:before="0" w:beforeAutospacing="0" w:after="0" w:afterAutospacing="0"/>
        <w:rPr>
          <w:rFonts w:ascii="Calibri" w:hAnsi="Calibri" w:cs="Calibri"/>
          <w:color w:val="1D2228"/>
          <w:sz w:val="22"/>
          <w:szCs w:val="22"/>
        </w:rPr>
      </w:pPr>
      <w:r>
        <w:rPr>
          <w:rFonts w:ascii="Calibri" w:hAnsi="Calibri" w:cs="Calibri"/>
          <w:color w:val="1D2228"/>
          <w:sz w:val="22"/>
          <w:szCs w:val="22"/>
        </w:rPr>
        <w:t> </w:t>
      </w:r>
    </w:p>
    <w:p w:rsidR="00CF0117" w:rsidRDefault="00CF0117" w:rsidP="00CF0117">
      <w:pPr>
        <w:numPr>
          <w:ilvl w:val="0"/>
          <w:numId w:val="11"/>
        </w:numPr>
        <w:shd w:val="clear" w:color="auto" w:fill="FFFFFF"/>
        <w:spacing w:after="0" w:line="240" w:lineRule="auto"/>
        <w:rPr>
          <w:rFonts w:ascii="Calibri" w:hAnsi="Calibri" w:cs="Calibri"/>
          <w:color w:val="333333"/>
        </w:rPr>
      </w:pPr>
      <w:r>
        <w:rPr>
          <w:rFonts w:ascii="Arial" w:hAnsi="Arial" w:cs="Arial"/>
          <w:b/>
          <w:bCs/>
          <w:caps/>
          <w:color w:val="333333"/>
          <w:spacing w:val="-15"/>
        </w:rPr>
        <w:t>NO PEW? NO PROBLEM. ONLINE CHURCH IS REVITALIZING CONGREGATIONS.</w:t>
      </w:r>
    </w:p>
    <w:p w:rsidR="00CF0117" w:rsidRDefault="003F4F84" w:rsidP="00CF0117">
      <w:pPr>
        <w:pStyle w:val="yiv3831379639msonospacing"/>
        <w:shd w:val="clear" w:color="auto" w:fill="FFFFFF"/>
        <w:spacing w:before="0" w:beforeAutospacing="0" w:after="0" w:afterAutospacing="0"/>
        <w:ind w:left="720"/>
        <w:rPr>
          <w:rFonts w:ascii="Calibri" w:hAnsi="Calibri" w:cs="Calibri"/>
          <w:color w:val="1D2228"/>
          <w:sz w:val="22"/>
          <w:szCs w:val="22"/>
        </w:rPr>
      </w:pPr>
      <w:hyperlink r:id="rId9" w:tgtFrame="_blank" w:history="1">
        <w:r w:rsidR="00CF0117">
          <w:rPr>
            <w:rStyle w:val="Hyperlink"/>
            <w:rFonts w:ascii="Arial" w:hAnsi="Arial" w:cs="Arial"/>
            <w:b/>
            <w:bCs/>
            <w:caps/>
            <w:color w:val="0563C1"/>
            <w:spacing w:val="-15"/>
            <w:sz w:val="20"/>
            <w:szCs w:val="20"/>
          </w:rPr>
          <w:t>HTTPS://WWW.CSMONITOR.COM/USA/SOCIETY/2021/0209/NO-PEW-NO-PROBLEM.-ONLINE-CHURCH-IS-REVITALIZING-CONGREGATIONS</w:t>
        </w:r>
      </w:hyperlink>
    </w:p>
    <w:p w:rsidR="00CF0117" w:rsidRDefault="00CF0117" w:rsidP="00CF0117">
      <w:pPr>
        <w:pStyle w:val="yiv3831379639msonospacing"/>
        <w:shd w:val="clear" w:color="auto" w:fill="FFFFFF"/>
        <w:spacing w:before="0" w:beforeAutospacing="0" w:after="0" w:afterAutospacing="0"/>
        <w:rPr>
          <w:rFonts w:ascii="Calibri" w:hAnsi="Calibri" w:cs="Calibri"/>
          <w:color w:val="1D2228"/>
          <w:sz w:val="22"/>
          <w:szCs w:val="22"/>
        </w:rPr>
      </w:pPr>
      <w:r>
        <w:rPr>
          <w:rFonts w:ascii="Calibri" w:hAnsi="Calibri" w:cs="Calibri"/>
          <w:color w:val="1D2228"/>
          <w:sz w:val="22"/>
          <w:szCs w:val="22"/>
        </w:rPr>
        <w:t> </w:t>
      </w:r>
    </w:p>
    <w:p w:rsidR="00CF0117" w:rsidRDefault="00CF0117" w:rsidP="00D518B4">
      <w:pPr>
        <w:pStyle w:val="yiv3831379639msonospacing"/>
        <w:shd w:val="clear" w:color="auto" w:fill="FFFFFF"/>
        <w:tabs>
          <w:tab w:val="center" w:pos="4680"/>
        </w:tabs>
        <w:spacing w:before="0" w:beforeAutospacing="0" w:after="0" w:afterAutospacing="0"/>
        <w:rPr>
          <w:rFonts w:ascii="Calibri" w:hAnsi="Calibri" w:cs="Calibri"/>
          <w:color w:val="1D2228"/>
          <w:sz w:val="22"/>
          <w:szCs w:val="22"/>
        </w:rPr>
      </w:pPr>
      <w:r>
        <w:rPr>
          <w:rFonts w:ascii="Calibri" w:hAnsi="Calibri" w:cs="Calibri"/>
          <w:color w:val="1D2228"/>
          <w:sz w:val="22"/>
          <w:szCs w:val="22"/>
        </w:rPr>
        <w:t> </w:t>
      </w:r>
      <w:r w:rsidR="00D518B4">
        <w:rPr>
          <w:rFonts w:ascii="Calibri" w:hAnsi="Calibri" w:cs="Calibri"/>
          <w:color w:val="1D2228"/>
          <w:sz w:val="22"/>
          <w:szCs w:val="22"/>
        </w:rPr>
        <w:tab/>
      </w:r>
    </w:p>
    <w:p w:rsidR="00CF0117" w:rsidRDefault="00CF0117" w:rsidP="002A021C">
      <w:pPr>
        <w:pStyle w:val="NoSpacing"/>
        <w:rPr>
          <w:sz w:val="32"/>
          <w:szCs w:val="32"/>
        </w:rPr>
      </w:pPr>
    </w:p>
    <w:p w:rsidR="00BA3C2A" w:rsidRDefault="00BA3C2A">
      <w:pPr>
        <w:rPr>
          <w:sz w:val="32"/>
          <w:szCs w:val="32"/>
        </w:rPr>
      </w:pPr>
      <w:r>
        <w:rPr>
          <w:sz w:val="32"/>
          <w:szCs w:val="32"/>
        </w:rPr>
        <w:br w:type="page"/>
      </w:r>
    </w:p>
    <w:p w:rsidR="00BA3C2A" w:rsidRDefault="00BA3C2A" w:rsidP="00BA3C2A">
      <w:pPr>
        <w:pStyle w:val="NoSpacing"/>
        <w:jc w:val="right"/>
        <w:rPr>
          <w:b/>
          <w:color w:val="7030A0"/>
          <w:sz w:val="32"/>
          <w:szCs w:val="32"/>
        </w:rPr>
      </w:pPr>
      <w:r w:rsidRPr="00BA3C2A">
        <w:rPr>
          <w:b/>
          <w:color w:val="7030A0"/>
          <w:sz w:val="32"/>
          <w:szCs w:val="32"/>
        </w:rPr>
        <w:lastRenderedPageBreak/>
        <w:t>Exhibit A</w:t>
      </w:r>
      <w:r>
        <w:rPr>
          <w:b/>
          <w:color w:val="7030A0"/>
          <w:sz w:val="32"/>
          <w:szCs w:val="32"/>
        </w:rPr>
        <w:t>.1</w:t>
      </w:r>
    </w:p>
    <w:p w:rsidR="008275EC" w:rsidRPr="00BC0EE2" w:rsidRDefault="00BC0EE2" w:rsidP="00230872">
      <w:pPr>
        <w:pStyle w:val="Heading2"/>
      </w:pPr>
      <w:bookmarkStart w:id="11" w:name="_Toc87717367"/>
      <w:r w:rsidRPr="00BC0EE2">
        <w:t>Exhibit A.1 – MX Auditorium Light Controls</w:t>
      </w:r>
      <w:bookmarkEnd w:id="11"/>
    </w:p>
    <w:p w:rsidR="00BC0EE2" w:rsidRPr="00BC0EE2" w:rsidRDefault="00BC0EE2" w:rsidP="00BC0EE2">
      <w:pPr>
        <w:pStyle w:val="NoSpacing"/>
        <w:rPr>
          <w:b/>
          <w:color w:val="7030A0"/>
          <w:sz w:val="4"/>
          <w:szCs w:val="4"/>
        </w:rPr>
      </w:pPr>
    </w:p>
    <w:p w:rsidR="00BA3C2A" w:rsidRDefault="00BA3C2A" w:rsidP="008275EC">
      <w:pPr>
        <w:pStyle w:val="NoSpacing"/>
        <w:jc w:val="center"/>
        <w:rPr>
          <w:b/>
          <w:sz w:val="32"/>
          <w:szCs w:val="32"/>
        </w:rPr>
      </w:pPr>
      <w:r w:rsidRPr="008275EC">
        <w:rPr>
          <w:b/>
          <w:sz w:val="32"/>
          <w:szCs w:val="32"/>
        </w:rPr>
        <w:t>MX Auditorium Light Controls</w:t>
      </w:r>
    </w:p>
    <w:p w:rsidR="008275EC" w:rsidRDefault="008275EC" w:rsidP="008275EC">
      <w:pPr>
        <w:pStyle w:val="NoSpacing"/>
        <w:jc w:val="center"/>
        <w:rPr>
          <w:b/>
          <w:sz w:val="32"/>
          <w:szCs w:val="32"/>
        </w:rPr>
      </w:pPr>
    </w:p>
    <w:p w:rsidR="008275EC" w:rsidRPr="008275EC" w:rsidRDefault="008275EC" w:rsidP="008275EC">
      <w:pPr>
        <w:pStyle w:val="NoSpacing"/>
        <w:rPr>
          <w:sz w:val="24"/>
          <w:szCs w:val="24"/>
        </w:rPr>
      </w:pPr>
      <w:r w:rsidRPr="008275EC">
        <w:rPr>
          <w:sz w:val="24"/>
          <w:szCs w:val="24"/>
        </w:rPr>
        <w:t>Below are the analog rotary dials that are used to turn on/off the various lights in the auditorium.  As you can see from the diagram the process is not readily intuitive and prone to mistakes.  Also, this is an older mid-70s style switch that might be difficult to replace when it starts malfunctioning.</w:t>
      </w:r>
    </w:p>
    <w:p w:rsidR="008275EC" w:rsidRPr="008275EC" w:rsidRDefault="008275EC" w:rsidP="008275EC">
      <w:pPr>
        <w:pStyle w:val="NoSpacing"/>
        <w:jc w:val="center"/>
        <w:rPr>
          <w:b/>
          <w:sz w:val="8"/>
          <w:szCs w:val="8"/>
        </w:rPr>
      </w:pPr>
    </w:p>
    <w:p w:rsidR="00BA3C2A" w:rsidRDefault="00BA3C2A" w:rsidP="009809CB">
      <w:pPr>
        <w:pStyle w:val="NoSpacing"/>
        <w:rPr>
          <w:sz w:val="32"/>
          <w:szCs w:val="32"/>
        </w:rPr>
      </w:pPr>
      <w:r>
        <w:rPr>
          <w:noProof/>
          <w:sz w:val="32"/>
          <w:szCs w:val="32"/>
        </w:rPr>
        <w:drawing>
          <wp:inline distT="0" distB="0" distL="0" distR="0">
            <wp:extent cx="5716885" cy="59245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X-LightControls.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19022" cy="5926765"/>
                    </a:xfrm>
                    <a:prstGeom prst="rect">
                      <a:avLst/>
                    </a:prstGeom>
                  </pic:spPr>
                </pic:pic>
              </a:graphicData>
            </a:graphic>
          </wp:inline>
        </w:drawing>
      </w:r>
    </w:p>
    <w:p w:rsidR="00BA3C2A" w:rsidRDefault="00BA3C2A" w:rsidP="009809CB">
      <w:pPr>
        <w:pStyle w:val="NoSpacing"/>
        <w:rPr>
          <w:sz w:val="32"/>
          <w:szCs w:val="32"/>
        </w:rPr>
      </w:pPr>
    </w:p>
    <w:p w:rsidR="00BA3C2A" w:rsidRDefault="00BA3C2A">
      <w:pPr>
        <w:rPr>
          <w:sz w:val="32"/>
          <w:szCs w:val="32"/>
        </w:rPr>
      </w:pPr>
      <w:r>
        <w:rPr>
          <w:sz w:val="32"/>
          <w:szCs w:val="32"/>
        </w:rPr>
        <w:br w:type="page"/>
      </w:r>
    </w:p>
    <w:p w:rsidR="00BA3C2A" w:rsidRDefault="00BA3C2A" w:rsidP="00BA3C2A">
      <w:pPr>
        <w:pStyle w:val="NoSpacing"/>
        <w:jc w:val="right"/>
        <w:rPr>
          <w:b/>
          <w:color w:val="7030A0"/>
          <w:sz w:val="32"/>
          <w:szCs w:val="32"/>
        </w:rPr>
      </w:pPr>
      <w:r w:rsidRPr="00BA3C2A">
        <w:rPr>
          <w:b/>
          <w:color w:val="7030A0"/>
          <w:sz w:val="32"/>
          <w:szCs w:val="32"/>
        </w:rPr>
        <w:lastRenderedPageBreak/>
        <w:t>Exhibit A</w:t>
      </w:r>
      <w:r>
        <w:rPr>
          <w:b/>
          <w:color w:val="7030A0"/>
          <w:sz w:val="32"/>
          <w:szCs w:val="32"/>
        </w:rPr>
        <w:t>.2</w:t>
      </w:r>
    </w:p>
    <w:p w:rsidR="008275EC" w:rsidRDefault="00BC0EE2" w:rsidP="00230872">
      <w:pPr>
        <w:pStyle w:val="Heading2"/>
      </w:pPr>
      <w:bookmarkStart w:id="12" w:name="_Toc87717368"/>
      <w:r w:rsidRPr="00BC0EE2">
        <w:t>Exhibit A.2</w:t>
      </w:r>
      <w:r>
        <w:t xml:space="preserve"> – MX Auditorium Light Diagram</w:t>
      </w:r>
      <w:bookmarkEnd w:id="12"/>
    </w:p>
    <w:p w:rsidR="00BC0EE2" w:rsidRPr="00BC0EE2" w:rsidRDefault="00BC0EE2" w:rsidP="00BC0EE2">
      <w:pPr>
        <w:pStyle w:val="NoSpacing"/>
        <w:rPr>
          <w:b/>
          <w:color w:val="7030A0"/>
          <w:sz w:val="6"/>
          <w:szCs w:val="6"/>
        </w:rPr>
      </w:pPr>
    </w:p>
    <w:p w:rsidR="00BC0EE2" w:rsidRPr="00BC0EE2" w:rsidRDefault="00BC0EE2" w:rsidP="00BC0EE2">
      <w:pPr>
        <w:pStyle w:val="NoSpacing"/>
        <w:rPr>
          <w:b/>
          <w:color w:val="7030A0"/>
          <w:sz w:val="6"/>
          <w:szCs w:val="6"/>
        </w:rPr>
      </w:pPr>
    </w:p>
    <w:p w:rsidR="00BA3C2A" w:rsidRPr="008275EC" w:rsidRDefault="00BA3C2A" w:rsidP="008275EC">
      <w:pPr>
        <w:pStyle w:val="NoSpacing"/>
        <w:jc w:val="center"/>
        <w:rPr>
          <w:b/>
          <w:sz w:val="32"/>
          <w:szCs w:val="32"/>
        </w:rPr>
      </w:pPr>
      <w:r w:rsidRPr="008275EC">
        <w:rPr>
          <w:b/>
          <w:sz w:val="32"/>
          <w:szCs w:val="32"/>
        </w:rPr>
        <w:t xml:space="preserve">MX Auditorium Light </w:t>
      </w:r>
      <w:r w:rsidR="008275EC" w:rsidRPr="008275EC">
        <w:rPr>
          <w:b/>
          <w:sz w:val="32"/>
          <w:szCs w:val="32"/>
        </w:rPr>
        <w:t>Diagram</w:t>
      </w:r>
    </w:p>
    <w:p w:rsidR="008275EC" w:rsidRDefault="008275EC" w:rsidP="009809CB">
      <w:pPr>
        <w:pStyle w:val="NoSpacing"/>
        <w:rPr>
          <w:sz w:val="32"/>
          <w:szCs w:val="32"/>
        </w:rPr>
      </w:pPr>
    </w:p>
    <w:p w:rsidR="008275EC" w:rsidRDefault="008275EC" w:rsidP="009809CB">
      <w:pPr>
        <w:pStyle w:val="NoSpacing"/>
        <w:rPr>
          <w:sz w:val="32"/>
          <w:szCs w:val="32"/>
        </w:rPr>
      </w:pPr>
      <w:r>
        <w:rPr>
          <w:sz w:val="32"/>
          <w:szCs w:val="32"/>
        </w:rPr>
        <w:t xml:space="preserve">Numbers below represent the switch setting that operates the light or series of lights.  Example: </w:t>
      </w:r>
      <w:r w:rsidRPr="008275EC">
        <w:rPr>
          <w:color w:val="FF0000"/>
          <w:sz w:val="32"/>
          <w:szCs w:val="32"/>
        </w:rPr>
        <w:t>R-1</w:t>
      </w:r>
      <w:r>
        <w:rPr>
          <w:sz w:val="32"/>
          <w:szCs w:val="32"/>
        </w:rPr>
        <w:t xml:space="preserve">: indicates that these lights are switched using setting </w:t>
      </w:r>
      <w:r w:rsidRPr="008275EC">
        <w:rPr>
          <w:color w:val="FF0000"/>
          <w:sz w:val="32"/>
          <w:szCs w:val="32"/>
        </w:rPr>
        <w:t xml:space="preserve">1 </w:t>
      </w:r>
      <w:r>
        <w:rPr>
          <w:sz w:val="32"/>
          <w:szCs w:val="32"/>
        </w:rPr>
        <w:t xml:space="preserve">on the </w:t>
      </w:r>
      <w:r w:rsidRPr="008275EC">
        <w:rPr>
          <w:color w:val="FF0000"/>
          <w:sz w:val="32"/>
          <w:szCs w:val="32"/>
        </w:rPr>
        <w:t>R</w:t>
      </w:r>
      <w:r>
        <w:rPr>
          <w:sz w:val="32"/>
          <w:szCs w:val="32"/>
        </w:rPr>
        <w:t xml:space="preserve"> dial/knob.</w:t>
      </w:r>
    </w:p>
    <w:p w:rsidR="008275EC" w:rsidRDefault="008275EC" w:rsidP="009809CB">
      <w:pPr>
        <w:pStyle w:val="NoSpacing"/>
        <w:rPr>
          <w:sz w:val="32"/>
          <w:szCs w:val="32"/>
        </w:rPr>
      </w:pPr>
    </w:p>
    <w:p w:rsidR="00BA3C2A" w:rsidRDefault="008275EC" w:rsidP="008275EC">
      <w:pPr>
        <w:pStyle w:val="NoSpacing"/>
        <w:jc w:val="center"/>
        <w:rPr>
          <w:sz w:val="32"/>
          <w:szCs w:val="32"/>
        </w:rPr>
      </w:pPr>
      <w:r>
        <w:rPr>
          <w:noProof/>
          <w:sz w:val="32"/>
          <w:szCs w:val="32"/>
        </w:rPr>
        <w:drawing>
          <wp:inline distT="0" distB="0" distL="0" distR="0">
            <wp:extent cx="7002678" cy="6380965"/>
            <wp:effectExtent l="6033"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uditoriumLights-diagram-v1.jpg"/>
                    <pic:cNvPicPr/>
                  </pic:nvPicPr>
                  <pic:blipFill>
                    <a:blip r:embed="rId11" cstate="print">
                      <a:extLst>
                        <a:ext uri="{28A0092B-C50C-407E-A947-70E740481C1C}">
                          <a14:useLocalDpi xmlns:a14="http://schemas.microsoft.com/office/drawing/2010/main" val="0"/>
                        </a:ext>
                      </a:extLst>
                    </a:blip>
                    <a:stretch>
                      <a:fillRect/>
                    </a:stretch>
                  </pic:blipFill>
                  <pic:spPr>
                    <a:xfrm rot="16200000">
                      <a:off x="0" y="0"/>
                      <a:ext cx="7017343" cy="6394328"/>
                    </a:xfrm>
                    <a:prstGeom prst="rect">
                      <a:avLst/>
                    </a:prstGeom>
                  </pic:spPr>
                </pic:pic>
              </a:graphicData>
            </a:graphic>
          </wp:inline>
        </w:drawing>
      </w:r>
    </w:p>
    <w:p w:rsidR="00966CE2" w:rsidRDefault="00966CE2">
      <w:pPr>
        <w:rPr>
          <w:sz w:val="32"/>
          <w:szCs w:val="32"/>
        </w:rPr>
      </w:pPr>
      <w:r>
        <w:rPr>
          <w:sz w:val="32"/>
          <w:szCs w:val="32"/>
        </w:rPr>
        <w:br w:type="page"/>
      </w:r>
    </w:p>
    <w:p w:rsidR="00966CE2" w:rsidRDefault="00966CE2" w:rsidP="00966CE2">
      <w:pPr>
        <w:pStyle w:val="NoSpacing"/>
        <w:jc w:val="right"/>
        <w:rPr>
          <w:b/>
          <w:color w:val="7030A0"/>
          <w:sz w:val="32"/>
          <w:szCs w:val="32"/>
        </w:rPr>
      </w:pPr>
      <w:r w:rsidRPr="00BA3C2A">
        <w:rPr>
          <w:b/>
          <w:color w:val="7030A0"/>
          <w:sz w:val="32"/>
          <w:szCs w:val="32"/>
        </w:rPr>
        <w:lastRenderedPageBreak/>
        <w:t xml:space="preserve">Exhibit </w:t>
      </w:r>
      <w:r>
        <w:rPr>
          <w:b/>
          <w:color w:val="7030A0"/>
          <w:sz w:val="32"/>
          <w:szCs w:val="32"/>
        </w:rPr>
        <w:t>B</w:t>
      </w:r>
      <w:r w:rsidR="003737F0">
        <w:rPr>
          <w:b/>
          <w:color w:val="7030A0"/>
          <w:sz w:val="32"/>
          <w:szCs w:val="32"/>
        </w:rPr>
        <w:t>.1</w:t>
      </w:r>
    </w:p>
    <w:p w:rsidR="00BC0EE2" w:rsidRDefault="00BC0EE2" w:rsidP="00230872">
      <w:pPr>
        <w:pStyle w:val="Heading2"/>
      </w:pPr>
      <w:bookmarkStart w:id="13" w:name="_Toc87717369"/>
      <w:r w:rsidRPr="00BC0EE2">
        <w:t xml:space="preserve">Exhibit B – Scope document obtained from Jeannie </w:t>
      </w:r>
      <w:proofErr w:type="spellStart"/>
      <w:r w:rsidRPr="00BC0EE2">
        <w:t>Britzmann</w:t>
      </w:r>
      <w:bookmarkEnd w:id="13"/>
      <w:proofErr w:type="spellEnd"/>
    </w:p>
    <w:p w:rsidR="00BC0EE2" w:rsidRPr="00BC0EE2" w:rsidRDefault="00BC0EE2" w:rsidP="00BC0EE2">
      <w:pPr>
        <w:pStyle w:val="NoSpacing"/>
        <w:rPr>
          <w:b/>
          <w:color w:val="7030A0"/>
          <w:sz w:val="6"/>
          <w:szCs w:val="6"/>
        </w:rPr>
      </w:pPr>
    </w:p>
    <w:p w:rsidR="00966CE2" w:rsidRPr="003737F0" w:rsidRDefault="00966CE2" w:rsidP="008275EC">
      <w:pPr>
        <w:pStyle w:val="NoSpacing"/>
        <w:jc w:val="center"/>
        <w:rPr>
          <w:sz w:val="6"/>
          <w:szCs w:val="6"/>
        </w:rPr>
      </w:pPr>
    </w:p>
    <w:p w:rsidR="003737F0" w:rsidRDefault="003737F0" w:rsidP="008275EC">
      <w:pPr>
        <w:pStyle w:val="NoSpacing"/>
        <w:jc w:val="center"/>
        <w:rPr>
          <w:sz w:val="32"/>
          <w:szCs w:val="32"/>
        </w:rPr>
      </w:pPr>
      <w:r>
        <w:rPr>
          <w:noProof/>
          <w:sz w:val="32"/>
          <w:szCs w:val="32"/>
        </w:rPr>
        <w:drawing>
          <wp:inline distT="0" distB="0" distL="0" distR="0">
            <wp:extent cx="5581291" cy="8136506"/>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X auditorium renovation scope- elders_Page_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598033" cy="8160913"/>
                    </a:xfrm>
                    <a:prstGeom prst="rect">
                      <a:avLst/>
                    </a:prstGeom>
                  </pic:spPr>
                </pic:pic>
              </a:graphicData>
            </a:graphic>
          </wp:inline>
        </w:drawing>
      </w:r>
    </w:p>
    <w:p w:rsidR="003737F0" w:rsidRDefault="003737F0">
      <w:pPr>
        <w:rPr>
          <w:sz w:val="32"/>
          <w:szCs w:val="32"/>
        </w:rPr>
      </w:pPr>
    </w:p>
    <w:p w:rsidR="00FE6DC4" w:rsidRDefault="00FE6DC4">
      <w:pPr>
        <w:rPr>
          <w:b/>
          <w:color w:val="7030A0"/>
          <w:sz w:val="32"/>
          <w:szCs w:val="32"/>
        </w:rPr>
      </w:pPr>
      <w:r>
        <w:rPr>
          <w:b/>
          <w:color w:val="7030A0"/>
          <w:sz w:val="32"/>
          <w:szCs w:val="32"/>
        </w:rPr>
        <w:br w:type="page"/>
      </w:r>
    </w:p>
    <w:p w:rsidR="003737F0" w:rsidRDefault="003737F0" w:rsidP="003737F0">
      <w:pPr>
        <w:pStyle w:val="NoSpacing"/>
        <w:jc w:val="right"/>
        <w:rPr>
          <w:b/>
          <w:color w:val="7030A0"/>
          <w:sz w:val="32"/>
          <w:szCs w:val="32"/>
        </w:rPr>
      </w:pPr>
      <w:r w:rsidRPr="00BA3C2A">
        <w:rPr>
          <w:b/>
          <w:color w:val="7030A0"/>
          <w:sz w:val="32"/>
          <w:szCs w:val="32"/>
        </w:rPr>
        <w:lastRenderedPageBreak/>
        <w:t xml:space="preserve">Exhibit </w:t>
      </w:r>
      <w:r>
        <w:rPr>
          <w:b/>
          <w:color w:val="7030A0"/>
          <w:sz w:val="32"/>
          <w:szCs w:val="32"/>
        </w:rPr>
        <w:t>B.2</w:t>
      </w:r>
    </w:p>
    <w:p w:rsidR="00FE6DC4" w:rsidRPr="00FE6DC4" w:rsidRDefault="00FE6DC4" w:rsidP="00FE6DC4">
      <w:pPr>
        <w:pStyle w:val="NoSpacing"/>
        <w:jc w:val="center"/>
        <w:rPr>
          <w:b/>
          <w:color w:val="7030A0"/>
          <w:sz w:val="8"/>
          <w:szCs w:val="8"/>
        </w:rPr>
      </w:pPr>
    </w:p>
    <w:p w:rsidR="003737F0" w:rsidRPr="003737F0" w:rsidRDefault="003737F0" w:rsidP="008275EC">
      <w:pPr>
        <w:pStyle w:val="NoSpacing"/>
        <w:jc w:val="center"/>
        <w:rPr>
          <w:sz w:val="8"/>
          <w:szCs w:val="8"/>
        </w:rPr>
      </w:pPr>
    </w:p>
    <w:p w:rsidR="003737F0" w:rsidRDefault="003737F0" w:rsidP="008275EC">
      <w:pPr>
        <w:pStyle w:val="NoSpacing"/>
        <w:jc w:val="center"/>
        <w:rPr>
          <w:sz w:val="32"/>
          <w:szCs w:val="32"/>
        </w:rPr>
      </w:pPr>
      <w:r>
        <w:rPr>
          <w:noProof/>
          <w:sz w:val="32"/>
          <w:szCs w:val="32"/>
        </w:rPr>
        <w:drawing>
          <wp:inline distT="0" distB="0" distL="0" distR="0">
            <wp:extent cx="5152626" cy="795355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X auditorium renovation scope- elders_Page_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157108" cy="7960474"/>
                    </a:xfrm>
                    <a:prstGeom prst="rect">
                      <a:avLst/>
                    </a:prstGeom>
                  </pic:spPr>
                </pic:pic>
              </a:graphicData>
            </a:graphic>
          </wp:inline>
        </w:drawing>
      </w:r>
    </w:p>
    <w:p w:rsidR="003737F0" w:rsidRDefault="003737F0" w:rsidP="008275EC">
      <w:pPr>
        <w:pStyle w:val="NoSpacing"/>
        <w:jc w:val="center"/>
        <w:rPr>
          <w:sz w:val="32"/>
          <w:szCs w:val="32"/>
        </w:rPr>
      </w:pPr>
    </w:p>
    <w:p w:rsidR="00FE6DC4" w:rsidRPr="00FE6DC4" w:rsidRDefault="00FE6DC4" w:rsidP="00FE6DC4">
      <w:pPr>
        <w:pStyle w:val="NoSpacing"/>
        <w:rPr>
          <w:rFonts w:ascii="Times New Roman" w:hAnsi="Times New Roman" w:cs="Times New Roman"/>
        </w:rPr>
      </w:pPr>
      <w:r w:rsidRPr="00FE6DC4">
        <w:rPr>
          <w:rFonts w:ascii="Times New Roman" w:hAnsi="Times New Roman" w:cs="Times New Roman"/>
        </w:rPr>
        <w:t xml:space="preserve">Summary </w:t>
      </w:r>
      <w:r w:rsidR="002A021C">
        <w:rPr>
          <w:rFonts w:ascii="Times New Roman" w:hAnsi="Times New Roman" w:cs="Times New Roman"/>
        </w:rPr>
        <w:t xml:space="preserve">(by Bret Blackford) </w:t>
      </w:r>
      <w:r w:rsidRPr="00FE6DC4">
        <w:rPr>
          <w:rFonts w:ascii="Times New Roman" w:hAnsi="Times New Roman" w:cs="Times New Roman"/>
        </w:rPr>
        <w:t>of key items from above:</w:t>
      </w:r>
    </w:p>
    <w:p w:rsidR="00FE6DC4" w:rsidRDefault="00FE6DC4" w:rsidP="00FE6DC4">
      <w:pPr>
        <w:pStyle w:val="NoSpacing"/>
        <w:rPr>
          <w:b/>
          <w:bCs/>
          <w:i/>
          <w:color w:val="7030A0"/>
        </w:rPr>
      </w:pPr>
    </w:p>
    <w:p w:rsidR="00FE6DC4" w:rsidRPr="00FE6DC4" w:rsidRDefault="00FE6DC4" w:rsidP="00FE6DC4">
      <w:pPr>
        <w:pStyle w:val="NoSpacing"/>
        <w:rPr>
          <w:i/>
          <w:color w:val="7030A0"/>
        </w:rPr>
      </w:pPr>
      <w:r w:rsidRPr="00FE6DC4">
        <w:rPr>
          <w:b/>
          <w:bCs/>
          <w:i/>
          <w:color w:val="7030A0"/>
        </w:rPr>
        <w:t>MX leadership </w:t>
      </w:r>
      <w:r w:rsidRPr="00FE6DC4">
        <w:rPr>
          <w:i/>
          <w:color w:val="7030A0"/>
        </w:rPr>
        <w:t>has recommended the auditorium to be evaluated to determine if it should be remodeled.</w:t>
      </w:r>
    </w:p>
    <w:p w:rsidR="00FE6DC4" w:rsidRPr="00FE6DC4" w:rsidRDefault="00FE6DC4" w:rsidP="00FE6DC4">
      <w:pPr>
        <w:pStyle w:val="NoSpacing"/>
        <w:rPr>
          <w:i/>
          <w:color w:val="7030A0"/>
          <w:sz w:val="6"/>
          <w:szCs w:val="6"/>
          <w:u w:val="single"/>
        </w:rPr>
      </w:pPr>
    </w:p>
    <w:p w:rsidR="00FE6DC4" w:rsidRPr="00FE6DC4" w:rsidRDefault="00FE6DC4" w:rsidP="00FE6DC4">
      <w:pPr>
        <w:pStyle w:val="NoSpacing"/>
        <w:rPr>
          <w:i/>
          <w:color w:val="7030A0"/>
        </w:rPr>
      </w:pPr>
      <w:r w:rsidRPr="00FE6DC4">
        <w:rPr>
          <w:i/>
          <w:color w:val="7030A0"/>
          <w:u w:val="single"/>
        </w:rPr>
        <w:t>Goal:</w:t>
      </w:r>
    </w:p>
    <w:p w:rsidR="00FE6DC4" w:rsidRPr="00FE6DC4" w:rsidRDefault="00FE6DC4" w:rsidP="00FE6DC4">
      <w:pPr>
        <w:pStyle w:val="NoSpacing"/>
        <w:rPr>
          <w:i/>
          <w:color w:val="7030A0"/>
        </w:rPr>
      </w:pPr>
      <w:r w:rsidRPr="00FE6DC4">
        <w:rPr>
          <w:i/>
          <w:color w:val="7030A0"/>
        </w:rPr>
        <w:t>To evaluate and implement necessary changes (sound, light, décor, space, etc.) to bring our </w:t>
      </w:r>
      <w:r w:rsidRPr="00FE6DC4">
        <w:rPr>
          <w:b/>
          <w:bCs/>
          <w:i/>
          <w:color w:val="7030A0"/>
        </w:rPr>
        <w:t>online worship experience t</w:t>
      </w:r>
      <w:r w:rsidRPr="00FE6DC4">
        <w:rPr>
          <w:i/>
          <w:color w:val="7030A0"/>
        </w:rPr>
        <w:t>o the next level.</w:t>
      </w:r>
    </w:p>
    <w:p w:rsidR="00FE6DC4" w:rsidRPr="00FE6DC4" w:rsidRDefault="00FE6DC4" w:rsidP="00FE6DC4">
      <w:pPr>
        <w:pStyle w:val="NoSpacing"/>
        <w:rPr>
          <w:i/>
          <w:color w:val="7030A0"/>
          <w:sz w:val="6"/>
          <w:szCs w:val="6"/>
        </w:rPr>
      </w:pPr>
    </w:p>
    <w:p w:rsidR="00FE6DC4" w:rsidRPr="00FE6DC4" w:rsidRDefault="00FE6DC4" w:rsidP="00FE6DC4">
      <w:pPr>
        <w:pStyle w:val="NoSpacing"/>
        <w:rPr>
          <w:i/>
          <w:color w:val="7030A0"/>
        </w:rPr>
      </w:pPr>
      <w:r w:rsidRPr="00FE6DC4">
        <w:rPr>
          <w:i/>
          <w:color w:val="7030A0"/>
        </w:rPr>
        <w:t>Currently MX produces a weekly online experience that is adequate for individuals to participate in</w:t>
      </w:r>
      <w:proofErr w:type="gramStart"/>
      <w:r w:rsidRPr="00FE6DC4">
        <w:rPr>
          <w:i/>
          <w:color w:val="7030A0"/>
        </w:rPr>
        <w:t>  Sunday</w:t>
      </w:r>
      <w:proofErr w:type="gramEnd"/>
      <w:r w:rsidRPr="00FE6DC4">
        <w:rPr>
          <w:i/>
          <w:color w:val="7030A0"/>
        </w:rPr>
        <w:t xml:space="preserve"> worship.  </w:t>
      </w:r>
      <w:r w:rsidRPr="00FE6DC4">
        <w:rPr>
          <w:b/>
          <w:bCs/>
          <w:i/>
          <w:color w:val="7030A0"/>
        </w:rPr>
        <w:t>It is desired for the [on-line] experienced to be improved </w:t>
      </w:r>
      <w:r w:rsidRPr="00FE6DC4">
        <w:rPr>
          <w:i/>
          <w:color w:val="7030A0"/>
        </w:rPr>
        <w:t>through better sound and visual experience, while at the same time improving the simplicity and efficiency for the current MX online production team. i.e. don’t intend to hire a full time technical person. </w:t>
      </w:r>
    </w:p>
    <w:p w:rsidR="003737F0" w:rsidRDefault="003737F0">
      <w:pPr>
        <w:rPr>
          <w:sz w:val="32"/>
          <w:szCs w:val="32"/>
        </w:rPr>
      </w:pPr>
    </w:p>
    <w:p w:rsidR="003737F0" w:rsidRDefault="003737F0" w:rsidP="003737F0">
      <w:pPr>
        <w:pStyle w:val="NoSpacing"/>
        <w:jc w:val="right"/>
        <w:rPr>
          <w:b/>
          <w:color w:val="7030A0"/>
          <w:sz w:val="32"/>
          <w:szCs w:val="32"/>
        </w:rPr>
      </w:pPr>
      <w:r w:rsidRPr="00BA3C2A">
        <w:rPr>
          <w:b/>
          <w:color w:val="7030A0"/>
          <w:sz w:val="32"/>
          <w:szCs w:val="32"/>
        </w:rPr>
        <w:lastRenderedPageBreak/>
        <w:t xml:space="preserve">Exhibit </w:t>
      </w:r>
      <w:r>
        <w:rPr>
          <w:b/>
          <w:color w:val="7030A0"/>
          <w:sz w:val="32"/>
          <w:szCs w:val="32"/>
        </w:rPr>
        <w:t>C</w:t>
      </w:r>
    </w:p>
    <w:p w:rsidR="00BC0EE2" w:rsidRDefault="00BC0EE2" w:rsidP="00230872">
      <w:pPr>
        <w:pStyle w:val="Heading2"/>
      </w:pPr>
      <w:bookmarkStart w:id="14" w:name="_Toc87717370"/>
      <w:r w:rsidRPr="00BC0EE2">
        <w:t xml:space="preserve">Exhibit C – Project summary analysis obtained from Jeannie </w:t>
      </w:r>
      <w:proofErr w:type="spellStart"/>
      <w:r w:rsidRPr="00BC0EE2">
        <w:t>Britzmann</w:t>
      </w:r>
      <w:bookmarkEnd w:id="14"/>
      <w:proofErr w:type="spellEnd"/>
    </w:p>
    <w:p w:rsidR="00BC0EE2" w:rsidRDefault="00BC0EE2" w:rsidP="00BC0EE2">
      <w:pPr>
        <w:pStyle w:val="NoSpacing"/>
        <w:rPr>
          <w:b/>
          <w:color w:val="7030A0"/>
          <w:sz w:val="6"/>
          <w:szCs w:val="6"/>
        </w:rPr>
      </w:pPr>
    </w:p>
    <w:p w:rsidR="00CC125A" w:rsidRPr="00BC0EE2" w:rsidRDefault="00CC125A" w:rsidP="00BC0EE2">
      <w:pPr>
        <w:pStyle w:val="NoSpacing"/>
        <w:rPr>
          <w:b/>
          <w:color w:val="7030A0"/>
          <w:sz w:val="6"/>
          <w:szCs w:val="6"/>
        </w:rPr>
      </w:pPr>
    </w:p>
    <w:p w:rsidR="003737F0" w:rsidRPr="003737F0" w:rsidRDefault="003737F0" w:rsidP="008275EC">
      <w:pPr>
        <w:pStyle w:val="NoSpacing"/>
        <w:jc w:val="center"/>
        <w:rPr>
          <w:color w:val="FF0000"/>
          <w:sz w:val="24"/>
          <w:szCs w:val="24"/>
        </w:rPr>
      </w:pPr>
      <w:r w:rsidRPr="003737F0">
        <w:rPr>
          <w:color w:val="FF0000"/>
          <w:sz w:val="24"/>
          <w:szCs w:val="24"/>
        </w:rPr>
        <w:t xml:space="preserve">Below is a summary analysis obtained from Jeannie </w:t>
      </w:r>
      <w:proofErr w:type="spellStart"/>
      <w:proofErr w:type="gramStart"/>
      <w:r w:rsidRPr="003737F0">
        <w:rPr>
          <w:color w:val="FF0000"/>
          <w:sz w:val="24"/>
          <w:szCs w:val="24"/>
        </w:rPr>
        <w:t>Britzmann</w:t>
      </w:r>
      <w:proofErr w:type="spellEnd"/>
      <w:proofErr w:type="gramEnd"/>
    </w:p>
    <w:p w:rsidR="003737F0" w:rsidRDefault="003737F0" w:rsidP="008275EC">
      <w:pPr>
        <w:pStyle w:val="NoSpacing"/>
        <w:jc w:val="center"/>
        <w:rPr>
          <w:sz w:val="32"/>
          <w:szCs w:val="32"/>
        </w:rPr>
      </w:pPr>
    </w:p>
    <w:p w:rsidR="003737F0" w:rsidRDefault="003737F0" w:rsidP="003737F0">
      <w:pPr>
        <w:spacing w:after="0"/>
      </w:pPr>
      <w:r>
        <w:t>McKnight Crossings Church of Christ</w:t>
      </w:r>
      <w:r>
        <w:tab/>
      </w:r>
      <w:r>
        <w:tab/>
      </w:r>
      <w:r>
        <w:tab/>
      </w:r>
      <w:r>
        <w:tab/>
      </w:r>
      <w:r>
        <w:tab/>
      </w:r>
      <w:r>
        <w:tab/>
        <w:t>November 1, 2021</w:t>
      </w:r>
    </w:p>
    <w:p w:rsidR="003737F0" w:rsidRDefault="003737F0" w:rsidP="003737F0">
      <w:pPr>
        <w:spacing w:after="0"/>
      </w:pPr>
      <w:r>
        <w:t>2515 S. McKnight Road</w:t>
      </w:r>
    </w:p>
    <w:p w:rsidR="003737F0" w:rsidRDefault="003737F0" w:rsidP="003737F0">
      <w:pPr>
        <w:spacing w:after="0"/>
      </w:pPr>
      <w:r>
        <w:t>St. Louis, MO 63124</w:t>
      </w:r>
    </w:p>
    <w:p w:rsidR="003737F0" w:rsidRDefault="003737F0" w:rsidP="003737F0">
      <w:pPr>
        <w:spacing w:after="0"/>
      </w:pPr>
    </w:p>
    <w:p w:rsidR="003737F0" w:rsidRDefault="003737F0" w:rsidP="003737F0">
      <w:pPr>
        <w:spacing w:after="0"/>
      </w:pPr>
      <w:r>
        <w:t>Re:  MX Auditorium Remodel- Bid Analysis</w:t>
      </w:r>
    </w:p>
    <w:p w:rsidR="003737F0" w:rsidRDefault="003737F0" w:rsidP="003737F0">
      <w:pPr>
        <w:spacing w:after="0"/>
      </w:pPr>
    </w:p>
    <w:p w:rsidR="003737F0" w:rsidRDefault="003737F0" w:rsidP="003737F0">
      <w:pPr>
        <w:spacing w:after="0"/>
      </w:pPr>
    </w:p>
    <w:p w:rsidR="003737F0" w:rsidRDefault="003737F0" w:rsidP="003737F0">
      <w:pPr>
        <w:spacing w:after="0"/>
      </w:pPr>
      <w:r>
        <w:t xml:space="preserve">MX has received bids from Jeff E (Elite Technology Solutions) and Aaron (HD Media Systems) for technical system upgrades (lighting, audio/video, tech center, physical stage/backdrop).  </w:t>
      </w:r>
    </w:p>
    <w:p w:rsidR="003737F0" w:rsidRDefault="003737F0" w:rsidP="003737F0">
      <w:pPr>
        <w:spacing w:after="0"/>
      </w:pPr>
    </w:p>
    <w:p w:rsidR="003737F0" w:rsidRDefault="003737F0" w:rsidP="003737F0">
      <w:pPr>
        <w:spacing w:after="0"/>
      </w:pPr>
      <w:r w:rsidRPr="00A71583">
        <w:rPr>
          <w:u w:val="single"/>
        </w:rPr>
        <w:t>Goal:</w:t>
      </w:r>
      <w:r>
        <w:t xml:space="preserve"> To evaluate both bids, choose which company to engage, implement necessary changes to bring our online/in person worship experience to the next level.</w:t>
      </w:r>
    </w:p>
    <w:p w:rsidR="003737F0" w:rsidRDefault="003737F0" w:rsidP="003737F0">
      <w:pPr>
        <w:spacing w:after="0"/>
      </w:pPr>
    </w:p>
    <w:p w:rsidR="003737F0" w:rsidRDefault="003737F0" w:rsidP="003737F0">
      <w:pPr>
        <w:spacing w:after="0"/>
      </w:pPr>
      <w:r w:rsidRPr="00041EBF">
        <w:rPr>
          <w:u w:val="single"/>
        </w:rPr>
        <w:t>Conclusion</w:t>
      </w:r>
      <w:r>
        <w:t xml:space="preserve">: Jeff K and Jeannie B would engage Elite to upgrade our outdated systems. </w:t>
      </w:r>
    </w:p>
    <w:p w:rsidR="003737F0" w:rsidRDefault="003737F0" w:rsidP="003737F0">
      <w:pPr>
        <w:spacing w:after="0"/>
      </w:pPr>
    </w:p>
    <w:p w:rsidR="003737F0" w:rsidRDefault="003737F0" w:rsidP="003737F0">
      <w:pPr>
        <w:spacing w:after="0"/>
      </w:pPr>
      <w:r>
        <w:t>The major difference between the two bids is the new house lighting system.  Elite will use high-quality LED recessed fixtures that run on low-voltage and high-quality DMX controlled power supplies.  Elite is experienced in DMX lighting and states they can integrate the new system with our audio/visual controls for an easy-to-use reliable system for our volunteers without needing to add any additional lights in our ceiling.  This reduces cost and ultimate construction risks.</w:t>
      </w:r>
    </w:p>
    <w:p w:rsidR="003737F0" w:rsidRDefault="003737F0" w:rsidP="003737F0">
      <w:pPr>
        <w:spacing w:after="0"/>
      </w:pPr>
    </w:p>
    <w:p w:rsidR="003737F0" w:rsidRDefault="003737F0" w:rsidP="003737F0">
      <w:pPr>
        <w:spacing w:after="0"/>
      </w:pPr>
      <w:r>
        <w:t>Elite Projected Costs:</w:t>
      </w:r>
    </w:p>
    <w:p w:rsidR="003737F0" w:rsidRDefault="003737F0" w:rsidP="003737F0">
      <w:pPr>
        <w:spacing w:after="0"/>
      </w:pPr>
    </w:p>
    <w:p w:rsidR="003737F0" w:rsidRPr="00BC54C4" w:rsidRDefault="003737F0" w:rsidP="003737F0">
      <w:pPr>
        <w:pStyle w:val="ListParagraph"/>
        <w:spacing w:after="0"/>
        <w:rPr>
          <w:rFonts w:ascii="Helvetica" w:hAnsi="Helvetica"/>
          <w:color w:val="101010"/>
          <w:sz w:val="27"/>
          <w:szCs w:val="27"/>
          <w:shd w:val="clear" w:color="auto" w:fill="FFFFFF"/>
        </w:rPr>
      </w:pPr>
      <w:r>
        <w:t xml:space="preserve">1) Sound system Upgrades-$16,000 </w:t>
      </w:r>
    </w:p>
    <w:p w:rsidR="003737F0" w:rsidRDefault="003737F0" w:rsidP="003737F0">
      <w:pPr>
        <w:pStyle w:val="ListParagraph"/>
        <w:spacing w:after="0"/>
      </w:pPr>
      <w:r>
        <w:t>Highlights-Install digital signal processor for mixing control, and loudspeaker management. Install programmable control processors (iPad).</w:t>
      </w:r>
    </w:p>
    <w:p w:rsidR="003737F0" w:rsidRDefault="003737F0" w:rsidP="003737F0">
      <w:pPr>
        <w:pStyle w:val="ListParagraph"/>
        <w:spacing w:after="0"/>
      </w:pPr>
    </w:p>
    <w:p w:rsidR="003737F0" w:rsidRDefault="003737F0" w:rsidP="003737F0">
      <w:pPr>
        <w:pStyle w:val="ListParagraph"/>
        <w:spacing w:after="0"/>
      </w:pPr>
      <w:r>
        <w:t>2) House lighting-$60,000</w:t>
      </w:r>
    </w:p>
    <w:p w:rsidR="003737F0" w:rsidRDefault="003737F0" w:rsidP="003737F0">
      <w:pPr>
        <w:spacing w:after="0"/>
      </w:pPr>
      <w:r>
        <w:tab/>
        <w:t>Highlights-Low voltage LED replacement fixtures, DMX controlled power supplies</w:t>
      </w:r>
    </w:p>
    <w:p w:rsidR="003737F0" w:rsidRPr="00BC54C4" w:rsidRDefault="003737F0" w:rsidP="003737F0">
      <w:pPr>
        <w:pStyle w:val="ListParagraph"/>
        <w:spacing w:after="0"/>
        <w:rPr>
          <w:rFonts w:ascii="Helvetica" w:hAnsi="Helvetica"/>
          <w:color w:val="101010"/>
          <w:sz w:val="27"/>
          <w:szCs w:val="27"/>
          <w:shd w:val="clear" w:color="auto" w:fill="FFFFFF"/>
        </w:rPr>
      </w:pPr>
    </w:p>
    <w:p w:rsidR="003737F0" w:rsidRDefault="003737F0" w:rsidP="003737F0">
      <w:pPr>
        <w:spacing w:after="0"/>
      </w:pPr>
      <w:r>
        <w:tab/>
        <w:t>3) Streaming Camera System-$15,000</w:t>
      </w:r>
    </w:p>
    <w:p w:rsidR="003737F0" w:rsidRDefault="003737F0" w:rsidP="003737F0">
      <w:pPr>
        <w:spacing w:after="0"/>
      </w:pPr>
      <w:r>
        <w:tab/>
        <w:t>Highlights-3 HD broadcast quality PTZ cameras, 4-Ch HDMI A/V streaming mixer</w:t>
      </w:r>
    </w:p>
    <w:p w:rsidR="003737F0" w:rsidRDefault="003737F0" w:rsidP="003737F0">
      <w:pPr>
        <w:spacing w:after="0"/>
      </w:pPr>
    </w:p>
    <w:p w:rsidR="003737F0" w:rsidRDefault="003737F0" w:rsidP="003737F0">
      <w:pPr>
        <w:spacing w:after="0"/>
        <w:ind w:firstLine="720"/>
      </w:pPr>
      <w:r>
        <w:t>4) Projector and Screen-$39,000</w:t>
      </w:r>
    </w:p>
    <w:p w:rsidR="003737F0" w:rsidRDefault="003737F0" w:rsidP="003737F0">
      <w:pPr>
        <w:spacing w:after="0"/>
        <w:ind w:left="720"/>
      </w:pPr>
      <w:r>
        <w:t>Highlights- 1 High-quality laser based projector, HD resolution with 8000 lumens, I throw lens, 1 High-quality motorized projection screen, tab-tensioned ALR screen material 138”by 75”tall</w:t>
      </w:r>
    </w:p>
    <w:p w:rsidR="003737F0" w:rsidRDefault="003737F0" w:rsidP="003737F0">
      <w:pPr>
        <w:spacing w:after="0"/>
        <w:ind w:left="720"/>
      </w:pPr>
    </w:p>
    <w:p w:rsidR="003737F0" w:rsidRDefault="003737F0" w:rsidP="003737F0">
      <w:pPr>
        <w:spacing w:after="0"/>
        <w:ind w:left="720"/>
      </w:pPr>
      <w:r>
        <w:t>5) Stage lighting-$10,000</w:t>
      </w:r>
    </w:p>
    <w:p w:rsidR="003737F0" w:rsidRDefault="003737F0" w:rsidP="003737F0">
      <w:pPr>
        <w:spacing w:after="0"/>
        <w:ind w:left="720"/>
      </w:pPr>
    </w:p>
    <w:p w:rsidR="003737F0" w:rsidRDefault="003737F0" w:rsidP="003737F0">
      <w:pPr>
        <w:spacing w:after="0"/>
        <w:ind w:left="720"/>
      </w:pPr>
      <w:r>
        <w:t>6) Stage Backdrop- $10,000</w:t>
      </w:r>
    </w:p>
    <w:p w:rsidR="003737F0" w:rsidRDefault="003737F0" w:rsidP="008275EC">
      <w:pPr>
        <w:pStyle w:val="NoSpacing"/>
        <w:jc w:val="center"/>
        <w:rPr>
          <w:sz w:val="32"/>
          <w:szCs w:val="32"/>
        </w:rPr>
      </w:pPr>
    </w:p>
    <w:p w:rsidR="003737F0" w:rsidRDefault="003737F0">
      <w:pPr>
        <w:rPr>
          <w:sz w:val="32"/>
          <w:szCs w:val="32"/>
        </w:rPr>
      </w:pPr>
      <w:r>
        <w:rPr>
          <w:sz w:val="32"/>
          <w:szCs w:val="32"/>
        </w:rPr>
        <w:br w:type="page"/>
      </w:r>
    </w:p>
    <w:p w:rsidR="003737F0" w:rsidRDefault="003737F0" w:rsidP="008275EC">
      <w:pPr>
        <w:pStyle w:val="NoSpacing"/>
        <w:jc w:val="center"/>
        <w:rPr>
          <w:sz w:val="32"/>
          <w:szCs w:val="32"/>
        </w:rPr>
      </w:pPr>
    </w:p>
    <w:p w:rsidR="003737F0" w:rsidRDefault="003737F0" w:rsidP="003737F0">
      <w:pPr>
        <w:pStyle w:val="NoSpacing"/>
        <w:jc w:val="right"/>
        <w:rPr>
          <w:b/>
          <w:color w:val="7030A0"/>
          <w:sz w:val="32"/>
          <w:szCs w:val="32"/>
        </w:rPr>
      </w:pPr>
      <w:r w:rsidRPr="00BA3C2A">
        <w:rPr>
          <w:b/>
          <w:color w:val="7030A0"/>
          <w:sz w:val="32"/>
          <w:szCs w:val="32"/>
        </w:rPr>
        <w:t xml:space="preserve">Exhibit </w:t>
      </w:r>
      <w:r>
        <w:rPr>
          <w:b/>
          <w:color w:val="7030A0"/>
          <w:sz w:val="32"/>
          <w:szCs w:val="32"/>
        </w:rPr>
        <w:t>D</w:t>
      </w:r>
    </w:p>
    <w:p w:rsidR="00CC125A" w:rsidRPr="002F2E54" w:rsidRDefault="00CC125A" w:rsidP="00230872">
      <w:pPr>
        <w:pStyle w:val="Heading2"/>
      </w:pPr>
      <w:bookmarkStart w:id="15" w:name="_Toc87717371"/>
      <w:r w:rsidRPr="002F2E54">
        <w:t xml:space="preserve">Exhibit D </w:t>
      </w:r>
      <w:r w:rsidR="002F2E54" w:rsidRPr="002F2E54">
        <w:t>–</w:t>
      </w:r>
      <w:r w:rsidRPr="002F2E54">
        <w:t xml:space="preserve"> </w:t>
      </w:r>
      <w:r w:rsidR="002F2E54" w:rsidRPr="002F2E54">
        <w:t xml:space="preserve">Project summarization by Jeff </w:t>
      </w:r>
      <w:proofErr w:type="spellStart"/>
      <w:r w:rsidR="002F2E54" w:rsidRPr="002F2E54">
        <w:t>Earnhart</w:t>
      </w:r>
      <w:bookmarkEnd w:id="15"/>
      <w:proofErr w:type="spellEnd"/>
    </w:p>
    <w:p w:rsidR="00CC125A" w:rsidRDefault="00CC125A" w:rsidP="003737F0">
      <w:pPr>
        <w:pStyle w:val="NoSpacing"/>
        <w:jc w:val="right"/>
        <w:rPr>
          <w:b/>
          <w:color w:val="7030A0"/>
          <w:sz w:val="32"/>
          <w:szCs w:val="32"/>
        </w:rPr>
      </w:pPr>
    </w:p>
    <w:p w:rsidR="003737F0" w:rsidRPr="00FA4912" w:rsidRDefault="00FA4912" w:rsidP="008275EC">
      <w:pPr>
        <w:pStyle w:val="NoSpacing"/>
        <w:jc w:val="center"/>
        <w:rPr>
          <w:color w:val="FF0000"/>
          <w:sz w:val="24"/>
          <w:szCs w:val="24"/>
        </w:rPr>
      </w:pPr>
      <w:r w:rsidRPr="00FA4912">
        <w:rPr>
          <w:color w:val="FF0000"/>
          <w:sz w:val="24"/>
          <w:szCs w:val="24"/>
        </w:rPr>
        <w:t>Below project summary per Jeff Earnhart</w:t>
      </w:r>
      <w:r>
        <w:rPr>
          <w:color w:val="FF0000"/>
          <w:sz w:val="24"/>
          <w:szCs w:val="24"/>
        </w:rPr>
        <w:t xml:space="preserve"> – 12/16/2018</w:t>
      </w:r>
    </w:p>
    <w:p w:rsidR="003737F0" w:rsidRDefault="00FA4912" w:rsidP="008275EC">
      <w:pPr>
        <w:pStyle w:val="NoSpacing"/>
        <w:jc w:val="center"/>
        <w:rPr>
          <w:sz w:val="32"/>
          <w:szCs w:val="32"/>
        </w:rPr>
      </w:pPr>
      <w:r>
        <w:rPr>
          <w:noProof/>
          <w:sz w:val="32"/>
          <w:szCs w:val="32"/>
        </w:rPr>
        <w:drawing>
          <wp:inline distT="0" distB="0" distL="0" distR="0">
            <wp:extent cx="6254151" cy="8093646"/>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arnhart summary auditorium light bids.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257574" cy="8098076"/>
                    </a:xfrm>
                    <a:prstGeom prst="rect">
                      <a:avLst/>
                    </a:prstGeom>
                  </pic:spPr>
                </pic:pic>
              </a:graphicData>
            </a:graphic>
          </wp:inline>
        </w:drawing>
      </w:r>
    </w:p>
    <w:p w:rsidR="00492C65" w:rsidRDefault="00492C65">
      <w:pPr>
        <w:rPr>
          <w:sz w:val="32"/>
          <w:szCs w:val="32"/>
        </w:rPr>
      </w:pPr>
      <w:r>
        <w:rPr>
          <w:sz w:val="32"/>
          <w:szCs w:val="32"/>
        </w:rPr>
        <w:br w:type="page"/>
      </w:r>
    </w:p>
    <w:p w:rsidR="00FA4912" w:rsidRDefault="00FA4912" w:rsidP="008275EC">
      <w:pPr>
        <w:pStyle w:val="NoSpacing"/>
        <w:jc w:val="center"/>
        <w:rPr>
          <w:sz w:val="32"/>
          <w:szCs w:val="32"/>
        </w:rPr>
      </w:pPr>
    </w:p>
    <w:p w:rsidR="00492C65" w:rsidRDefault="00492C65" w:rsidP="00492C65">
      <w:pPr>
        <w:pStyle w:val="NoSpacing"/>
        <w:jc w:val="right"/>
        <w:rPr>
          <w:b/>
          <w:color w:val="7030A0"/>
          <w:sz w:val="32"/>
          <w:szCs w:val="32"/>
        </w:rPr>
      </w:pPr>
      <w:r w:rsidRPr="00BA3C2A">
        <w:rPr>
          <w:b/>
          <w:color w:val="7030A0"/>
          <w:sz w:val="32"/>
          <w:szCs w:val="32"/>
        </w:rPr>
        <w:t xml:space="preserve">Exhibit </w:t>
      </w:r>
      <w:r>
        <w:rPr>
          <w:b/>
          <w:color w:val="7030A0"/>
          <w:sz w:val="32"/>
          <w:szCs w:val="32"/>
        </w:rPr>
        <w:t>E</w:t>
      </w:r>
      <w:r w:rsidR="00F427A6">
        <w:rPr>
          <w:b/>
          <w:color w:val="7030A0"/>
          <w:sz w:val="32"/>
          <w:szCs w:val="32"/>
        </w:rPr>
        <w:t>.1</w:t>
      </w:r>
    </w:p>
    <w:p w:rsidR="002F2E54" w:rsidRPr="002F2E54" w:rsidRDefault="002F2E54" w:rsidP="00230872">
      <w:pPr>
        <w:pStyle w:val="Heading2"/>
      </w:pPr>
      <w:bookmarkStart w:id="16" w:name="_Toc87717372"/>
      <w:r w:rsidRPr="002F2E54">
        <w:t>Exhibit E – Bid from Advanced Audio &amp; Lighting Systems</w:t>
      </w:r>
      <w:bookmarkEnd w:id="16"/>
    </w:p>
    <w:p w:rsidR="002F2E54" w:rsidRDefault="002F2E54" w:rsidP="00492C65">
      <w:pPr>
        <w:pStyle w:val="NoSpacing"/>
        <w:jc w:val="right"/>
        <w:rPr>
          <w:b/>
          <w:color w:val="7030A0"/>
          <w:sz w:val="32"/>
          <w:szCs w:val="32"/>
        </w:rPr>
      </w:pPr>
    </w:p>
    <w:p w:rsidR="00492C65" w:rsidRPr="00B00EDD" w:rsidRDefault="00F427A6" w:rsidP="008275EC">
      <w:pPr>
        <w:pStyle w:val="NoSpacing"/>
        <w:jc w:val="center"/>
        <w:rPr>
          <w:color w:val="FF0000"/>
          <w:sz w:val="24"/>
          <w:szCs w:val="24"/>
        </w:rPr>
      </w:pPr>
      <w:r w:rsidRPr="00B00EDD">
        <w:rPr>
          <w:color w:val="FF0000"/>
          <w:sz w:val="24"/>
          <w:szCs w:val="24"/>
        </w:rPr>
        <w:t>Bid from Advanced Audio &amp; Lighting Systems, Inc</w:t>
      </w:r>
    </w:p>
    <w:p w:rsidR="00F427A6" w:rsidRPr="00F427A6" w:rsidRDefault="00F427A6" w:rsidP="008275EC">
      <w:pPr>
        <w:pStyle w:val="NoSpacing"/>
        <w:jc w:val="center"/>
        <w:rPr>
          <w:sz w:val="8"/>
          <w:szCs w:val="8"/>
        </w:rPr>
      </w:pPr>
    </w:p>
    <w:p w:rsidR="00492C65" w:rsidRDefault="00F427A6" w:rsidP="008275EC">
      <w:pPr>
        <w:pStyle w:val="NoSpacing"/>
        <w:jc w:val="center"/>
        <w:rPr>
          <w:sz w:val="32"/>
          <w:szCs w:val="32"/>
        </w:rPr>
      </w:pPr>
      <w:r>
        <w:rPr>
          <w:noProof/>
          <w:sz w:val="32"/>
          <w:szCs w:val="32"/>
        </w:rPr>
        <w:drawing>
          <wp:inline distT="0" distB="0" distL="0" distR="0">
            <wp:extent cx="5943600" cy="4592955"/>
            <wp:effectExtent l="8572" t="0" r="8573" b="8572"/>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July 2018 Advanced Bid_Page_01.jpg"/>
                    <pic:cNvPicPr/>
                  </pic:nvPicPr>
                  <pic:blipFill>
                    <a:blip r:embed="rId15" cstate="print">
                      <a:extLst>
                        <a:ext uri="{28A0092B-C50C-407E-A947-70E740481C1C}">
                          <a14:useLocalDpi xmlns:a14="http://schemas.microsoft.com/office/drawing/2010/main" val="0"/>
                        </a:ext>
                      </a:extLst>
                    </a:blip>
                    <a:stretch>
                      <a:fillRect/>
                    </a:stretch>
                  </pic:blipFill>
                  <pic:spPr>
                    <a:xfrm rot="16200000">
                      <a:off x="0" y="0"/>
                      <a:ext cx="5943600" cy="4592955"/>
                    </a:xfrm>
                    <a:prstGeom prst="rect">
                      <a:avLst/>
                    </a:prstGeom>
                  </pic:spPr>
                </pic:pic>
              </a:graphicData>
            </a:graphic>
          </wp:inline>
        </w:drawing>
      </w:r>
    </w:p>
    <w:p w:rsidR="00F427A6" w:rsidRDefault="00F427A6">
      <w:pPr>
        <w:rPr>
          <w:sz w:val="32"/>
          <w:szCs w:val="32"/>
        </w:rPr>
      </w:pPr>
      <w:r>
        <w:rPr>
          <w:sz w:val="32"/>
          <w:szCs w:val="32"/>
        </w:rPr>
        <w:br w:type="page"/>
      </w:r>
    </w:p>
    <w:p w:rsidR="00F427A6" w:rsidRDefault="00F427A6" w:rsidP="00F427A6">
      <w:pPr>
        <w:pStyle w:val="NoSpacing"/>
        <w:jc w:val="right"/>
        <w:rPr>
          <w:b/>
          <w:color w:val="7030A0"/>
          <w:sz w:val="32"/>
          <w:szCs w:val="32"/>
        </w:rPr>
      </w:pPr>
      <w:r w:rsidRPr="00BA3C2A">
        <w:rPr>
          <w:b/>
          <w:color w:val="7030A0"/>
          <w:sz w:val="32"/>
          <w:szCs w:val="32"/>
        </w:rPr>
        <w:lastRenderedPageBreak/>
        <w:t xml:space="preserve">Exhibit </w:t>
      </w:r>
      <w:r>
        <w:rPr>
          <w:b/>
          <w:color w:val="7030A0"/>
          <w:sz w:val="32"/>
          <w:szCs w:val="32"/>
        </w:rPr>
        <w:t>E.2</w:t>
      </w:r>
    </w:p>
    <w:p w:rsidR="00F427A6" w:rsidRDefault="00F427A6" w:rsidP="008275EC">
      <w:pPr>
        <w:pStyle w:val="NoSpacing"/>
        <w:jc w:val="center"/>
        <w:rPr>
          <w:sz w:val="32"/>
          <w:szCs w:val="32"/>
        </w:rPr>
      </w:pPr>
    </w:p>
    <w:p w:rsidR="00F427A6" w:rsidRDefault="00F427A6" w:rsidP="008275EC">
      <w:pPr>
        <w:pStyle w:val="NoSpacing"/>
        <w:jc w:val="center"/>
        <w:rPr>
          <w:sz w:val="32"/>
          <w:szCs w:val="32"/>
        </w:rPr>
      </w:pPr>
      <w:r>
        <w:rPr>
          <w:noProof/>
          <w:sz w:val="32"/>
          <w:szCs w:val="32"/>
        </w:rPr>
        <w:drawing>
          <wp:inline distT="0" distB="0" distL="0" distR="0">
            <wp:extent cx="6912399" cy="5341601"/>
            <wp:effectExtent l="4445" t="0" r="762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July 2018 Advanced Bid_Page_02.jpg"/>
                    <pic:cNvPicPr/>
                  </pic:nvPicPr>
                  <pic:blipFill>
                    <a:blip r:embed="rId16" cstate="print">
                      <a:extLst>
                        <a:ext uri="{28A0092B-C50C-407E-A947-70E740481C1C}">
                          <a14:useLocalDpi xmlns:a14="http://schemas.microsoft.com/office/drawing/2010/main" val="0"/>
                        </a:ext>
                      </a:extLst>
                    </a:blip>
                    <a:stretch>
                      <a:fillRect/>
                    </a:stretch>
                  </pic:blipFill>
                  <pic:spPr>
                    <a:xfrm rot="16200000">
                      <a:off x="0" y="0"/>
                      <a:ext cx="6915842" cy="5344261"/>
                    </a:xfrm>
                    <a:prstGeom prst="rect">
                      <a:avLst/>
                    </a:prstGeom>
                  </pic:spPr>
                </pic:pic>
              </a:graphicData>
            </a:graphic>
          </wp:inline>
        </w:drawing>
      </w:r>
    </w:p>
    <w:p w:rsidR="00F427A6" w:rsidRDefault="00F427A6">
      <w:pPr>
        <w:rPr>
          <w:sz w:val="32"/>
          <w:szCs w:val="32"/>
        </w:rPr>
      </w:pPr>
      <w:r>
        <w:rPr>
          <w:sz w:val="32"/>
          <w:szCs w:val="32"/>
        </w:rPr>
        <w:br w:type="page"/>
      </w:r>
    </w:p>
    <w:p w:rsidR="00F427A6" w:rsidRDefault="00F427A6" w:rsidP="00F427A6">
      <w:pPr>
        <w:pStyle w:val="NoSpacing"/>
        <w:jc w:val="right"/>
        <w:rPr>
          <w:b/>
          <w:color w:val="7030A0"/>
          <w:sz w:val="32"/>
          <w:szCs w:val="32"/>
        </w:rPr>
      </w:pPr>
      <w:r w:rsidRPr="00BA3C2A">
        <w:rPr>
          <w:b/>
          <w:color w:val="7030A0"/>
          <w:sz w:val="32"/>
          <w:szCs w:val="32"/>
        </w:rPr>
        <w:lastRenderedPageBreak/>
        <w:t xml:space="preserve">Exhibit </w:t>
      </w:r>
      <w:r>
        <w:rPr>
          <w:b/>
          <w:color w:val="7030A0"/>
          <w:sz w:val="32"/>
          <w:szCs w:val="32"/>
        </w:rPr>
        <w:t>E.3</w:t>
      </w:r>
    </w:p>
    <w:p w:rsidR="00F427A6" w:rsidRDefault="00F427A6" w:rsidP="00F427A6">
      <w:pPr>
        <w:pStyle w:val="NoSpacing"/>
        <w:jc w:val="right"/>
        <w:rPr>
          <w:b/>
          <w:color w:val="7030A0"/>
          <w:sz w:val="32"/>
          <w:szCs w:val="32"/>
        </w:rPr>
      </w:pPr>
    </w:p>
    <w:p w:rsidR="00F427A6" w:rsidRDefault="00F427A6" w:rsidP="00F427A6">
      <w:pPr>
        <w:pStyle w:val="NoSpacing"/>
        <w:jc w:val="center"/>
        <w:rPr>
          <w:b/>
          <w:color w:val="7030A0"/>
          <w:sz w:val="32"/>
          <w:szCs w:val="32"/>
        </w:rPr>
      </w:pPr>
      <w:r>
        <w:rPr>
          <w:b/>
          <w:noProof/>
          <w:color w:val="7030A0"/>
          <w:sz w:val="32"/>
          <w:szCs w:val="32"/>
        </w:rPr>
        <w:drawing>
          <wp:inline distT="0" distB="0" distL="0" distR="0">
            <wp:extent cx="7068684" cy="5462371"/>
            <wp:effectExtent l="2858" t="0" r="2222" b="2223"/>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July 2018 Advanced Bid_Page_03.jpg"/>
                    <pic:cNvPicPr/>
                  </pic:nvPicPr>
                  <pic:blipFill>
                    <a:blip r:embed="rId17" cstate="print">
                      <a:extLst>
                        <a:ext uri="{28A0092B-C50C-407E-A947-70E740481C1C}">
                          <a14:useLocalDpi xmlns:a14="http://schemas.microsoft.com/office/drawing/2010/main" val="0"/>
                        </a:ext>
                      </a:extLst>
                    </a:blip>
                    <a:stretch>
                      <a:fillRect/>
                    </a:stretch>
                  </pic:blipFill>
                  <pic:spPr>
                    <a:xfrm rot="16200000">
                      <a:off x="0" y="0"/>
                      <a:ext cx="7071506" cy="5464552"/>
                    </a:xfrm>
                    <a:prstGeom prst="rect">
                      <a:avLst/>
                    </a:prstGeom>
                  </pic:spPr>
                </pic:pic>
              </a:graphicData>
            </a:graphic>
          </wp:inline>
        </w:drawing>
      </w:r>
    </w:p>
    <w:p w:rsidR="00F427A6" w:rsidRDefault="00F427A6" w:rsidP="008275EC">
      <w:pPr>
        <w:pStyle w:val="NoSpacing"/>
        <w:jc w:val="center"/>
        <w:rPr>
          <w:sz w:val="32"/>
          <w:szCs w:val="32"/>
        </w:rPr>
      </w:pPr>
    </w:p>
    <w:p w:rsidR="00F427A6" w:rsidRDefault="00F427A6">
      <w:pPr>
        <w:rPr>
          <w:sz w:val="32"/>
          <w:szCs w:val="32"/>
        </w:rPr>
      </w:pPr>
      <w:r>
        <w:rPr>
          <w:sz w:val="32"/>
          <w:szCs w:val="32"/>
        </w:rPr>
        <w:br w:type="page"/>
      </w:r>
    </w:p>
    <w:p w:rsidR="00F427A6" w:rsidRDefault="00F427A6" w:rsidP="00F427A6">
      <w:pPr>
        <w:pStyle w:val="NoSpacing"/>
        <w:jc w:val="right"/>
        <w:rPr>
          <w:b/>
          <w:color w:val="7030A0"/>
          <w:sz w:val="32"/>
          <w:szCs w:val="32"/>
        </w:rPr>
      </w:pPr>
      <w:r w:rsidRPr="00BA3C2A">
        <w:rPr>
          <w:b/>
          <w:color w:val="7030A0"/>
          <w:sz w:val="32"/>
          <w:szCs w:val="32"/>
        </w:rPr>
        <w:lastRenderedPageBreak/>
        <w:t xml:space="preserve">Exhibit </w:t>
      </w:r>
      <w:r>
        <w:rPr>
          <w:b/>
          <w:color w:val="7030A0"/>
          <w:sz w:val="32"/>
          <w:szCs w:val="32"/>
        </w:rPr>
        <w:t>E.4</w:t>
      </w:r>
    </w:p>
    <w:p w:rsidR="00F427A6" w:rsidRDefault="00F427A6" w:rsidP="008275EC">
      <w:pPr>
        <w:pStyle w:val="NoSpacing"/>
        <w:jc w:val="center"/>
        <w:rPr>
          <w:sz w:val="32"/>
          <w:szCs w:val="32"/>
        </w:rPr>
      </w:pPr>
    </w:p>
    <w:p w:rsidR="00F427A6" w:rsidRDefault="00F427A6" w:rsidP="008275EC">
      <w:pPr>
        <w:pStyle w:val="NoSpacing"/>
        <w:jc w:val="center"/>
        <w:rPr>
          <w:sz w:val="32"/>
          <w:szCs w:val="32"/>
        </w:rPr>
      </w:pPr>
      <w:r>
        <w:rPr>
          <w:noProof/>
          <w:sz w:val="32"/>
          <w:szCs w:val="32"/>
        </w:rPr>
        <w:drawing>
          <wp:inline distT="0" distB="0" distL="0" distR="0">
            <wp:extent cx="7001706" cy="5410613"/>
            <wp:effectExtent l="0" t="4445" r="4445"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July 2018 Advanced Bid_Page_04.jpg"/>
                    <pic:cNvPicPr/>
                  </pic:nvPicPr>
                  <pic:blipFill>
                    <a:blip r:embed="rId18" cstate="print">
                      <a:extLst>
                        <a:ext uri="{28A0092B-C50C-407E-A947-70E740481C1C}">
                          <a14:useLocalDpi xmlns:a14="http://schemas.microsoft.com/office/drawing/2010/main" val="0"/>
                        </a:ext>
                      </a:extLst>
                    </a:blip>
                    <a:stretch>
                      <a:fillRect/>
                    </a:stretch>
                  </pic:blipFill>
                  <pic:spPr>
                    <a:xfrm rot="16200000">
                      <a:off x="0" y="0"/>
                      <a:ext cx="7005719" cy="5413714"/>
                    </a:xfrm>
                    <a:prstGeom prst="rect">
                      <a:avLst/>
                    </a:prstGeom>
                  </pic:spPr>
                </pic:pic>
              </a:graphicData>
            </a:graphic>
          </wp:inline>
        </w:drawing>
      </w:r>
    </w:p>
    <w:p w:rsidR="00F427A6" w:rsidRDefault="00F427A6" w:rsidP="008275EC">
      <w:pPr>
        <w:pStyle w:val="NoSpacing"/>
        <w:jc w:val="center"/>
        <w:rPr>
          <w:sz w:val="32"/>
          <w:szCs w:val="32"/>
        </w:rPr>
      </w:pPr>
    </w:p>
    <w:p w:rsidR="00F427A6" w:rsidRDefault="00F427A6">
      <w:pPr>
        <w:rPr>
          <w:sz w:val="32"/>
          <w:szCs w:val="32"/>
        </w:rPr>
      </w:pPr>
      <w:r>
        <w:rPr>
          <w:sz w:val="32"/>
          <w:szCs w:val="32"/>
        </w:rPr>
        <w:br w:type="page"/>
      </w:r>
    </w:p>
    <w:p w:rsidR="00F427A6" w:rsidRDefault="00F427A6" w:rsidP="00F427A6">
      <w:pPr>
        <w:pStyle w:val="NoSpacing"/>
        <w:jc w:val="right"/>
        <w:rPr>
          <w:b/>
          <w:color w:val="7030A0"/>
          <w:sz w:val="32"/>
          <w:szCs w:val="32"/>
        </w:rPr>
      </w:pPr>
      <w:r w:rsidRPr="00BA3C2A">
        <w:rPr>
          <w:b/>
          <w:color w:val="7030A0"/>
          <w:sz w:val="32"/>
          <w:szCs w:val="32"/>
        </w:rPr>
        <w:lastRenderedPageBreak/>
        <w:t xml:space="preserve">Exhibit </w:t>
      </w:r>
      <w:r>
        <w:rPr>
          <w:b/>
          <w:color w:val="7030A0"/>
          <w:sz w:val="32"/>
          <w:szCs w:val="32"/>
        </w:rPr>
        <w:t>E.5</w:t>
      </w:r>
    </w:p>
    <w:p w:rsidR="00F427A6" w:rsidRDefault="00F427A6" w:rsidP="008275EC">
      <w:pPr>
        <w:pStyle w:val="NoSpacing"/>
        <w:jc w:val="center"/>
        <w:rPr>
          <w:sz w:val="32"/>
          <w:szCs w:val="32"/>
        </w:rPr>
      </w:pPr>
    </w:p>
    <w:p w:rsidR="00F427A6" w:rsidRDefault="00F427A6" w:rsidP="008275EC">
      <w:pPr>
        <w:pStyle w:val="NoSpacing"/>
        <w:jc w:val="center"/>
        <w:rPr>
          <w:sz w:val="32"/>
          <w:szCs w:val="32"/>
        </w:rPr>
      </w:pPr>
      <w:r>
        <w:rPr>
          <w:noProof/>
          <w:sz w:val="32"/>
          <w:szCs w:val="32"/>
        </w:rPr>
        <w:drawing>
          <wp:inline distT="0" distB="0" distL="0" distR="0">
            <wp:extent cx="7068684" cy="5462371"/>
            <wp:effectExtent l="2858" t="0" r="2222" b="2223"/>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July 2018 Advanced Bid_Page_05.jpg"/>
                    <pic:cNvPicPr/>
                  </pic:nvPicPr>
                  <pic:blipFill>
                    <a:blip r:embed="rId19" cstate="print">
                      <a:extLst>
                        <a:ext uri="{28A0092B-C50C-407E-A947-70E740481C1C}">
                          <a14:useLocalDpi xmlns:a14="http://schemas.microsoft.com/office/drawing/2010/main" val="0"/>
                        </a:ext>
                      </a:extLst>
                    </a:blip>
                    <a:stretch>
                      <a:fillRect/>
                    </a:stretch>
                  </pic:blipFill>
                  <pic:spPr>
                    <a:xfrm rot="16200000">
                      <a:off x="0" y="0"/>
                      <a:ext cx="7072329" cy="5465188"/>
                    </a:xfrm>
                    <a:prstGeom prst="rect">
                      <a:avLst/>
                    </a:prstGeom>
                  </pic:spPr>
                </pic:pic>
              </a:graphicData>
            </a:graphic>
          </wp:inline>
        </w:drawing>
      </w:r>
    </w:p>
    <w:p w:rsidR="00F427A6" w:rsidRDefault="00F427A6" w:rsidP="008275EC">
      <w:pPr>
        <w:pStyle w:val="NoSpacing"/>
        <w:jc w:val="center"/>
        <w:rPr>
          <w:sz w:val="32"/>
          <w:szCs w:val="32"/>
        </w:rPr>
      </w:pPr>
    </w:p>
    <w:p w:rsidR="00F427A6" w:rsidRDefault="00F427A6">
      <w:pPr>
        <w:rPr>
          <w:sz w:val="32"/>
          <w:szCs w:val="32"/>
        </w:rPr>
      </w:pPr>
      <w:r>
        <w:rPr>
          <w:sz w:val="32"/>
          <w:szCs w:val="32"/>
        </w:rPr>
        <w:br w:type="page"/>
      </w:r>
    </w:p>
    <w:p w:rsidR="00F427A6" w:rsidRDefault="00F427A6" w:rsidP="00F427A6">
      <w:pPr>
        <w:pStyle w:val="NoSpacing"/>
        <w:jc w:val="right"/>
        <w:rPr>
          <w:b/>
          <w:color w:val="7030A0"/>
          <w:sz w:val="32"/>
          <w:szCs w:val="32"/>
        </w:rPr>
      </w:pPr>
      <w:r w:rsidRPr="00BA3C2A">
        <w:rPr>
          <w:b/>
          <w:color w:val="7030A0"/>
          <w:sz w:val="32"/>
          <w:szCs w:val="32"/>
        </w:rPr>
        <w:lastRenderedPageBreak/>
        <w:t xml:space="preserve">Exhibit </w:t>
      </w:r>
      <w:r>
        <w:rPr>
          <w:b/>
          <w:color w:val="7030A0"/>
          <w:sz w:val="32"/>
          <w:szCs w:val="32"/>
        </w:rPr>
        <w:t>E.6</w:t>
      </w:r>
    </w:p>
    <w:p w:rsidR="00F427A6" w:rsidRDefault="00F427A6" w:rsidP="008275EC">
      <w:pPr>
        <w:pStyle w:val="NoSpacing"/>
        <w:jc w:val="center"/>
        <w:rPr>
          <w:sz w:val="32"/>
          <w:szCs w:val="32"/>
        </w:rPr>
      </w:pPr>
    </w:p>
    <w:p w:rsidR="00F427A6" w:rsidRDefault="00F427A6" w:rsidP="008275EC">
      <w:pPr>
        <w:pStyle w:val="NoSpacing"/>
        <w:jc w:val="center"/>
        <w:rPr>
          <w:sz w:val="32"/>
          <w:szCs w:val="32"/>
        </w:rPr>
      </w:pPr>
      <w:r>
        <w:rPr>
          <w:noProof/>
          <w:sz w:val="32"/>
          <w:szCs w:val="32"/>
        </w:rPr>
        <w:drawing>
          <wp:inline distT="0" distB="0" distL="0" distR="0">
            <wp:extent cx="7628124" cy="5894681"/>
            <wp:effectExtent l="9525" t="0" r="1905"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July 2018 Advanced Bid_Page_06.jpg"/>
                    <pic:cNvPicPr/>
                  </pic:nvPicPr>
                  <pic:blipFill>
                    <a:blip r:embed="rId20" cstate="print">
                      <a:extLst>
                        <a:ext uri="{28A0092B-C50C-407E-A947-70E740481C1C}">
                          <a14:useLocalDpi xmlns:a14="http://schemas.microsoft.com/office/drawing/2010/main" val="0"/>
                        </a:ext>
                      </a:extLst>
                    </a:blip>
                    <a:stretch>
                      <a:fillRect/>
                    </a:stretch>
                  </pic:blipFill>
                  <pic:spPr>
                    <a:xfrm rot="16200000">
                      <a:off x="0" y="0"/>
                      <a:ext cx="7633903" cy="5899146"/>
                    </a:xfrm>
                    <a:prstGeom prst="rect">
                      <a:avLst/>
                    </a:prstGeom>
                  </pic:spPr>
                </pic:pic>
              </a:graphicData>
            </a:graphic>
          </wp:inline>
        </w:drawing>
      </w:r>
    </w:p>
    <w:p w:rsidR="00F427A6" w:rsidRDefault="00F427A6">
      <w:pPr>
        <w:rPr>
          <w:sz w:val="32"/>
          <w:szCs w:val="32"/>
        </w:rPr>
      </w:pPr>
      <w:r>
        <w:rPr>
          <w:sz w:val="32"/>
          <w:szCs w:val="32"/>
        </w:rPr>
        <w:br w:type="page"/>
      </w:r>
    </w:p>
    <w:p w:rsidR="00F427A6" w:rsidRDefault="00F427A6" w:rsidP="008275EC">
      <w:pPr>
        <w:pStyle w:val="NoSpacing"/>
        <w:jc w:val="center"/>
        <w:rPr>
          <w:sz w:val="32"/>
          <w:szCs w:val="32"/>
        </w:rPr>
      </w:pPr>
    </w:p>
    <w:p w:rsidR="00F427A6" w:rsidRDefault="00F427A6" w:rsidP="00F427A6">
      <w:pPr>
        <w:pStyle w:val="NoSpacing"/>
        <w:jc w:val="right"/>
        <w:rPr>
          <w:b/>
          <w:color w:val="7030A0"/>
          <w:sz w:val="32"/>
          <w:szCs w:val="32"/>
        </w:rPr>
      </w:pPr>
      <w:r w:rsidRPr="00BA3C2A">
        <w:rPr>
          <w:b/>
          <w:color w:val="7030A0"/>
          <w:sz w:val="32"/>
          <w:szCs w:val="32"/>
        </w:rPr>
        <w:t xml:space="preserve">Exhibit </w:t>
      </w:r>
      <w:r>
        <w:rPr>
          <w:b/>
          <w:color w:val="7030A0"/>
          <w:sz w:val="32"/>
          <w:szCs w:val="32"/>
        </w:rPr>
        <w:t>E.7</w:t>
      </w:r>
    </w:p>
    <w:p w:rsidR="003B1CA5" w:rsidRDefault="003B1CA5" w:rsidP="00F427A6">
      <w:pPr>
        <w:pStyle w:val="NoSpacing"/>
        <w:jc w:val="right"/>
        <w:rPr>
          <w:b/>
          <w:color w:val="7030A0"/>
          <w:sz w:val="32"/>
          <w:szCs w:val="32"/>
        </w:rPr>
      </w:pPr>
    </w:p>
    <w:p w:rsidR="00F427A6" w:rsidRDefault="00F427A6" w:rsidP="00F427A6">
      <w:pPr>
        <w:pStyle w:val="NoSpacing"/>
        <w:jc w:val="center"/>
        <w:rPr>
          <w:b/>
          <w:color w:val="7030A0"/>
          <w:sz w:val="32"/>
          <w:szCs w:val="32"/>
        </w:rPr>
      </w:pPr>
      <w:r>
        <w:rPr>
          <w:b/>
          <w:noProof/>
          <w:color w:val="7030A0"/>
          <w:sz w:val="32"/>
          <w:szCs w:val="32"/>
        </w:rPr>
        <w:drawing>
          <wp:inline distT="0" distB="0" distL="0" distR="0">
            <wp:extent cx="7537636" cy="5824757"/>
            <wp:effectExtent l="0" t="635" r="5715"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July 2018 Advanced Bid_Page_07.jpg"/>
                    <pic:cNvPicPr/>
                  </pic:nvPicPr>
                  <pic:blipFill>
                    <a:blip r:embed="rId21" cstate="print">
                      <a:extLst>
                        <a:ext uri="{28A0092B-C50C-407E-A947-70E740481C1C}">
                          <a14:useLocalDpi xmlns:a14="http://schemas.microsoft.com/office/drawing/2010/main" val="0"/>
                        </a:ext>
                      </a:extLst>
                    </a:blip>
                    <a:stretch>
                      <a:fillRect/>
                    </a:stretch>
                  </pic:blipFill>
                  <pic:spPr>
                    <a:xfrm rot="16200000">
                      <a:off x="0" y="0"/>
                      <a:ext cx="7544520" cy="5830076"/>
                    </a:xfrm>
                    <a:prstGeom prst="rect">
                      <a:avLst/>
                    </a:prstGeom>
                  </pic:spPr>
                </pic:pic>
              </a:graphicData>
            </a:graphic>
          </wp:inline>
        </w:drawing>
      </w:r>
    </w:p>
    <w:p w:rsidR="00F427A6" w:rsidRDefault="00F427A6" w:rsidP="00F427A6">
      <w:pPr>
        <w:pStyle w:val="NoSpacing"/>
        <w:jc w:val="center"/>
        <w:rPr>
          <w:b/>
          <w:color w:val="7030A0"/>
          <w:sz w:val="32"/>
          <w:szCs w:val="32"/>
        </w:rPr>
      </w:pPr>
    </w:p>
    <w:p w:rsidR="00F427A6" w:rsidRDefault="00F427A6">
      <w:pPr>
        <w:rPr>
          <w:b/>
          <w:color w:val="7030A0"/>
          <w:sz w:val="32"/>
          <w:szCs w:val="32"/>
        </w:rPr>
      </w:pPr>
      <w:r>
        <w:rPr>
          <w:b/>
          <w:color w:val="7030A0"/>
          <w:sz w:val="32"/>
          <w:szCs w:val="32"/>
        </w:rPr>
        <w:br w:type="page"/>
      </w:r>
    </w:p>
    <w:p w:rsidR="00F427A6" w:rsidRDefault="00F427A6" w:rsidP="00F427A6">
      <w:pPr>
        <w:pStyle w:val="NoSpacing"/>
        <w:jc w:val="right"/>
        <w:rPr>
          <w:b/>
          <w:color w:val="7030A0"/>
          <w:sz w:val="32"/>
          <w:szCs w:val="32"/>
        </w:rPr>
      </w:pPr>
      <w:r w:rsidRPr="00BA3C2A">
        <w:rPr>
          <w:b/>
          <w:color w:val="7030A0"/>
          <w:sz w:val="32"/>
          <w:szCs w:val="32"/>
        </w:rPr>
        <w:lastRenderedPageBreak/>
        <w:t xml:space="preserve">Exhibit </w:t>
      </w:r>
      <w:r>
        <w:rPr>
          <w:b/>
          <w:color w:val="7030A0"/>
          <w:sz w:val="32"/>
          <w:szCs w:val="32"/>
        </w:rPr>
        <w:t>E.8</w:t>
      </w:r>
    </w:p>
    <w:p w:rsidR="00F427A6" w:rsidRDefault="00F427A6" w:rsidP="00F427A6">
      <w:pPr>
        <w:pStyle w:val="NoSpacing"/>
        <w:jc w:val="center"/>
        <w:rPr>
          <w:b/>
          <w:color w:val="7030A0"/>
          <w:sz w:val="32"/>
          <w:szCs w:val="32"/>
        </w:rPr>
      </w:pPr>
    </w:p>
    <w:p w:rsidR="00F427A6" w:rsidRDefault="00F427A6" w:rsidP="00F427A6">
      <w:pPr>
        <w:pStyle w:val="NoSpacing"/>
        <w:jc w:val="center"/>
        <w:rPr>
          <w:b/>
          <w:color w:val="7030A0"/>
          <w:sz w:val="32"/>
          <w:szCs w:val="32"/>
        </w:rPr>
      </w:pPr>
      <w:r>
        <w:rPr>
          <w:b/>
          <w:noProof/>
          <w:color w:val="7030A0"/>
          <w:sz w:val="32"/>
          <w:szCs w:val="32"/>
        </w:rPr>
        <w:drawing>
          <wp:inline distT="0" distB="0" distL="0" distR="0">
            <wp:extent cx="7954716" cy="6147058"/>
            <wp:effectExtent l="8573"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July 2018 Advanced Bid_Page_08.jpg"/>
                    <pic:cNvPicPr/>
                  </pic:nvPicPr>
                  <pic:blipFill>
                    <a:blip r:embed="rId22" cstate="print">
                      <a:extLst>
                        <a:ext uri="{28A0092B-C50C-407E-A947-70E740481C1C}">
                          <a14:useLocalDpi xmlns:a14="http://schemas.microsoft.com/office/drawing/2010/main" val="0"/>
                        </a:ext>
                      </a:extLst>
                    </a:blip>
                    <a:stretch>
                      <a:fillRect/>
                    </a:stretch>
                  </pic:blipFill>
                  <pic:spPr>
                    <a:xfrm rot="16200000">
                      <a:off x="0" y="0"/>
                      <a:ext cx="7964576" cy="6154677"/>
                    </a:xfrm>
                    <a:prstGeom prst="rect">
                      <a:avLst/>
                    </a:prstGeom>
                  </pic:spPr>
                </pic:pic>
              </a:graphicData>
            </a:graphic>
          </wp:inline>
        </w:drawing>
      </w:r>
    </w:p>
    <w:p w:rsidR="00F427A6" w:rsidRDefault="00F427A6" w:rsidP="00F427A6">
      <w:pPr>
        <w:pStyle w:val="NoSpacing"/>
        <w:jc w:val="center"/>
        <w:rPr>
          <w:b/>
          <w:color w:val="7030A0"/>
          <w:sz w:val="32"/>
          <w:szCs w:val="32"/>
        </w:rPr>
      </w:pPr>
    </w:p>
    <w:p w:rsidR="00F427A6" w:rsidRDefault="00F427A6" w:rsidP="008275EC">
      <w:pPr>
        <w:pStyle w:val="NoSpacing"/>
        <w:jc w:val="center"/>
        <w:rPr>
          <w:sz w:val="32"/>
          <w:szCs w:val="32"/>
        </w:rPr>
      </w:pPr>
    </w:p>
    <w:p w:rsidR="00F427A6" w:rsidRDefault="00F427A6">
      <w:pPr>
        <w:rPr>
          <w:sz w:val="32"/>
          <w:szCs w:val="32"/>
        </w:rPr>
      </w:pPr>
      <w:r>
        <w:rPr>
          <w:sz w:val="32"/>
          <w:szCs w:val="32"/>
        </w:rPr>
        <w:br w:type="page"/>
      </w:r>
    </w:p>
    <w:p w:rsidR="00F427A6" w:rsidRDefault="00F427A6" w:rsidP="00F427A6">
      <w:pPr>
        <w:pStyle w:val="NoSpacing"/>
        <w:jc w:val="right"/>
        <w:rPr>
          <w:b/>
          <w:color w:val="7030A0"/>
          <w:sz w:val="32"/>
          <w:szCs w:val="32"/>
        </w:rPr>
      </w:pPr>
      <w:r w:rsidRPr="00BA3C2A">
        <w:rPr>
          <w:b/>
          <w:color w:val="7030A0"/>
          <w:sz w:val="32"/>
          <w:szCs w:val="32"/>
        </w:rPr>
        <w:lastRenderedPageBreak/>
        <w:t xml:space="preserve">Exhibit </w:t>
      </w:r>
      <w:r>
        <w:rPr>
          <w:b/>
          <w:color w:val="7030A0"/>
          <w:sz w:val="32"/>
          <w:szCs w:val="32"/>
        </w:rPr>
        <w:t>E.9</w:t>
      </w:r>
    </w:p>
    <w:p w:rsidR="00F427A6" w:rsidRDefault="00F427A6" w:rsidP="008275EC">
      <w:pPr>
        <w:pStyle w:val="NoSpacing"/>
        <w:jc w:val="center"/>
        <w:rPr>
          <w:sz w:val="32"/>
          <w:szCs w:val="32"/>
        </w:rPr>
      </w:pPr>
    </w:p>
    <w:p w:rsidR="00F427A6" w:rsidRDefault="00F427A6" w:rsidP="008275EC">
      <w:pPr>
        <w:pStyle w:val="NoSpacing"/>
        <w:jc w:val="center"/>
        <w:rPr>
          <w:sz w:val="32"/>
          <w:szCs w:val="32"/>
        </w:rPr>
      </w:pPr>
      <w:r>
        <w:rPr>
          <w:noProof/>
          <w:sz w:val="32"/>
          <w:szCs w:val="32"/>
        </w:rPr>
        <w:drawing>
          <wp:inline distT="0" distB="0" distL="0" distR="0">
            <wp:extent cx="7425905" cy="5738416"/>
            <wp:effectExtent l="5715"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July 2018 Advanced Bid_Page_09.jpg"/>
                    <pic:cNvPicPr/>
                  </pic:nvPicPr>
                  <pic:blipFill>
                    <a:blip r:embed="rId23" cstate="print">
                      <a:extLst>
                        <a:ext uri="{28A0092B-C50C-407E-A947-70E740481C1C}">
                          <a14:useLocalDpi xmlns:a14="http://schemas.microsoft.com/office/drawing/2010/main" val="0"/>
                        </a:ext>
                      </a:extLst>
                    </a:blip>
                    <a:stretch>
                      <a:fillRect/>
                    </a:stretch>
                  </pic:blipFill>
                  <pic:spPr>
                    <a:xfrm rot="16200000">
                      <a:off x="0" y="0"/>
                      <a:ext cx="7429667" cy="5741323"/>
                    </a:xfrm>
                    <a:prstGeom prst="rect">
                      <a:avLst/>
                    </a:prstGeom>
                  </pic:spPr>
                </pic:pic>
              </a:graphicData>
            </a:graphic>
          </wp:inline>
        </w:drawing>
      </w:r>
    </w:p>
    <w:p w:rsidR="00F427A6" w:rsidRDefault="00F427A6" w:rsidP="008275EC">
      <w:pPr>
        <w:pStyle w:val="NoSpacing"/>
        <w:jc w:val="center"/>
        <w:rPr>
          <w:sz w:val="32"/>
          <w:szCs w:val="32"/>
        </w:rPr>
      </w:pPr>
    </w:p>
    <w:p w:rsidR="00F427A6" w:rsidRDefault="00F427A6" w:rsidP="008275EC">
      <w:pPr>
        <w:pStyle w:val="NoSpacing"/>
        <w:jc w:val="center"/>
        <w:rPr>
          <w:sz w:val="32"/>
          <w:szCs w:val="32"/>
        </w:rPr>
      </w:pPr>
    </w:p>
    <w:p w:rsidR="00F427A6" w:rsidRDefault="00F427A6">
      <w:pPr>
        <w:rPr>
          <w:sz w:val="32"/>
          <w:szCs w:val="32"/>
        </w:rPr>
      </w:pPr>
      <w:r>
        <w:rPr>
          <w:sz w:val="32"/>
          <w:szCs w:val="32"/>
        </w:rPr>
        <w:br w:type="page"/>
      </w:r>
    </w:p>
    <w:p w:rsidR="00F427A6" w:rsidRDefault="00F427A6" w:rsidP="00F427A6">
      <w:pPr>
        <w:pStyle w:val="NoSpacing"/>
        <w:jc w:val="right"/>
        <w:rPr>
          <w:b/>
          <w:color w:val="7030A0"/>
          <w:sz w:val="32"/>
          <w:szCs w:val="32"/>
        </w:rPr>
      </w:pPr>
      <w:r w:rsidRPr="00BA3C2A">
        <w:rPr>
          <w:b/>
          <w:color w:val="7030A0"/>
          <w:sz w:val="32"/>
          <w:szCs w:val="32"/>
        </w:rPr>
        <w:lastRenderedPageBreak/>
        <w:t xml:space="preserve">Exhibit </w:t>
      </w:r>
      <w:r>
        <w:rPr>
          <w:b/>
          <w:color w:val="7030A0"/>
          <w:sz w:val="32"/>
          <w:szCs w:val="32"/>
        </w:rPr>
        <w:t>E.10</w:t>
      </w:r>
    </w:p>
    <w:p w:rsidR="00F427A6" w:rsidRDefault="00F427A6" w:rsidP="008275EC">
      <w:pPr>
        <w:pStyle w:val="NoSpacing"/>
        <w:jc w:val="center"/>
        <w:rPr>
          <w:sz w:val="32"/>
          <w:szCs w:val="32"/>
        </w:rPr>
      </w:pPr>
    </w:p>
    <w:p w:rsidR="00F427A6" w:rsidRDefault="00F427A6" w:rsidP="008275EC">
      <w:pPr>
        <w:pStyle w:val="NoSpacing"/>
        <w:jc w:val="center"/>
        <w:rPr>
          <w:sz w:val="32"/>
          <w:szCs w:val="32"/>
        </w:rPr>
      </w:pPr>
      <w:r>
        <w:rPr>
          <w:noProof/>
          <w:sz w:val="32"/>
          <w:szCs w:val="32"/>
        </w:rPr>
        <w:drawing>
          <wp:inline distT="0" distB="0" distL="0" distR="0">
            <wp:extent cx="7012868" cy="5419239"/>
            <wp:effectExtent l="0" t="3492"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July 2018 Advanced Bid_Page_10.jpg"/>
                    <pic:cNvPicPr/>
                  </pic:nvPicPr>
                  <pic:blipFill>
                    <a:blip r:embed="rId24" cstate="print">
                      <a:extLst>
                        <a:ext uri="{28A0092B-C50C-407E-A947-70E740481C1C}">
                          <a14:useLocalDpi xmlns:a14="http://schemas.microsoft.com/office/drawing/2010/main" val="0"/>
                        </a:ext>
                      </a:extLst>
                    </a:blip>
                    <a:stretch>
                      <a:fillRect/>
                    </a:stretch>
                  </pic:blipFill>
                  <pic:spPr>
                    <a:xfrm rot="16200000">
                      <a:off x="0" y="0"/>
                      <a:ext cx="7015176" cy="5421023"/>
                    </a:xfrm>
                    <a:prstGeom prst="rect">
                      <a:avLst/>
                    </a:prstGeom>
                  </pic:spPr>
                </pic:pic>
              </a:graphicData>
            </a:graphic>
          </wp:inline>
        </w:drawing>
      </w:r>
    </w:p>
    <w:p w:rsidR="00F427A6" w:rsidRDefault="00F427A6" w:rsidP="008275EC">
      <w:pPr>
        <w:pStyle w:val="NoSpacing"/>
        <w:jc w:val="center"/>
        <w:rPr>
          <w:sz w:val="32"/>
          <w:szCs w:val="32"/>
        </w:rPr>
      </w:pPr>
    </w:p>
    <w:p w:rsidR="00F427A6" w:rsidRDefault="00F427A6">
      <w:pPr>
        <w:rPr>
          <w:b/>
          <w:color w:val="7030A0"/>
          <w:sz w:val="32"/>
          <w:szCs w:val="32"/>
        </w:rPr>
      </w:pPr>
      <w:r>
        <w:rPr>
          <w:b/>
          <w:color w:val="7030A0"/>
          <w:sz w:val="32"/>
          <w:szCs w:val="32"/>
        </w:rPr>
        <w:br w:type="page"/>
      </w:r>
    </w:p>
    <w:p w:rsidR="00F427A6" w:rsidRDefault="00F427A6" w:rsidP="00F427A6">
      <w:pPr>
        <w:pStyle w:val="NoSpacing"/>
        <w:jc w:val="right"/>
        <w:rPr>
          <w:b/>
          <w:color w:val="7030A0"/>
          <w:sz w:val="32"/>
          <w:szCs w:val="32"/>
        </w:rPr>
      </w:pPr>
      <w:r w:rsidRPr="00BA3C2A">
        <w:rPr>
          <w:b/>
          <w:color w:val="7030A0"/>
          <w:sz w:val="32"/>
          <w:szCs w:val="32"/>
        </w:rPr>
        <w:lastRenderedPageBreak/>
        <w:t xml:space="preserve">Exhibit </w:t>
      </w:r>
      <w:r>
        <w:rPr>
          <w:b/>
          <w:color w:val="7030A0"/>
          <w:sz w:val="32"/>
          <w:szCs w:val="32"/>
        </w:rPr>
        <w:t>E.11</w:t>
      </w:r>
    </w:p>
    <w:p w:rsidR="00F427A6" w:rsidRDefault="00F427A6" w:rsidP="008275EC">
      <w:pPr>
        <w:pStyle w:val="NoSpacing"/>
        <w:jc w:val="center"/>
        <w:rPr>
          <w:sz w:val="32"/>
          <w:szCs w:val="32"/>
        </w:rPr>
      </w:pPr>
    </w:p>
    <w:p w:rsidR="00F427A6" w:rsidRDefault="00F427A6" w:rsidP="008275EC">
      <w:pPr>
        <w:pStyle w:val="NoSpacing"/>
        <w:jc w:val="center"/>
        <w:rPr>
          <w:sz w:val="32"/>
          <w:szCs w:val="32"/>
        </w:rPr>
      </w:pPr>
      <w:r>
        <w:rPr>
          <w:noProof/>
          <w:sz w:val="32"/>
          <w:szCs w:val="32"/>
        </w:rPr>
        <w:drawing>
          <wp:inline distT="0" distB="0" distL="0" distR="0">
            <wp:extent cx="8165094" cy="6309629"/>
            <wp:effectExtent l="0" t="5715" r="1905"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July 2018 Advanced Bid_Page_11.jpg"/>
                    <pic:cNvPicPr/>
                  </pic:nvPicPr>
                  <pic:blipFill>
                    <a:blip r:embed="rId25" cstate="print">
                      <a:extLst>
                        <a:ext uri="{28A0092B-C50C-407E-A947-70E740481C1C}">
                          <a14:useLocalDpi xmlns:a14="http://schemas.microsoft.com/office/drawing/2010/main" val="0"/>
                        </a:ext>
                      </a:extLst>
                    </a:blip>
                    <a:stretch>
                      <a:fillRect/>
                    </a:stretch>
                  </pic:blipFill>
                  <pic:spPr>
                    <a:xfrm rot="16200000">
                      <a:off x="0" y="0"/>
                      <a:ext cx="8170642" cy="6313916"/>
                    </a:xfrm>
                    <a:prstGeom prst="rect">
                      <a:avLst/>
                    </a:prstGeom>
                  </pic:spPr>
                </pic:pic>
              </a:graphicData>
            </a:graphic>
          </wp:inline>
        </w:drawing>
      </w:r>
    </w:p>
    <w:p w:rsidR="00F427A6" w:rsidRDefault="00F427A6" w:rsidP="008275EC">
      <w:pPr>
        <w:pStyle w:val="NoSpacing"/>
        <w:jc w:val="center"/>
        <w:rPr>
          <w:sz w:val="32"/>
          <w:szCs w:val="32"/>
        </w:rPr>
      </w:pPr>
    </w:p>
    <w:p w:rsidR="00F427A6" w:rsidRDefault="00F427A6">
      <w:pPr>
        <w:rPr>
          <w:sz w:val="32"/>
          <w:szCs w:val="32"/>
        </w:rPr>
      </w:pPr>
      <w:r>
        <w:rPr>
          <w:sz w:val="32"/>
          <w:szCs w:val="32"/>
        </w:rPr>
        <w:br w:type="page"/>
      </w:r>
    </w:p>
    <w:p w:rsidR="00F427A6" w:rsidRDefault="00F427A6" w:rsidP="00F427A6">
      <w:pPr>
        <w:pStyle w:val="NoSpacing"/>
        <w:jc w:val="right"/>
        <w:rPr>
          <w:b/>
          <w:color w:val="7030A0"/>
          <w:sz w:val="32"/>
          <w:szCs w:val="32"/>
        </w:rPr>
      </w:pPr>
      <w:r w:rsidRPr="00BA3C2A">
        <w:rPr>
          <w:b/>
          <w:color w:val="7030A0"/>
          <w:sz w:val="32"/>
          <w:szCs w:val="32"/>
        </w:rPr>
        <w:lastRenderedPageBreak/>
        <w:t xml:space="preserve">Exhibit </w:t>
      </w:r>
      <w:r>
        <w:rPr>
          <w:b/>
          <w:color w:val="7030A0"/>
          <w:sz w:val="32"/>
          <w:szCs w:val="32"/>
        </w:rPr>
        <w:t>F.1</w:t>
      </w:r>
    </w:p>
    <w:p w:rsidR="003B1CA5" w:rsidRDefault="003B1CA5" w:rsidP="00230872">
      <w:pPr>
        <w:pStyle w:val="Heading2"/>
      </w:pPr>
      <w:bookmarkStart w:id="17" w:name="_Toc87717373"/>
      <w:r w:rsidRPr="003B1CA5">
        <w:t>Exhibit F – Bid from Arch City Audio Visual Services</w:t>
      </w:r>
      <w:bookmarkEnd w:id="17"/>
    </w:p>
    <w:p w:rsidR="003B1CA5" w:rsidRPr="003B1CA5" w:rsidRDefault="003B1CA5" w:rsidP="003B1CA5">
      <w:pPr>
        <w:pStyle w:val="NoSpacing"/>
        <w:rPr>
          <w:b/>
          <w:color w:val="7030A0"/>
          <w:sz w:val="24"/>
          <w:szCs w:val="24"/>
        </w:rPr>
      </w:pPr>
    </w:p>
    <w:p w:rsidR="003B1CA5" w:rsidRDefault="003B1CA5" w:rsidP="00F427A6">
      <w:pPr>
        <w:pStyle w:val="NoSpacing"/>
        <w:jc w:val="right"/>
        <w:rPr>
          <w:b/>
          <w:color w:val="7030A0"/>
          <w:sz w:val="32"/>
          <w:szCs w:val="32"/>
        </w:rPr>
      </w:pPr>
    </w:p>
    <w:p w:rsidR="00B00EDD" w:rsidRPr="00B00EDD" w:rsidRDefault="00B00EDD" w:rsidP="00B00EDD">
      <w:pPr>
        <w:pStyle w:val="NoSpacing"/>
        <w:jc w:val="center"/>
        <w:rPr>
          <w:color w:val="FF0000"/>
          <w:sz w:val="24"/>
          <w:szCs w:val="24"/>
        </w:rPr>
      </w:pPr>
      <w:r w:rsidRPr="00B00EDD">
        <w:rPr>
          <w:color w:val="FF0000"/>
          <w:sz w:val="24"/>
          <w:szCs w:val="24"/>
        </w:rPr>
        <w:t xml:space="preserve">Bid from </w:t>
      </w:r>
      <w:r>
        <w:rPr>
          <w:color w:val="FF0000"/>
          <w:sz w:val="24"/>
          <w:szCs w:val="24"/>
        </w:rPr>
        <w:t>Arch City Audio Visual Services</w:t>
      </w:r>
    </w:p>
    <w:p w:rsidR="00F427A6" w:rsidRDefault="00F427A6" w:rsidP="008275EC">
      <w:pPr>
        <w:pStyle w:val="NoSpacing"/>
        <w:jc w:val="center"/>
        <w:rPr>
          <w:sz w:val="32"/>
          <w:szCs w:val="32"/>
        </w:rPr>
      </w:pPr>
    </w:p>
    <w:p w:rsidR="00F427A6" w:rsidRDefault="00183FF8" w:rsidP="008275EC">
      <w:pPr>
        <w:pStyle w:val="NoSpacing"/>
        <w:jc w:val="center"/>
        <w:rPr>
          <w:sz w:val="32"/>
          <w:szCs w:val="32"/>
        </w:rPr>
      </w:pPr>
      <w:r>
        <w:rPr>
          <w:noProof/>
          <w:sz w:val="32"/>
          <w:szCs w:val="32"/>
        </w:rPr>
        <w:drawing>
          <wp:inline distT="0" distB="0" distL="0" distR="0">
            <wp:extent cx="7336600" cy="5669405"/>
            <wp:effectExtent l="0" t="4762"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July 2018 Arch City Bid_Page_1.jpg"/>
                    <pic:cNvPicPr/>
                  </pic:nvPicPr>
                  <pic:blipFill>
                    <a:blip r:embed="rId26" cstate="print">
                      <a:extLst>
                        <a:ext uri="{28A0092B-C50C-407E-A947-70E740481C1C}">
                          <a14:useLocalDpi xmlns:a14="http://schemas.microsoft.com/office/drawing/2010/main" val="0"/>
                        </a:ext>
                      </a:extLst>
                    </a:blip>
                    <a:stretch>
                      <a:fillRect/>
                    </a:stretch>
                  </pic:blipFill>
                  <pic:spPr>
                    <a:xfrm rot="16200000">
                      <a:off x="0" y="0"/>
                      <a:ext cx="7340402" cy="5672343"/>
                    </a:xfrm>
                    <a:prstGeom prst="rect">
                      <a:avLst/>
                    </a:prstGeom>
                  </pic:spPr>
                </pic:pic>
              </a:graphicData>
            </a:graphic>
          </wp:inline>
        </w:drawing>
      </w:r>
    </w:p>
    <w:p w:rsidR="00183FF8" w:rsidRDefault="00183FF8" w:rsidP="008275EC">
      <w:pPr>
        <w:pStyle w:val="NoSpacing"/>
        <w:jc w:val="center"/>
        <w:rPr>
          <w:sz w:val="32"/>
          <w:szCs w:val="32"/>
        </w:rPr>
      </w:pPr>
    </w:p>
    <w:p w:rsidR="00183FF8" w:rsidRDefault="00183FF8">
      <w:pPr>
        <w:rPr>
          <w:sz w:val="32"/>
          <w:szCs w:val="32"/>
        </w:rPr>
      </w:pPr>
      <w:r>
        <w:rPr>
          <w:sz w:val="32"/>
          <w:szCs w:val="32"/>
        </w:rPr>
        <w:br w:type="page"/>
      </w:r>
    </w:p>
    <w:p w:rsidR="00183FF8" w:rsidRDefault="00183FF8" w:rsidP="00183FF8">
      <w:pPr>
        <w:pStyle w:val="NoSpacing"/>
        <w:jc w:val="right"/>
        <w:rPr>
          <w:b/>
          <w:color w:val="7030A0"/>
          <w:sz w:val="32"/>
          <w:szCs w:val="32"/>
        </w:rPr>
      </w:pPr>
      <w:r w:rsidRPr="00BA3C2A">
        <w:rPr>
          <w:b/>
          <w:color w:val="7030A0"/>
          <w:sz w:val="32"/>
          <w:szCs w:val="32"/>
        </w:rPr>
        <w:lastRenderedPageBreak/>
        <w:t xml:space="preserve">Exhibit </w:t>
      </w:r>
      <w:r>
        <w:rPr>
          <w:b/>
          <w:color w:val="7030A0"/>
          <w:sz w:val="32"/>
          <w:szCs w:val="32"/>
        </w:rPr>
        <w:t>F.2</w:t>
      </w:r>
    </w:p>
    <w:p w:rsidR="00183FF8" w:rsidRDefault="00183FF8" w:rsidP="008275EC">
      <w:pPr>
        <w:pStyle w:val="NoSpacing"/>
        <w:jc w:val="center"/>
        <w:rPr>
          <w:sz w:val="32"/>
          <w:szCs w:val="32"/>
        </w:rPr>
      </w:pPr>
    </w:p>
    <w:p w:rsidR="00183FF8" w:rsidRDefault="00183FF8" w:rsidP="008275EC">
      <w:pPr>
        <w:pStyle w:val="NoSpacing"/>
        <w:jc w:val="center"/>
        <w:rPr>
          <w:sz w:val="32"/>
          <w:szCs w:val="32"/>
        </w:rPr>
      </w:pPr>
      <w:r>
        <w:rPr>
          <w:noProof/>
          <w:sz w:val="32"/>
          <w:szCs w:val="32"/>
        </w:rPr>
        <w:drawing>
          <wp:inline distT="0" distB="0" distL="0" distR="0">
            <wp:extent cx="7526374" cy="5816054"/>
            <wp:effectExtent l="0" t="2223"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July 2018 Arch City Bid_Page_2.jpg"/>
                    <pic:cNvPicPr/>
                  </pic:nvPicPr>
                  <pic:blipFill>
                    <a:blip r:embed="rId27" cstate="print">
                      <a:extLst>
                        <a:ext uri="{28A0092B-C50C-407E-A947-70E740481C1C}">
                          <a14:useLocalDpi xmlns:a14="http://schemas.microsoft.com/office/drawing/2010/main" val="0"/>
                        </a:ext>
                      </a:extLst>
                    </a:blip>
                    <a:stretch>
                      <a:fillRect/>
                    </a:stretch>
                  </pic:blipFill>
                  <pic:spPr>
                    <a:xfrm rot="16200000">
                      <a:off x="0" y="0"/>
                      <a:ext cx="7528807" cy="5817934"/>
                    </a:xfrm>
                    <a:prstGeom prst="rect">
                      <a:avLst/>
                    </a:prstGeom>
                  </pic:spPr>
                </pic:pic>
              </a:graphicData>
            </a:graphic>
          </wp:inline>
        </w:drawing>
      </w:r>
    </w:p>
    <w:p w:rsidR="00183FF8" w:rsidRDefault="00183FF8" w:rsidP="008275EC">
      <w:pPr>
        <w:pStyle w:val="NoSpacing"/>
        <w:jc w:val="center"/>
        <w:rPr>
          <w:sz w:val="32"/>
          <w:szCs w:val="32"/>
        </w:rPr>
      </w:pPr>
    </w:p>
    <w:p w:rsidR="00F427A6" w:rsidRDefault="00F427A6" w:rsidP="008275EC">
      <w:pPr>
        <w:pStyle w:val="NoSpacing"/>
        <w:jc w:val="center"/>
        <w:rPr>
          <w:sz w:val="32"/>
          <w:szCs w:val="32"/>
        </w:rPr>
      </w:pPr>
    </w:p>
    <w:p w:rsidR="00183FF8" w:rsidRDefault="00183FF8">
      <w:pPr>
        <w:rPr>
          <w:sz w:val="32"/>
          <w:szCs w:val="32"/>
        </w:rPr>
      </w:pPr>
      <w:r>
        <w:rPr>
          <w:sz w:val="32"/>
          <w:szCs w:val="32"/>
        </w:rPr>
        <w:br w:type="page"/>
      </w:r>
    </w:p>
    <w:p w:rsidR="00183FF8" w:rsidRDefault="00183FF8" w:rsidP="00183FF8">
      <w:pPr>
        <w:pStyle w:val="NoSpacing"/>
        <w:jc w:val="right"/>
        <w:rPr>
          <w:b/>
          <w:color w:val="7030A0"/>
          <w:sz w:val="32"/>
          <w:szCs w:val="32"/>
        </w:rPr>
      </w:pPr>
      <w:r w:rsidRPr="00BA3C2A">
        <w:rPr>
          <w:b/>
          <w:color w:val="7030A0"/>
          <w:sz w:val="32"/>
          <w:szCs w:val="32"/>
        </w:rPr>
        <w:lastRenderedPageBreak/>
        <w:t xml:space="preserve">Exhibit </w:t>
      </w:r>
      <w:r>
        <w:rPr>
          <w:b/>
          <w:color w:val="7030A0"/>
          <w:sz w:val="32"/>
          <w:szCs w:val="32"/>
        </w:rPr>
        <w:t>F.3</w:t>
      </w:r>
    </w:p>
    <w:p w:rsidR="00183FF8" w:rsidRDefault="00183FF8" w:rsidP="008275EC">
      <w:pPr>
        <w:pStyle w:val="NoSpacing"/>
        <w:jc w:val="center"/>
        <w:rPr>
          <w:sz w:val="32"/>
          <w:szCs w:val="32"/>
        </w:rPr>
      </w:pPr>
    </w:p>
    <w:p w:rsidR="00183FF8" w:rsidRDefault="00183FF8" w:rsidP="008275EC">
      <w:pPr>
        <w:pStyle w:val="NoSpacing"/>
        <w:jc w:val="center"/>
        <w:rPr>
          <w:sz w:val="32"/>
          <w:szCs w:val="32"/>
        </w:rPr>
      </w:pPr>
      <w:r>
        <w:rPr>
          <w:noProof/>
          <w:sz w:val="32"/>
          <w:szCs w:val="32"/>
        </w:rPr>
        <w:drawing>
          <wp:inline distT="0" distB="0" distL="0" distR="0">
            <wp:extent cx="7280785" cy="5626273"/>
            <wp:effectExtent l="7938" t="0" r="4762" b="4763"/>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July 2018 Arch City Bid_Page_3.jpg"/>
                    <pic:cNvPicPr/>
                  </pic:nvPicPr>
                  <pic:blipFill>
                    <a:blip r:embed="rId28" cstate="print">
                      <a:extLst>
                        <a:ext uri="{28A0092B-C50C-407E-A947-70E740481C1C}">
                          <a14:useLocalDpi xmlns:a14="http://schemas.microsoft.com/office/drawing/2010/main" val="0"/>
                        </a:ext>
                      </a:extLst>
                    </a:blip>
                    <a:stretch>
                      <a:fillRect/>
                    </a:stretch>
                  </pic:blipFill>
                  <pic:spPr>
                    <a:xfrm rot="16200000">
                      <a:off x="0" y="0"/>
                      <a:ext cx="7284380" cy="5629051"/>
                    </a:xfrm>
                    <a:prstGeom prst="rect">
                      <a:avLst/>
                    </a:prstGeom>
                  </pic:spPr>
                </pic:pic>
              </a:graphicData>
            </a:graphic>
          </wp:inline>
        </w:drawing>
      </w:r>
    </w:p>
    <w:p w:rsidR="00183FF8" w:rsidRDefault="00183FF8" w:rsidP="008275EC">
      <w:pPr>
        <w:pStyle w:val="NoSpacing"/>
        <w:jc w:val="center"/>
        <w:rPr>
          <w:sz w:val="32"/>
          <w:szCs w:val="32"/>
        </w:rPr>
      </w:pPr>
    </w:p>
    <w:p w:rsidR="00183FF8" w:rsidRDefault="00183FF8">
      <w:pPr>
        <w:rPr>
          <w:sz w:val="32"/>
          <w:szCs w:val="32"/>
        </w:rPr>
      </w:pPr>
      <w:r>
        <w:rPr>
          <w:sz w:val="32"/>
          <w:szCs w:val="32"/>
        </w:rPr>
        <w:br w:type="page"/>
      </w:r>
    </w:p>
    <w:p w:rsidR="00183FF8" w:rsidRDefault="00183FF8" w:rsidP="00183FF8">
      <w:pPr>
        <w:pStyle w:val="NoSpacing"/>
        <w:jc w:val="right"/>
        <w:rPr>
          <w:b/>
          <w:color w:val="7030A0"/>
          <w:sz w:val="32"/>
          <w:szCs w:val="32"/>
        </w:rPr>
      </w:pPr>
      <w:r w:rsidRPr="00BA3C2A">
        <w:rPr>
          <w:b/>
          <w:color w:val="7030A0"/>
          <w:sz w:val="32"/>
          <w:szCs w:val="32"/>
        </w:rPr>
        <w:lastRenderedPageBreak/>
        <w:t xml:space="preserve">Exhibit </w:t>
      </w:r>
      <w:r>
        <w:rPr>
          <w:b/>
          <w:color w:val="7030A0"/>
          <w:sz w:val="32"/>
          <w:szCs w:val="32"/>
        </w:rPr>
        <w:t>F.4</w:t>
      </w:r>
    </w:p>
    <w:p w:rsidR="00183FF8" w:rsidRDefault="00183FF8" w:rsidP="008275EC">
      <w:pPr>
        <w:pStyle w:val="NoSpacing"/>
        <w:jc w:val="center"/>
        <w:rPr>
          <w:sz w:val="32"/>
          <w:szCs w:val="32"/>
        </w:rPr>
      </w:pPr>
    </w:p>
    <w:p w:rsidR="00183FF8" w:rsidRDefault="00183FF8" w:rsidP="008275EC">
      <w:pPr>
        <w:pStyle w:val="NoSpacing"/>
        <w:jc w:val="center"/>
        <w:rPr>
          <w:sz w:val="32"/>
          <w:szCs w:val="32"/>
        </w:rPr>
      </w:pPr>
      <w:r>
        <w:rPr>
          <w:noProof/>
          <w:sz w:val="32"/>
          <w:szCs w:val="32"/>
        </w:rPr>
        <w:drawing>
          <wp:inline distT="0" distB="0" distL="0" distR="0">
            <wp:extent cx="7146827" cy="5522756"/>
            <wp:effectExtent l="0" t="7303" r="9208" b="9207"/>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July 2018 Arch City Bid_Page_4.jpg"/>
                    <pic:cNvPicPr/>
                  </pic:nvPicPr>
                  <pic:blipFill>
                    <a:blip r:embed="rId29" cstate="print">
                      <a:extLst>
                        <a:ext uri="{28A0092B-C50C-407E-A947-70E740481C1C}">
                          <a14:useLocalDpi xmlns:a14="http://schemas.microsoft.com/office/drawing/2010/main" val="0"/>
                        </a:ext>
                      </a:extLst>
                    </a:blip>
                    <a:stretch>
                      <a:fillRect/>
                    </a:stretch>
                  </pic:blipFill>
                  <pic:spPr>
                    <a:xfrm rot="16200000">
                      <a:off x="0" y="0"/>
                      <a:ext cx="7148281" cy="5523880"/>
                    </a:xfrm>
                    <a:prstGeom prst="rect">
                      <a:avLst/>
                    </a:prstGeom>
                  </pic:spPr>
                </pic:pic>
              </a:graphicData>
            </a:graphic>
          </wp:inline>
        </w:drawing>
      </w:r>
    </w:p>
    <w:p w:rsidR="00183FF8" w:rsidRDefault="00183FF8" w:rsidP="008275EC">
      <w:pPr>
        <w:pStyle w:val="NoSpacing"/>
        <w:jc w:val="center"/>
        <w:rPr>
          <w:sz w:val="32"/>
          <w:szCs w:val="32"/>
        </w:rPr>
      </w:pPr>
    </w:p>
    <w:p w:rsidR="00183FF8" w:rsidRDefault="00183FF8">
      <w:pPr>
        <w:rPr>
          <w:sz w:val="32"/>
          <w:szCs w:val="32"/>
        </w:rPr>
      </w:pPr>
      <w:r>
        <w:rPr>
          <w:sz w:val="32"/>
          <w:szCs w:val="32"/>
        </w:rPr>
        <w:br w:type="page"/>
      </w:r>
    </w:p>
    <w:p w:rsidR="00183FF8" w:rsidRDefault="00183FF8" w:rsidP="00183FF8">
      <w:pPr>
        <w:pStyle w:val="NoSpacing"/>
        <w:jc w:val="right"/>
        <w:rPr>
          <w:b/>
          <w:color w:val="7030A0"/>
          <w:sz w:val="32"/>
          <w:szCs w:val="32"/>
        </w:rPr>
      </w:pPr>
      <w:r w:rsidRPr="00BA3C2A">
        <w:rPr>
          <w:b/>
          <w:color w:val="7030A0"/>
          <w:sz w:val="32"/>
          <w:szCs w:val="32"/>
        </w:rPr>
        <w:lastRenderedPageBreak/>
        <w:t xml:space="preserve">Exhibit </w:t>
      </w:r>
      <w:r>
        <w:rPr>
          <w:b/>
          <w:color w:val="7030A0"/>
          <w:sz w:val="32"/>
          <w:szCs w:val="32"/>
        </w:rPr>
        <w:t>G.1</w:t>
      </w:r>
    </w:p>
    <w:p w:rsidR="003B1CA5" w:rsidRPr="003B1CA5" w:rsidRDefault="003B1CA5" w:rsidP="00230872">
      <w:pPr>
        <w:pStyle w:val="Heading2"/>
      </w:pPr>
      <w:bookmarkStart w:id="18" w:name="_Toc87717374"/>
      <w:r w:rsidRPr="003B1CA5">
        <w:t>Exhibit G – Bid from Elite Enterprises</w:t>
      </w:r>
      <w:bookmarkEnd w:id="18"/>
    </w:p>
    <w:p w:rsidR="003B1CA5" w:rsidRDefault="003B1CA5" w:rsidP="00183FF8">
      <w:pPr>
        <w:pStyle w:val="NoSpacing"/>
        <w:jc w:val="right"/>
        <w:rPr>
          <w:b/>
          <w:color w:val="7030A0"/>
          <w:sz w:val="32"/>
          <w:szCs w:val="32"/>
        </w:rPr>
      </w:pPr>
    </w:p>
    <w:p w:rsidR="00183FF8" w:rsidRDefault="00183FF8" w:rsidP="008275EC">
      <w:pPr>
        <w:pStyle w:val="NoSpacing"/>
        <w:jc w:val="center"/>
        <w:rPr>
          <w:sz w:val="32"/>
          <w:szCs w:val="32"/>
        </w:rPr>
      </w:pPr>
    </w:p>
    <w:p w:rsidR="00B00EDD" w:rsidRPr="00B00EDD" w:rsidRDefault="00B00EDD" w:rsidP="00B00EDD">
      <w:pPr>
        <w:pStyle w:val="NoSpacing"/>
        <w:jc w:val="center"/>
        <w:rPr>
          <w:color w:val="FF0000"/>
          <w:sz w:val="24"/>
          <w:szCs w:val="24"/>
        </w:rPr>
      </w:pPr>
      <w:r w:rsidRPr="00B00EDD">
        <w:rPr>
          <w:color w:val="FF0000"/>
          <w:sz w:val="24"/>
          <w:szCs w:val="24"/>
        </w:rPr>
        <w:t xml:space="preserve">Bid from </w:t>
      </w:r>
      <w:r>
        <w:rPr>
          <w:color w:val="FF0000"/>
          <w:sz w:val="24"/>
          <w:szCs w:val="24"/>
        </w:rPr>
        <w:t>Elite Enterprises</w:t>
      </w:r>
    </w:p>
    <w:p w:rsidR="00183FF8" w:rsidRDefault="00183FF8" w:rsidP="008275EC">
      <w:pPr>
        <w:pStyle w:val="NoSpacing"/>
        <w:jc w:val="center"/>
        <w:rPr>
          <w:sz w:val="32"/>
          <w:szCs w:val="32"/>
        </w:rPr>
      </w:pPr>
    </w:p>
    <w:p w:rsidR="002749EA" w:rsidRDefault="002749EA" w:rsidP="008275EC">
      <w:pPr>
        <w:pStyle w:val="NoSpacing"/>
        <w:jc w:val="center"/>
        <w:rPr>
          <w:sz w:val="32"/>
          <w:szCs w:val="32"/>
        </w:rPr>
      </w:pPr>
      <w:r>
        <w:rPr>
          <w:noProof/>
          <w:sz w:val="32"/>
          <w:szCs w:val="32"/>
        </w:rPr>
        <w:drawing>
          <wp:inline distT="0" distB="0" distL="0" distR="0">
            <wp:extent cx="6357668" cy="8227610"/>
            <wp:effectExtent l="0" t="0" r="508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Elite Bid- Auditorium Renovation_Page_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360853" cy="8231732"/>
                    </a:xfrm>
                    <a:prstGeom prst="rect">
                      <a:avLst/>
                    </a:prstGeom>
                  </pic:spPr>
                </pic:pic>
              </a:graphicData>
            </a:graphic>
          </wp:inline>
        </w:drawing>
      </w:r>
    </w:p>
    <w:p w:rsidR="002749EA" w:rsidRDefault="002749EA" w:rsidP="008275EC">
      <w:pPr>
        <w:pStyle w:val="NoSpacing"/>
        <w:jc w:val="center"/>
        <w:rPr>
          <w:sz w:val="32"/>
          <w:szCs w:val="32"/>
        </w:rPr>
      </w:pPr>
    </w:p>
    <w:p w:rsidR="00183FF8" w:rsidRDefault="00183FF8" w:rsidP="008275EC">
      <w:pPr>
        <w:pStyle w:val="NoSpacing"/>
        <w:jc w:val="center"/>
        <w:rPr>
          <w:sz w:val="32"/>
          <w:szCs w:val="32"/>
        </w:rPr>
      </w:pPr>
    </w:p>
    <w:p w:rsidR="00183FF8" w:rsidRDefault="00183FF8" w:rsidP="008275EC">
      <w:pPr>
        <w:pStyle w:val="NoSpacing"/>
        <w:jc w:val="center"/>
        <w:rPr>
          <w:sz w:val="32"/>
          <w:szCs w:val="32"/>
        </w:rPr>
      </w:pPr>
    </w:p>
    <w:p w:rsidR="002749EA" w:rsidRDefault="002749EA">
      <w:pPr>
        <w:rPr>
          <w:sz w:val="32"/>
          <w:szCs w:val="32"/>
        </w:rPr>
      </w:pPr>
      <w:r>
        <w:rPr>
          <w:sz w:val="32"/>
          <w:szCs w:val="32"/>
        </w:rPr>
        <w:br w:type="page"/>
      </w:r>
    </w:p>
    <w:p w:rsidR="002749EA" w:rsidRDefault="002749EA" w:rsidP="002749EA">
      <w:pPr>
        <w:pStyle w:val="NoSpacing"/>
        <w:jc w:val="right"/>
        <w:rPr>
          <w:b/>
          <w:color w:val="7030A0"/>
          <w:sz w:val="32"/>
          <w:szCs w:val="32"/>
        </w:rPr>
      </w:pPr>
      <w:r w:rsidRPr="00BA3C2A">
        <w:rPr>
          <w:b/>
          <w:color w:val="7030A0"/>
          <w:sz w:val="32"/>
          <w:szCs w:val="32"/>
        </w:rPr>
        <w:lastRenderedPageBreak/>
        <w:t xml:space="preserve">Exhibit </w:t>
      </w:r>
      <w:r>
        <w:rPr>
          <w:b/>
          <w:color w:val="7030A0"/>
          <w:sz w:val="32"/>
          <w:szCs w:val="32"/>
        </w:rPr>
        <w:t>G.2</w:t>
      </w:r>
    </w:p>
    <w:p w:rsidR="002749EA" w:rsidRDefault="002749EA" w:rsidP="008275EC">
      <w:pPr>
        <w:pStyle w:val="NoSpacing"/>
        <w:jc w:val="center"/>
        <w:rPr>
          <w:sz w:val="32"/>
          <w:szCs w:val="32"/>
        </w:rPr>
      </w:pPr>
    </w:p>
    <w:p w:rsidR="002749EA" w:rsidRDefault="002749EA" w:rsidP="008275EC">
      <w:pPr>
        <w:pStyle w:val="NoSpacing"/>
        <w:jc w:val="center"/>
        <w:rPr>
          <w:sz w:val="32"/>
          <w:szCs w:val="32"/>
        </w:rPr>
      </w:pPr>
      <w:r>
        <w:rPr>
          <w:noProof/>
          <w:sz w:val="32"/>
          <w:szCs w:val="32"/>
        </w:rPr>
        <w:drawing>
          <wp:inline distT="0" distB="0" distL="0" distR="0">
            <wp:extent cx="6383547" cy="8261101"/>
            <wp:effectExtent l="0" t="0" r="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lite Bid- Auditorium Renovation_Page_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385955" cy="8264218"/>
                    </a:xfrm>
                    <a:prstGeom prst="rect">
                      <a:avLst/>
                    </a:prstGeom>
                  </pic:spPr>
                </pic:pic>
              </a:graphicData>
            </a:graphic>
          </wp:inline>
        </w:drawing>
      </w:r>
    </w:p>
    <w:p w:rsidR="002749EA" w:rsidRDefault="002749EA" w:rsidP="008275EC">
      <w:pPr>
        <w:pStyle w:val="NoSpacing"/>
        <w:jc w:val="center"/>
        <w:rPr>
          <w:sz w:val="32"/>
          <w:szCs w:val="32"/>
        </w:rPr>
      </w:pPr>
    </w:p>
    <w:p w:rsidR="002749EA" w:rsidRDefault="002749EA">
      <w:pPr>
        <w:rPr>
          <w:sz w:val="32"/>
          <w:szCs w:val="32"/>
        </w:rPr>
      </w:pPr>
      <w:r>
        <w:rPr>
          <w:sz w:val="32"/>
          <w:szCs w:val="32"/>
        </w:rPr>
        <w:br w:type="page"/>
      </w:r>
    </w:p>
    <w:p w:rsidR="002749EA" w:rsidRDefault="002749EA" w:rsidP="002749EA">
      <w:pPr>
        <w:pStyle w:val="NoSpacing"/>
        <w:jc w:val="right"/>
        <w:rPr>
          <w:b/>
          <w:color w:val="7030A0"/>
          <w:sz w:val="32"/>
          <w:szCs w:val="32"/>
        </w:rPr>
      </w:pPr>
      <w:r w:rsidRPr="00BA3C2A">
        <w:rPr>
          <w:b/>
          <w:color w:val="7030A0"/>
          <w:sz w:val="32"/>
          <w:szCs w:val="32"/>
        </w:rPr>
        <w:lastRenderedPageBreak/>
        <w:t xml:space="preserve">Exhibit </w:t>
      </w:r>
      <w:r>
        <w:rPr>
          <w:b/>
          <w:color w:val="7030A0"/>
          <w:sz w:val="32"/>
          <w:szCs w:val="32"/>
        </w:rPr>
        <w:t>H.1</w:t>
      </w:r>
    </w:p>
    <w:p w:rsidR="003B1CA5" w:rsidRPr="003B1CA5" w:rsidRDefault="003B1CA5" w:rsidP="00230872">
      <w:pPr>
        <w:pStyle w:val="Heading2"/>
      </w:pPr>
      <w:bookmarkStart w:id="19" w:name="_Toc87717375"/>
      <w:r w:rsidRPr="003B1CA5">
        <w:t>Exhibit H – Bid from HD Media</w:t>
      </w:r>
      <w:bookmarkEnd w:id="19"/>
    </w:p>
    <w:p w:rsidR="003B1CA5" w:rsidRPr="003B1CA5" w:rsidRDefault="003B1CA5" w:rsidP="003B1CA5">
      <w:pPr>
        <w:pStyle w:val="NoSpacing"/>
        <w:jc w:val="center"/>
        <w:rPr>
          <w:b/>
          <w:color w:val="7030A0"/>
          <w:sz w:val="6"/>
          <w:szCs w:val="6"/>
        </w:rPr>
      </w:pPr>
    </w:p>
    <w:p w:rsidR="00B00EDD" w:rsidRPr="00B00EDD" w:rsidRDefault="00B00EDD" w:rsidP="00B00EDD">
      <w:pPr>
        <w:pStyle w:val="NoSpacing"/>
        <w:jc w:val="center"/>
        <w:rPr>
          <w:color w:val="FF0000"/>
          <w:sz w:val="24"/>
          <w:szCs w:val="24"/>
        </w:rPr>
      </w:pPr>
      <w:r w:rsidRPr="00B00EDD">
        <w:rPr>
          <w:color w:val="FF0000"/>
          <w:sz w:val="24"/>
          <w:szCs w:val="24"/>
        </w:rPr>
        <w:t xml:space="preserve">Bid from </w:t>
      </w:r>
      <w:r>
        <w:rPr>
          <w:color w:val="FF0000"/>
          <w:sz w:val="24"/>
          <w:szCs w:val="24"/>
        </w:rPr>
        <w:t>HD Media</w:t>
      </w:r>
    </w:p>
    <w:p w:rsidR="002749EA" w:rsidRPr="00B00EDD" w:rsidRDefault="002749EA" w:rsidP="008275EC">
      <w:pPr>
        <w:pStyle w:val="NoSpacing"/>
        <w:jc w:val="center"/>
        <w:rPr>
          <w:sz w:val="8"/>
          <w:szCs w:val="8"/>
        </w:rPr>
      </w:pPr>
    </w:p>
    <w:p w:rsidR="002749EA" w:rsidRDefault="002749EA" w:rsidP="008275EC">
      <w:pPr>
        <w:pStyle w:val="NoSpacing"/>
        <w:jc w:val="center"/>
        <w:rPr>
          <w:sz w:val="32"/>
          <w:szCs w:val="32"/>
        </w:rPr>
      </w:pPr>
      <w:r>
        <w:rPr>
          <w:noProof/>
          <w:sz w:val="32"/>
          <w:szCs w:val="32"/>
        </w:rPr>
        <w:drawing>
          <wp:inline distT="0" distB="0" distL="0" distR="0">
            <wp:extent cx="5314244" cy="9662160"/>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HD Media Bid.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318584" cy="9670052"/>
                    </a:xfrm>
                    <a:prstGeom prst="rect">
                      <a:avLst/>
                    </a:prstGeom>
                  </pic:spPr>
                </pic:pic>
              </a:graphicData>
            </a:graphic>
          </wp:inline>
        </w:drawing>
      </w:r>
    </w:p>
    <w:p w:rsidR="002749EA" w:rsidRPr="002749EA" w:rsidRDefault="002749EA" w:rsidP="008275EC">
      <w:pPr>
        <w:pStyle w:val="NoSpacing"/>
        <w:jc w:val="center"/>
        <w:rPr>
          <w:sz w:val="6"/>
          <w:szCs w:val="6"/>
        </w:rPr>
      </w:pPr>
    </w:p>
    <w:p w:rsidR="002749EA" w:rsidRDefault="002749EA">
      <w:pPr>
        <w:rPr>
          <w:sz w:val="6"/>
          <w:szCs w:val="6"/>
        </w:rPr>
      </w:pPr>
      <w:r>
        <w:rPr>
          <w:sz w:val="6"/>
          <w:szCs w:val="6"/>
        </w:rPr>
        <w:br w:type="page"/>
      </w:r>
    </w:p>
    <w:p w:rsidR="00E56252" w:rsidRDefault="00E56252" w:rsidP="008275EC">
      <w:pPr>
        <w:pStyle w:val="NoSpacing"/>
        <w:jc w:val="center"/>
        <w:rPr>
          <w:sz w:val="6"/>
          <w:szCs w:val="6"/>
        </w:rPr>
      </w:pPr>
    </w:p>
    <w:p w:rsidR="00E56252" w:rsidRDefault="00E56252" w:rsidP="00E56252">
      <w:pPr>
        <w:pStyle w:val="NoSpacing"/>
        <w:jc w:val="right"/>
        <w:rPr>
          <w:b/>
          <w:color w:val="7030A0"/>
          <w:sz w:val="32"/>
          <w:szCs w:val="32"/>
        </w:rPr>
      </w:pPr>
      <w:r w:rsidRPr="00BA3C2A">
        <w:rPr>
          <w:b/>
          <w:color w:val="7030A0"/>
          <w:sz w:val="32"/>
          <w:szCs w:val="32"/>
        </w:rPr>
        <w:t xml:space="preserve">Exhibit </w:t>
      </w:r>
      <w:r>
        <w:rPr>
          <w:b/>
          <w:color w:val="7030A0"/>
          <w:sz w:val="32"/>
          <w:szCs w:val="32"/>
        </w:rPr>
        <w:t>I.1</w:t>
      </w:r>
    </w:p>
    <w:p w:rsidR="003B1CA5" w:rsidRPr="003B1CA5" w:rsidRDefault="003B1CA5" w:rsidP="00230872">
      <w:pPr>
        <w:pStyle w:val="Heading2"/>
      </w:pPr>
      <w:bookmarkStart w:id="20" w:name="_Toc87717376"/>
      <w:r w:rsidRPr="003B1CA5">
        <w:t xml:space="preserve">Exhibit I – Jeff </w:t>
      </w:r>
      <w:proofErr w:type="spellStart"/>
      <w:r w:rsidRPr="003B1CA5">
        <w:t>Kryder</w:t>
      </w:r>
      <w:proofErr w:type="spellEnd"/>
      <w:r>
        <w:t xml:space="preserve"> discussion on Auditorium Project</w:t>
      </w:r>
      <w:bookmarkEnd w:id="20"/>
      <w:r w:rsidRPr="003B1CA5">
        <w:t xml:space="preserve"> </w:t>
      </w:r>
    </w:p>
    <w:p w:rsidR="00E56252" w:rsidRDefault="00E56252" w:rsidP="003B1CA5">
      <w:pPr>
        <w:jc w:val="center"/>
      </w:pPr>
    </w:p>
    <w:p w:rsidR="00E56252" w:rsidRDefault="00E56252" w:rsidP="00E56252">
      <w:pPr>
        <w:jc w:val="center"/>
      </w:pPr>
      <w:r>
        <w:rPr>
          <w:noProof/>
        </w:rPr>
        <w:drawing>
          <wp:inline distT="0" distB="0" distL="0" distR="0">
            <wp:extent cx="6359205" cy="8229600"/>
            <wp:effectExtent l="0" t="0" r="381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jKryder email_Page_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361258" cy="8232257"/>
                    </a:xfrm>
                    <a:prstGeom prst="rect">
                      <a:avLst/>
                    </a:prstGeom>
                  </pic:spPr>
                </pic:pic>
              </a:graphicData>
            </a:graphic>
          </wp:inline>
        </w:drawing>
      </w:r>
    </w:p>
    <w:p w:rsidR="00E56252" w:rsidRDefault="00E56252" w:rsidP="00E56252">
      <w:pPr>
        <w:tabs>
          <w:tab w:val="left" w:pos="1488"/>
        </w:tabs>
      </w:pPr>
      <w:r>
        <w:tab/>
      </w:r>
    </w:p>
    <w:p w:rsidR="00E56252" w:rsidRDefault="00E56252">
      <w:r>
        <w:br w:type="page"/>
      </w:r>
    </w:p>
    <w:p w:rsidR="00E56252" w:rsidRDefault="00E56252" w:rsidP="00E56252">
      <w:pPr>
        <w:pStyle w:val="NoSpacing"/>
        <w:jc w:val="right"/>
        <w:rPr>
          <w:b/>
          <w:color w:val="7030A0"/>
          <w:sz w:val="32"/>
          <w:szCs w:val="32"/>
        </w:rPr>
      </w:pPr>
      <w:r w:rsidRPr="00BA3C2A">
        <w:rPr>
          <w:b/>
          <w:color w:val="7030A0"/>
          <w:sz w:val="32"/>
          <w:szCs w:val="32"/>
        </w:rPr>
        <w:lastRenderedPageBreak/>
        <w:t xml:space="preserve">Exhibit </w:t>
      </w:r>
      <w:r>
        <w:rPr>
          <w:b/>
          <w:color w:val="7030A0"/>
          <w:sz w:val="32"/>
          <w:szCs w:val="32"/>
        </w:rPr>
        <w:t>I.2</w:t>
      </w:r>
    </w:p>
    <w:p w:rsidR="002749EA" w:rsidRDefault="002749EA" w:rsidP="00E56252">
      <w:pPr>
        <w:tabs>
          <w:tab w:val="left" w:pos="1488"/>
        </w:tabs>
      </w:pPr>
    </w:p>
    <w:p w:rsidR="00E56252" w:rsidRDefault="00E56252" w:rsidP="00E56252">
      <w:pPr>
        <w:tabs>
          <w:tab w:val="left" w:pos="1488"/>
        </w:tabs>
        <w:jc w:val="center"/>
      </w:pPr>
      <w:r>
        <w:rPr>
          <w:noProof/>
        </w:rPr>
        <w:drawing>
          <wp:inline distT="0" distB="0" distL="0" distR="0">
            <wp:extent cx="6364558" cy="823652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jKryder email_Page_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366823" cy="8239458"/>
                    </a:xfrm>
                    <a:prstGeom prst="rect">
                      <a:avLst/>
                    </a:prstGeom>
                  </pic:spPr>
                </pic:pic>
              </a:graphicData>
            </a:graphic>
          </wp:inline>
        </w:drawing>
      </w:r>
    </w:p>
    <w:p w:rsidR="00E56252" w:rsidRDefault="00E56252">
      <w:r>
        <w:br w:type="page"/>
      </w:r>
    </w:p>
    <w:p w:rsidR="00E56252" w:rsidRDefault="00E56252" w:rsidP="00E56252">
      <w:pPr>
        <w:pStyle w:val="NoSpacing"/>
        <w:jc w:val="right"/>
        <w:rPr>
          <w:b/>
          <w:color w:val="7030A0"/>
          <w:sz w:val="32"/>
          <w:szCs w:val="32"/>
        </w:rPr>
      </w:pPr>
      <w:r w:rsidRPr="00BA3C2A">
        <w:rPr>
          <w:b/>
          <w:color w:val="7030A0"/>
          <w:sz w:val="32"/>
          <w:szCs w:val="32"/>
        </w:rPr>
        <w:lastRenderedPageBreak/>
        <w:t xml:space="preserve">Exhibit </w:t>
      </w:r>
      <w:r>
        <w:rPr>
          <w:b/>
          <w:color w:val="7030A0"/>
          <w:sz w:val="32"/>
          <w:szCs w:val="32"/>
        </w:rPr>
        <w:t>I.3</w:t>
      </w:r>
    </w:p>
    <w:p w:rsidR="00E56252" w:rsidRDefault="00E56252" w:rsidP="00E56252">
      <w:pPr>
        <w:tabs>
          <w:tab w:val="left" w:pos="1488"/>
        </w:tabs>
        <w:jc w:val="center"/>
      </w:pPr>
    </w:p>
    <w:p w:rsidR="00E56252" w:rsidRDefault="00E56252" w:rsidP="00E56252">
      <w:pPr>
        <w:tabs>
          <w:tab w:val="left" w:pos="1488"/>
        </w:tabs>
        <w:jc w:val="center"/>
      </w:pPr>
      <w:r>
        <w:rPr>
          <w:noProof/>
        </w:rPr>
        <w:drawing>
          <wp:inline distT="0" distB="0" distL="0" distR="0">
            <wp:extent cx="6375265" cy="8250382"/>
            <wp:effectExtent l="0" t="0" r="698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jKryder email_Page_3.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379078" cy="8255317"/>
                    </a:xfrm>
                    <a:prstGeom prst="rect">
                      <a:avLst/>
                    </a:prstGeom>
                  </pic:spPr>
                </pic:pic>
              </a:graphicData>
            </a:graphic>
          </wp:inline>
        </w:drawing>
      </w:r>
    </w:p>
    <w:p w:rsidR="00E56252" w:rsidRDefault="00E56252">
      <w:r>
        <w:br w:type="page"/>
      </w:r>
    </w:p>
    <w:p w:rsidR="00E56252" w:rsidRDefault="00E56252" w:rsidP="00E56252">
      <w:pPr>
        <w:pStyle w:val="NoSpacing"/>
        <w:jc w:val="right"/>
        <w:rPr>
          <w:b/>
          <w:color w:val="7030A0"/>
          <w:sz w:val="32"/>
          <w:szCs w:val="32"/>
        </w:rPr>
      </w:pPr>
      <w:r w:rsidRPr="00BA3C2A">
        <w:rPr>
          <w:b/>
          <w:color w:val="7030A0"/>
          <w:sz w:val="32"/>
          <w:szCs w:val="32"/>
        </w:rPr>
        <w:lastRenderedPageBreak/>
        <w:t xml:space="preserve">Exhibit </w:t>
      </w:r>
      <w:r>
        <w:rPr>
          <w:b/>
          <w:color w:val="7030A0"/>
          <w:sz w:val="32"/>
          <w:szCs w:val="32"/>
        </w:rPr>
        <w:t>J.1</w:t>
      </w:r>
    </w:p>
    <w:p w:rsidR="003B1CA5" w:rsidRPr="003B1CA5" w:rsidRDefault="003B1CA5" w:rsidP="00230872">
      <w:pPr>
        <w:pStyle w:val="Heading2"/>
      </w:pPr>
      <w:bookmarkStart w:id="21" w:name="_Toc87717377"/>
      <w:r w:rsidRPr="003B1CA5">
        <w:t xml:space="preserve">Exhibit </w:t>
      </w:r>
      <w:r>
        <w:t>J</w:t>
      </w:r>
      <w:r w:rsidRPr="003B1CA5">
        <w:t xml:space="preserve"> – </w:t>
      </w:r>
      <w:r>
        <w:t>Jeremy</w:t>
      </w:r>
      <w:r w:rsidRPr="003B1CA5">
        <w:t xml:space="preserve"> </w:t>
      </w:r>
      <w:r>
        <w:t>Picker discussion on Auditorium Project</w:t>
      </w:r>
      <w:bookmarkEnd w:id="21"/>
      <w:r w:rsidRPr="003B1CA5">
        <w:t xml:space="preserve"> </w:t>
      </w:r>
    </w:p>
    <w:p w:rsidR="003B1CA5" w:rsidRDefault="003B1CA5" w:rsidP="00DA1F16">
      <w:pPr>
        <w:pStyle w:val="NoSpacing"/>
        <w:rPr>
          <w:b/>
          <w:color w:val="7030A0"/>
          <w:sz w:val="32"/>
          <w:szCs w:val="32"/>
        </w:rPr>
      </w:pPr>
    </w:p>
    <w:p w:rsidR="003B1CA5" w:rsidRDefault="003B1CA5" w:rsidP="00E56252">
      <w:pPr>
        <w:pStyle w:val="NoSpacing"/>
        <w:jc w:val="right"/>
        <w:rPr>
          <w:b/>
          <w:color w:val="7030A0"/>
          <w:sz w:val="32"/>
          <w:szCs w:val="32"/>
        </w:rPr>
      </w:pPr>
    </w:p>
    <w:p w:rsidR="00E56252" w:rsidRDefault="00E56252" w:rsidP="00E56252">
      <w:pPr>
        <w:tabs>
          <w:tab w:val="left" w:pos="1488"/>
        </w:tabs>
        <w:jc w:val="center"/>
      </w:pPr>
    </w:p>
    <w:p w:rsidR="00E56252" w:rsidRDefault="00E56252" w:rsidP="00E56252">
      <w:pPr>
        <w:tabs>
          <w:tab w:val="left" w:pos="1488"/>
        </w:tabs>
        <w:jc w:val="center"/>
        <w:rPr>
          <w:noProof/>
        </w:rPr>
      </w:pPr>
    </w:p>
    <w:p w:rsidR="00E56252" w:rsidRDefault="00E56252" w:rsidP="00E56252">
      <w:pPr>
        <w:tabs>
          <w:tab w:val="left" w:pos="1488"/>
        </w:tabs>
        <w:jc w:val="center"/>
      </w:pPr>
      <w:r>
        <w:rPr>
          <w:noProof/>
        </w:rPr>
        <w:drawing>
          <wp:inline distT="0" distB="0" distL="0" distR="0">
            <wp:extent cx="6359236" cy="8229639"/>
            <wp:effectExtent l="0" t="0" r="381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jPicker email_Page_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359236" cy="8229639"/>
                    </a:xfrm>
                    <a:prstGeom prst="rect">
                      <a:avLst/>
                    </a:prstGeom>
                  </pic:spPr>
                </pic:pic>
              </a:graphicData>
            </a:graphic>
          </wp:inline>
        </w:drawing>
      </w:r>
    </w:p>
    <w:p w:rsidR="00E56252" w:rsidRDefault="00E56252" w:rsidP="00E56252">
      <w:pPr>
        <w:tabs>
          <w:tab w:val="left" w:pos="1488"/>
        </w:tabs>
        <w:jc w:val="center"/>
      </w:pPr>
    </w:p>
    <w:p w:rsidR="00E56252" w:rsidRDefault="00E56252">
      <w:r>
        <w:br w:type="page"/>
      </w:r>
    </w:p>
    <w:p w:rsidR="00E56252" w:rsidRDefault="00E56252" w:rsidP="00E56252">
      <w:pPr>
        <w:pStyle w:val="NoSpacing"/>
        <w:jc w:val="right"/>
        <w:rPr>
          <w:b/>
          <w:color w:val="7030A0"/>
          <w:sz w:val="32"/>
          <w:szCs w:val="32"/>
        </w:rPr>
      </w:pPr>
      <w:r w:rsidRPr="00BA3C2A">
        <w:rPr>
          <w:b/>
          <w:color w:val="7030A0"/>
          <w:sz w:val="32"/>
          <w:szCs w:val="32"/>
        </w:rPr>
        <w:lastRenderedPageBreak/>
        <w:t xml:space="preserve">Exhibit </w:t>
      </w:r>
      <w:r>
        <w:rPr>
          <w:b/>
          <w:color w:val="7030A0"/>
          <w:sz w:val="32"/>
          <w:szCs w:val="32"/>
        </w:rPr>
        <w:t>J.2</w:t>
      </w:r>
    </w:p>
    <w:p w:rsidR="00E56252" w:rsidRDefault="00E56252" w:rsidP="00E56252">
      <w:pPr>
        <w:tabs>
          <w:tab w:val="left" w:pos="1488"/>
        </w:tabs>
        <w:jc w:val="center"/>
      </w:pPr>
    </w:p>
    <w:p w:rsidR="00E56252" w:rsidRDefault="00E56252" w:rsidP="00E56252">
      <w:pPr>
        <w:tabs>
          <w:tab w:val="left" w:pos="1488"/>
        </w:tabs>
        <w:jc w:val="center"/>
      </w:pPr>
      <w:r>
        <w:rPr>
          <w:noProof/>
        </w:rPr>
        <w:drawing>
          <wp:inline distT="0" distB="0" distL="0" distR="0">
            <wp:extent cx="6386945" cy="8265497"/>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jPicker email_Page_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391769" cy="8271740"/>
                    </a:xfrm>
                    <a:prstGeom prst="rect">
                      <a:avLst/>
                    </a:prstGeom>
                  </pic:spPr>
                </pic:pic>
              </a:graphicData>
            </a:graphic>
          </wp:inline>
        </w:drawing>
      </w:r>
    </w:p>
    <w:p w:rsidR="00E56252" w:rsidRDefault="00E56252" w:rsidP="00E56252">
      <w:pPr>
        <w:tabs>
          <w:tab w:val="left" w:pos="1488"/>
        </w:tabs>
        <w:jc w:val="center"/>
      </w:pPr>
    </w:p>
    <w:p w:rsidR="00E56252" w:rsidRDefault="00E56252">
      <w:r>
        <w:br w:type="page"/>
      </w:r>
    </w:p>
    <w:p w:rsidR="00E56252" w:rsidRDefault="00E56252" w:rsidP="00E56252">
      <w:pPr>
        <w:pStyle w:val="NoSpacing"/>
        <w:jc w:val="right"/>
        <w:rPr>
          <w:b/>
          <w:color w:val="7030A0"/>
          <w:sz w:val="32"/>
          <w:szCs w:val="32"/>
        </w:rPr>
      </w:pPr>
      <w:r w:rsidRPr="00BA3C2A">
        <w:rPr>
          <w:b/>
          <w:color w:val="7030A0"/>
          <w:sz w:val="32"/>
          <w:szCs w:val="32"/>
        </w:rPr>
        <w:lastRenderedPageBreak/>
        <w:t xml:space="preserve">Exhibit </w:t>
      </w:r>
      <w:r>
        <w:rPr>
          <w:b/>
          <w:color w:val="7030A0"/>
          <w:sz w:val="32"/>
          <w:szCs w:val="32"/>
        </w:rPr>
        <w:t>J.3</w:t>
      </w:r>
    </w:p>
    <w:p w:rsidR="00E56252" w:rsidRDefault="00E56252" w:rsidP="00E56252">
      <w:pPr>
        <w:tabs>
          <w:tab w:val="left" w:pos="1488"/>
        </w:tabs>
        <w:jc w:val="center"/>
      </w:pPr>
    </w:p>
    <w:p w:rsidR="00E56252" w:rsidRDefault="00E56252" w:rsidP="00E56252">
      <w:pPr>
        <w:tabs>
          <w:tab w:val="left" w:pos="1488"/>
        </w:tabs>
        <w:jc w:val="center"/>
      </w:pPr>
      <w:r>
        <w:rPr>
          <w:noProof/>
        </w:rPr>
        <w:drawing>
          <wp:inline distT="0" distB="0" distL="0" distR="0">
            <wp:extent cx="6324600" cy="8184816"/>
            <wp:effectExtent l="0" t="0" r="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jPicker email_Page_3.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325822" cy="8186397"/>
                    </a:xfrm>
                    <a:prstGeom prst="rect">
                      <a:avLst/>
                    </a:prstGeom>
                  </pic:spPr>
                </pic:pic>
              </a:graphicData>
            </a:graphic>
          </wp:inline>
        </w:drawing>
      </w:r>
    </w:p>
    <w:p w:rsidR="00E56252" w:rsidRDefault="00E56252" w:rsidP="00E56252">
      <w:pPr>
        <w:tabs>
          <w:tab w:val="left" w:pos="1488"/>
        </w:tabs>
        <w:jc w:val="center"/>
      </w:pPr>
    </w:p>
    <w:p w:rsidR="00E56252" w:rsidRDefault="00E56252">
      <w:r>
        <w:br w:type="page"/>
      </w:r>
    </w:p>
    <w:p w:rsidR="00E56252" w:rsidRDefault="00E56252" w:rsidP="00E56252">
      <w:pPr>
        <w:pStyle w:val="NoSpacing"/>
        <w:jc w:val="right"/>
        <w:rPr>
          <w:b/>
          <w:color w:val="7030A0"/>
          <w:sz w:val="32"/>
          <w:szCs w:val="32"/>
        </w:rPr>
      </w:pPr>
      <w:r w:rsidRPr="00BA3C2A">
        <w:rPr>
          <w:b/>
          <w:color w:val="7030A0"/>
          <w:sz w:val="32"/>
          <w:szCs w:val="32"/>
        </w:rPr>
        <w:lastRenderedPageBreak/>
        <w:t xml:space="preserve">Exhibit </w:t>
      </w:r>
      <w:r>
        <w:rPr>
          <w:b/>
          <w:color w:val="7030A0"/>
          <w:sz w:val="32"/>
          <w:szCs w:val="32"/>
        </w:rPr>
        <w:t>J.4</w:t>
      </w:r>
    </w:p>
    <w:p w:rsidR="00E56252" w:rsidRDefault="00E56252" w:rsidP="00E56252">
      <w:pPr>
        <w:tabs>
          <w:tab w:val="left" w:pos="1488"/>
        </w:tabs>
        <w:jc w:val="center"/>
      </w:pPr>
    </w:p>
    <w:p w:rsidR="00E56252" w:rsidRDefault="00E56252" w:rsidP="00E56252">
      <w:pPr>
        <w:tabs>
          <w:tab w:val="left" w:pos="1488"/>
        </w:tabs>
        <w:jc w:val="center"/>
      </w:pPr>
      <w:r>
        <w:rPr>
          <w:noProof/>
        </w:rPr>
        <w:drawing>
          <wp:inline distT="0" distB="0" distL="0" distR="0">
            <wp:extent cx="6400800" cy="8283429"/>
            <wp:effectExtent l="0" t="0" r="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jPicker email_Page_4.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404788" cy="8288590"/>
                    </a:xfrm>
                    <a:prstGeom prst="rect">
                      <a:avLst/>
                    </a:prstGeom>
                  </pic:spPr>
                </pic:pic>
              </a:graphicData>
            </a:graphic>
          </wp:inline>
        </w:drawing>
      </w:r>
    </w:p>
    <w:p w:rsidR="00DA1F16" w:rsidRDefault="00DA1F16" w:rsidP="00E56252">
      <w:pPr>
        <w:tabs>
          <w:tab w:val="left" w:pos="1488"/>
        </w:tabs>
        <w:jc w:val="center"/>
      </w:pPr>
    </w:p>
    <w:p w:rsidR="00DA1F16" w:rsidRDefault="00DA1F16">
      <w:r>
        <w:br w:type="page"/>
      </w:r>
    </w:p>
    <w:p w:rsidR="00E56252" w:rsidRDefault="00E56252"/>
    <w:p w:rsidR="00E56252" w:rsidRDefault="00E56252" w:rsidP="00E56252">
      <w:pPr>
        <w:pStyle w:val="NoSpacing"/>
        <w:jc w:val="right"/>
        <w:rPr>
          <w:b/>
          <w:color w:val="7030A0"/>
          <w:sz w:val="32"/>
          <w:szCs w:val="32"/>
        </w:rPr>
      </w:pPr>
      <w:r w:rsidRPr="00BA3C2A">
        <w:rPr>
          <w:b/>
          <w:color w:val="7030A0"/>
          <w:sz w:val="32"/>
          <w:szCs w:val="32"/>
        </w:rPr>
        <w:t xml:space="preserve">Exhibit </w:t>
      </w:r>
      <w:r>
        <w:rPr>
          <w:b/>
          <w:color w:val="7030A0"/>
          <w:sz w:val="32"/>
          <w:szCs w:val="32"/>
        </w:rPr>
        <w:t>K.1</w:t>
      </w:r>
    </w:p>
    <w:p w:rsidR="003B1CA5" w:rsidRPr="003B1CA5" w:rsidRDefault="003B1CA5" w:rsidP="00230872">
      <w:pPr>
        <w:pStyle w:val="Heading2"/>
      </w:pPr>
      <w:bookmarkStart w:id="22" w:name="_Toc87717378"/>
      <w:r w:rsidRPr="003B1CA5">
        <w:t xml:space="preserve">Exhibit </w:t>
      </w:r>
      <w:r>
        <w:t>K</w:t>
      </w:r>
      <w:r w:rsidRPr="003B1CA5">
        <w:t xml:space="preserve"> – </w:t>
      </w:r>
      <w:r>
        <w:t>Jeremy</w:t>
      </w:r>
      <w:r w:rsidRPr="003B1CA5">
        <w:t xml:space="preserve"> </w:t>
      </w:r>
      <w:r>
        <w:t>Picker discussion on Auditorium Project</w:t>
      </w:r>
      <w:r w:rsidRPr="003B1CA5">
        <w:t xml:space="preserve"> </w:t>
      </w:r>
      <w:r>
        <w:t>– follow-up</w:t>
      </w:r>
      <w:bookmarkEnd w:id="22"/>
    </w:p>
    <w:p w:rsidR="003B1CA5" w:rsidRDefault="003B1CA5" w:rsidP="003B1CA5">
      <w:pPr>
        <w:pStyle w:val="NoSpacing"/>
        <w:jc w:val="center"/>
        <w:rPr>
          <w:b/>
          <w:color w:val="7030A0"/>
          <w:sz w:val="32"/>
          <w:szCs w:val="32"/>
        </w:rPr>
      </w:pPr>
    </w:p>
    <w:p w:rsidR="003B1CA5" w:rsidRDefault="003B1CA5" w:rsidP="00E56252">
      <w:pPr>
        <w:pStyle w:val="NoSpacing"/>
        <w:jc w:val="right"/>
        <w:rPr>
          <w:b/>
          <w:color w:val="7030A0"/>
          <w:sz w:val="32"/>
          <w:szCs w:val="32"/>
        </w:rPr>
      </w:pPr>
    </w:p>
    <w:p w:rsidR="00E56252" w:rsidRDefault="00E56252" w:rsidP="00E56252">
      <w:pPr>
        <w:tabs>
          <w:tab w:val="left" w:pos="1488"/>
        </w:tabs>
        <w:jc w:val="center"/>
      </w:pPr>
    </w:p>
    <w:p w:rsidR="00E56252" w:rsidRDefault="00E56252" w:rsidP="00E56252">
      <w:pPr>
        <w:tabs>
          <w:tab w:val="left" w:pos="1488"/>
        </w:tabs>
        <w:jc w:val="center"/>
      </w:pPr>
      <w:r>
        <w:rPr>
          <w:noProof/>
        </w:rPr>
        <w:drawing>
          <wp:inline distT="0" distB="0" distL="0" distR="0">
            <wp:extent cx="6444851" cy="8340436"/>
            <wp:effectExtent l="0" t="0" r="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jPicker v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449141" cy="8345987"/>
                    </a:xfrm>
                    <a:prstGeom prst="rect">
                      <a:avLst/>
                    </a:prstGeom>
                  </pic:spPr>
                </pic:pic>
              </a:graphicData>
            </a:graphic>
          </wp:inline>
        </w:drawing>
      </w:r>
    </w:p>
    <w:p w:rsidR="00892B3E" w:rsidRDefault="00892B3E" w:rsidP="00E56252">
      <w:pPr>
        <w:tabs>
          <w:tab w:val="left" w:pos="1488"/>
        </w:tabs>
        <w:jc w:val="center"/>
      </w:pPr>
    </w:p>
    <w:p w:rsidR="00892B3E" w:rsidRDefault="00892B3E">
      <w:r>
        <w:br w:type="page"/>
      </w:r>
    </w:p>
    <w:p w:rsidR="00892B3E" w:rsidRDefault="00892B3E" w:rsidP="00892B3E">
      <w:pPr>
        <w:pStyle w:val="NoSpacing"/>
        <w:jc w:val="right"/>
        <w:rPr>
          <w:b/>
          <w:color w:val="7030A0"/>
          <w:sz w:val="32"/>
          <w:szCs w:val="32"/>
        </w:rPr>
      </w:pPr>
      <w:r w:rsidRPr="00BA3C2A">
        <w:rPr>
          <w:b/>
          <w:color w:val="7030A0"/>
          <w:sz w:val="32"/>
          <w:szCs w:val="32"/>
        </w:rPr>
        <w:lastRenderedPageBreak/>
        <w:t xml:space="preserve">Exhibit </w:t>
      </w:r>
      <w:r>
        <w:rPr>
          <w:b/>
          <w:color w:val="7030A0"/>
          <w:sz w:val="32"/>
          <w:szCs w:val="32"/>
        </w:rPr>
        <w:t>L</w:t>
      </w:r>
    </w:p>
    <w:p w:rsidR="00892B3E" w:rsidRPr="00DA1F16" w:rsidRDefault="00892B3E" w:rsidP="00892B3E">
      <w:pPr>
        <w:tabs>
          <w:tab w:val="left" w:pos="1488"/>
        </w:tabs>
        <w:rPr>
          <w:rFonts w:asciiTheme="majorHAnsi" w:eastAsiaTheme="majorEastAsia" w:hAnsiTheme="majorHAnsi" w:cstheme="majorBidi"/>
          <w:color w:val="2F5496" w:themeColor="accent1" w:themeShade="BF"/>
          <w:sz w:val="26"/>
          <w:szCs w:val="26"/>
        </w:rPr>
      </w:pPr>
      <w:r w:rsidRPr="00DA1F16">
        <w:rPr>
          <w:rFonts w:asciiTheme="majorHAnsi" w:eastAsiaTheme="majorEastAsia" w:hAnsiTheme="majorHAnsi" w:cstheme="majorBidi"/>
          <w:color w:val="2F5496" w:themeColor="accent1" w:themeShade="BF"/>
          <w:sz w:val="26"/>
          <w:szCs w:val="26"/>
        </w:rPr>
        <w:t xml:space="preserve">Exhibit K – summarized comments from Jeremy Picker and Jeff </w:t>
      </w:r>
      <w:proofErr w:type="spellStart"/>
      <w:r w:rsidRPr="00DA1F16">
        <w:rPr>
          <w:rFonts w:asciiTheme="majorHAnsi" w:eastAsiaTheme="majorEastAsia" w:hAnsiTheme="majorHAnsi" w:cstheme="majorBidi"/>
          <w:color w:val="2F5496" w:themeColor="accent1" w:themeShade="BF"/>
          <w:sz w:val="26"/>
          <w:szCs w:val="26"/>
        </w:rPr>
        <w:t>Kryder</w:t>
      </w:r>
      <w:proofErr w:type="spellEnd"/>
    </w:p>
    <w:p w:rsidR="00892B3E" w:rsidRDefault="00AE0CC3" w:rsidP="00AE0CC3">
      <w:pPr>
        <w:pStyle w:val="NoSpacing"/>
      </w:pPr>
      <w:r>
        <w:t xml:space="preserve">Below attempts to summarize the comments of Jeff </w:t>
      </w:r>
      <w:proofErr w:type="spellStart"/>
      <w:r>
        <w:t>Kryder</w:t>
      </w:r>
      <w:proofErr w:type="spellEnd"/>
      <w:r>
        <w:t xml:space="preserve"> and Jeremy Picker from the various in-person and email discussions (see </w:t>
      </w:r>
      <w:r w:rsidRPr="00AE0CC3">
        <w:rPr>
          <w:color w:val="7030A0"/>
        </w:rPr>
        <w:t xml:space="preserve">Exhibit J </w:t>
      </w:r>
      <w:r>
        <w:t xml:space="preserve">&amp; </w:t>
      </w:r>
      <w:r w:rsidRPr="00AE0CC3">
        <w:rPr>
          <w:color w:val="7030A0"/>
        </w:rPr>
        <w:t>Exhibit K</w:t>
      </w:r>
      <w:r>
        <w:t>)</w:t>
      </w:r>
    </w:p>
    <w:p w:rsidR="00AE0CC3" w:rsidRDefault="00AE0CC3" w:rsidP="00AE0CC3">
      <w:pPr>
        <w:pStyle w:val="NoSpacing"/>
      </w:pPr>
    </w:p>
    <w:p w:rsidR="00F0528E" w:rsidRDefault="00F0528E" w:rsidP="00AE0CC3">
      <w:pPr>
        <w:pStyle w:val="NoSpacing"/>
      </w:pPr>
    </w:p>
    <w:p w:rsidR="00AE0CC3" w:rsidRDefault="00AE0CC3" w:rsidP="00AE0CC3">
      <w:pPr>
        <w:pStyle w:val="NoSpacing"/>
        <w:rPr>
          <w:rStyle w:val="Heading3Char"/>
        </w:rPr>
      </w:pPr>
      <w:bookmarkStart w:id="23" w:name="_Toc87717379"/>
      <w:r w:rsidRPr="00AE0CC3">
        <w:rPr>
          <w:rStyle w:val="Heading3Char"/>
        </w:rPr>
        <w:t xml:space="preserve">Jeff </w:t>
      </w:r>
      <w:proofErr w:type="spellStart"/>
      <w:r w:rsidRPr="00AE0CC3">
        <w:rPr>
          <w:rStyle w:val="Heading3Char"/>
        </w:rPr>
        <w:t>Kryder</w:t>
      </w:r>
      <w:proofErr w:type="spellEnd"/>
      <w:r w:rsidRPr="00AE0CC3">
        <w:rPr>
          <w:rStyle w:val="Heading3Char"/>
        </w:rPr>
        <w:t xml:space="preserve"> </w:t>
      </w:r>
      <w:r w:rsidR="00946702">
        <w:rPr>
          <w:rStyle w:val="Heading3Char"/>
        </w:rPr>
        <w:t xml:space="preserve">project comments </w:t>
      </w:r>
      <w:r w:rsidRPr="00AE0CC3">
        <w:rPr>
          <w:rStyle w:val="Heading3Char"/>
        </w:rPr>
        <w:t>summary:</w:t>
      </w:r>
      <w:bookmarkEnd w:id="23"/>
    </w:p>
    <w:p w:rsidR="00AE0CC3" w:rsidRPr="00AE0CC3" w:rsidRDefault="00AE0CC3" w:rsidP="00AE0CC3">
      <w:pPr>
        <w:pStyle w:val="NoSpacing"/>
        <w:rPr>
          <w:rStyle w:val="Heading3Char"/>
          <w:sz w:val="6"/>
          <w:szCs w:val="6"/>
        </w:rPr>
      </w:pPr>
    </w:p>
    <w:p w:rsidR="00AE0CC3" w:rsidRDefault="00AE0CC3" w:rsidP="00AE0CC3">
      <w:pPr>
        <w:pStyle w:val="NoSpacing"/>
        <w:numPr>
          <w:ilvl w:val="0"/>
          <w:numId w:val="14"/>
        </w:numPr>
      </w:pPr>
      <w:r w:rsidRPr="005D0751">
        <w:rPr>
          <w:b/>
        </w:rPr>
        <w:t xml:space="preserve">House lights </w:t>
      </w:r>
      <w:r>
        <w:t xml:space="preserve">Jeff did not specifically address existing house lights.  Jeff did agree that </w:t>
      </w:r>
      <w:r w:rsidRPr="005D0751">
        <w:rPr>
          <w:b/>
        </w:rPr>
        <w:t>Stage lighting</w:t>
      </w:r>
      <w:r>
        <w:t xml:space="preserve">, is terrible and needs attention.  </w:t>
      </w:r>
      <w:r w:rsidRPr="008C6E21">
        <w:t>Lighting output is currently inadequate for in-house worshippers, and for online worship</w:t>
      </w:r>
      <w:proofErr w:type="gramStart"/>
      <w:r w:rsidRPr="008C6E21">
        <w:t>.</w:t>
      </w:r>
      <w:r>
        <w:t>.</w:t>
      </w:r>
      <w:proofErr w:type="gramEnd"/>
      <w:r>
        <w:t xml:space="preserve">  Also, repeatedly warned that existing lighting controls will one day not work and will be difficult to repair. Lighting controls need to be updated to make operating the house lights and the desired new stage lighting easier.</w:t>
      </w:r>
    </w:p>
    <w:p w:rsidR="00AE0CC3" w:rsidRPr="008C6E21" w:rsidRDefault="00AE0CC3" w:rsidP="00AE0CC3">
      <w:pPr>
        <w:numPr>
          <w:ilvl w:val="0"/>
          <w:numId w:val="16"/>
        </w:numPr>
        <w:shd w:val="clear" w:color="auto" w:fill="FFFFFF"/>
        <w:spacing w:before="100" w:beforeAutospacing="1" w:after="100" w:afterAutospacing="1" w:line="240" w:lineRule="auto"/>
      </w:pPr>
      <w:r>
        <w:rPr>
          <w:b/>
        </w:rPr>
        <w:t>L</w:t>
      </w:r>
      <w:r w:rsidRPr="005D0751">
        <w:rPr>
          <w:b/>
        </w:rPr>
        <w:t>ivestream</w:t>
      </w:r>
      <w:r>
        <w:rPr>
          <w:b/>
        </w:rPr>
        <w:t xml:space="preserve"> is increasingly important</w:t>
      </w:r>
      <w:r w:rsidRPr="005D0751">
        <w:rPr>
          <w:b/>
        </w:rPr>
        <w:t>.</w:t>
      </w:r>
      <w:r>
        <w:t xml:space="preserve">  </w:t>
      </w:r>
      <w:r w:rsidRPr="008C6E21">
        <w:t>With online we started fast, but the technical issues (regardless of source) were highly frustrating to people, and their tolerance level was low.  Often they would go to another church service, or just quit doing online.  I heard this from multiple people, again for reasons we could control, and reasons we could not. </w:t>
      </w:r>
    </w:p>
    <w:p w:rsidR="00AE0CC3" w:rsidRPr="008C6E21" w:rsidRDefault="00AE0CC3" w:rsidP="00AE0CC3">
      <w:pPr>
        <w:numPr>
          <w:ilvl w:val="1"/>
          <w:numId w:val="16"/>
        </w:numPr>
        <w:shd w:val="clear" w:color="auto" w:fill="FFFFFF"/>
        <w:spacing w:before="100" w:beforeAutospacing="1" w:after="100" w:afterAutospacing="1" w:line="240" w:lineRule="auto"/>
      </w:pPr>
      <w:r w:rsidRPr="008C6E21">
        <w:t>Some people will not come back to building, maybe ever.   </w:t>
      </w:r>
    </w:p>
    <w:p w:rsidR="00AE0CC3" w:rsidRPr="008C6E21" w:rsidRDefault="00AE0CC3" w:rsidP="00AE0CC3">
      <w:pPr>
        <w:numPr>
          <w:ilvl w:val="1"/>
          <w:numId w:val="16"/>
        </w:numPr>
        <w:shd w:val="clear" w:color="auto" w:fill="FFFFFF"/>
        <w:spacing w:before="100" w:beforeAutospacing="1" w:after="100" w:afterAutospacing="1" w:line="240" w:lineRule="auto"/>
      </w:pPr>
      <w:r w:rsidRPr="008C6E21">
        <w:t>Others use the online during a sickness, or a child's sickness. </w:t>
      </w:r>
    </w:p>
    <w:p w:rsidR="00AE0CC3" w:rsidRPr="008C6E21" w:rsidRDefault="00AE0CC3" w:rsidP="00AE0CC3">
      <w:pPr>
        <w:numPr>
          <w:ilvl w:val="1"/>
          <w:numId w:val="16"/>
        </w:numPr>
        <w:shd w:val="clear" w:color="auto" w:fill="FFFFFF"/>
        <w:spacing w:before="100" w:beforeAutospacing="1" w:after="100" w:afterAutospacing="1" w:line="240" w:lineRule="auto"/>
      </w:pPr>
      <w:r w:rsidRPr="008C6E21">
        <w:t>Others used the online later in the day as they worked on Sunday morning, or were traveling, etc. </w:t>
      </w:r>
    </w:p>
    <w:p w:rsidR="00AE0CC3" w:rsidRPr="008C6E21" w:rsidRDefault="00AE0CC3" w:rsidP="00AE0CC3">
      <w:pPr>
        <w:numPr>
          <w:ilvl w:val="1"/>
          <w:numId w:val="16"/>
        </w:numPr>
        <w:shd w:val="clear" w:color="auto" w:fill="FFFFFF"/>
        <w:spacing w:before="100" w:beforeAutospacing="1" w:after="100" w:afterAutospacing="1" w:line="240" w:lineRule="auto"/>
      </w:pPr>
      <w:r w:rsidRPr="008C6E21">
        <w:t xml:space="preserve">We have some, Terri </w:t>
      </w:r>
      <w:proofErr w:type="spellStart"/>
      <w:r w:rsidRPr="008C6E21">
        <w:t>Correnti</w:t>
      </w:r>
      <w:proofErr w:type="spellEnd"/>
      <w:r w:rsidRPr="008C6E21">
        <w:t xml:space="preserve">, tuned in online, but due to anxiety issues, will not come to </w:t>
      </w:r>
      <w:proofErr w:type="spellStart"/>
      <w:r w:rsidRPr="008C6E21">
        <w:t>Mcknight</w:t>
      </w:r>
      <w:proofErr w:type="spellEnd"/>
      <w:r w:rsidRPr="008C6E21">
        <w:t xml:space="preserve"> on a Sunday.</w:t>
      </w:r>
    </w:p>
    <w:p w:rsidR="00AE0CC3" w:rsidRPr="008C6E21" w:rsidRDefault="00AE0CC3" w:rsidP="00AE0CC3">
      <w:pPr>
        <w:numPr>
          <w:ilvl w:val="1"/>
          <w:numId w:val="16"/>
        </w:numPr>
        <w:shd w:val="clear" w:color="auto" w:fill="FFFFFF"/>
        <w:spacing w:before="100" w:beforeAutospacing="1" w:after="100" w:afterAutospacing="1" w:line="240" w:lineRule="auto"/>
      </w:pPr>
      <w:r w:rsidRPr="008C6E21">
        <w:t>Others, Colleen, Tim and Mary Ann, were surfaced through the online effort.</w:t>
      </w:r>
    </w:p>
    <w:p w:rsidR="00AE0CC3" w:rsidRPr="008C6E21" w:rsidRDefault="00AE0CC3" w:rsidP="00AE0CC3">
      <w:pPr>
        <w:numPr>
          <w:ilvl w:val="1"/>
          <w:numId w:val="16"/>
        </w:numPr>
        <w:shd w:val="clear" w:color="auto" w:fill="FFFFFF"/>
        <w:spacing w:before="100" w:beforeAutospacing="1" w:after="100" w:afterAutospacing="1" w:line="240" w:lineRule="auto"/>
      </w:pPr>
      <w:r w:rsidRPr="008C6E21">
        <w:t>I do not see online as a substitute for in-person.  I believe the potential for building a real community of discipleship this way is not that high.  However, the online will continue to have a place.  Having it done well might be likened to having a website or doing effective social media outreach.  It will not win the world, but it is difficult, in this day, to carry on without it. </w:t>
      </w:r>
    </w:p>
    <w:p w:rsidR="00AE0CC3" w:rsidRPr="008C6E21" w:rsidRDefault="00AE0CC3" w:rsidP="00AE0CC3">
      <w:pPr>
        <w:numPr>
          <w:ilvl w:val="1"/>
          <w:numId w:val="16"/>
        </w:numPr>
        <w:shd w:val="clear" w:color="auto" w:fill="FFFFFF"/>
        <w:spacing w:before="100" w:beforeAutospacing="1" w:after="100" w:afterAutospacing="1" w:line="240" w:lineRule="auto"/>
      </w:pPr>
      <w:r w:rsidRPr="008C6E21">
        <w:t>I am thinking that 80% of what we would like to accomplish doesn't have to be real-time, but close to it.   </w:t>
      </w:r>
    </w:p>
    <w:p w:rsidR="00AE0CC3" w:rsidRPr="008C6E21" w:rsidRDefault="00AE0CC3" w:rsidP="00AE0CC3">
      <w:pPr>
        <w:pStyle w:val="NoSpacing"/>
        <w:numPr>
          <w:ilvl w:val="0"/>
          <w:numId w:val="16"/>
        </w:numPr>
        <w:rPr>
          <w:rFonts w:ascii="Helvetica" w:eastAsia="Times New Roman" w:hAnsi="Helvetica" w:cs="Helvetica"/>
          <w:color w:val="26282A"/>
          <w:sz w:val="20"/>
          <w:szCs w:val="20"/>
        </w:rPr>
      </w:pPr>
      <w:r w:rsidRPr="008C6E21">
        <w:t xml:space="preserve">Point - </w:t>
      </w:r>
      <w:r w:rsidRPr="008C6E21">
        <w:rPr>
          <w:b/>
        </w:rPr>
        <w:t>There will be a continued need for a quality online experience.</w:t>
      </w:r>
      <w:r w:rsidRPr="008C6E21">
        <w:t>  I believe if the quality and ease of presentation was there, we can expand our outreach and promotion to attract new people.  This is an untapped evangelistic tool. </w:t>
      </w:r>
    </w:p>
    <w:p w:rsidR="00AE0CC3" w:rsidRDefault="00AE0CC3" w:rsidP="00AE0CC3">
      <w:pPr>
        <w:pStyle w:val="NoSpacing"/>
        <w:numPr>
          <w:ilvl w:val="0"/>
          <w:numId w:val="16"/>
        </w:numPr>
      </w:pPr>
      <w:r>
        <w:t>Improve in-person worship video screen used to display songs, scripture verses, etc. Currently it is hard for several to read.</w:t>
      </w:r>
    </w:p>
    <w:p w:rsidR="00AE0CC3" w:rsidRDefault="00AE0CC3" w:rsidP="00AE0CC3">
      <w:pPr>
        <w:pStyle w:val="NoSpacing"/>
        <w:numPr>
          <w:ilvl w:val="0"/>
          <w:numId w:val="15"/>
        </w:numPr>
      </w:pPr>
      <w:r>
        <w:t>Jeff feels current audio is good but wants to make sure it is easy to operate.</w:t>
      </w:r>
      <w:r w:rsidRPr="004B33C6">
        <w:t xml:space="preserve"> The current system additionally has the downside that one of our technicians must be there for special events - weddings, funerals, Christmas </w:t>
      </w:r>
      <w:proofErr w:type="gramStart"/>
      <w:r w:rsidRPr="004B33C6">
        <w:t>eve</w:t>
      </w:r>
      <w:proofErr w:type="gramEnd"/>
      <w:r w:rsidRPr="004B33C6">
        <w:t>, etc. </w:t>
      </w:r>
    </w:p>
    <w:p w:rsidR="00AE0CC3" w:rsidRDefault="00AE0CC3" w:rsidP="00AE0CC3">
      <w:pPr>
        <w:pStyle w:val="NoSpacing"/>
        <w:numPr>
          <w:ilvl w:val="0"/>
          <w:numId w:val="15"/>
        </w:numPr>
      </w:pPr>
      <w:r>
        <w:t>Wants digital presents wherever available – audio, lighting, video streaming, etc.</w:t>
      </w:r>
    </w:p>
    <w:p w:rsidR="00AE0CC3" w:rsidRPr="005D0751" w:rsidRDefault="00AE0CC3" w:rsidP="00AE0CC3">
      <w:pPr>
        <w:pStyle w:val="NoSpacing"/>
      </w:pPr>
    </w:p>
    <w:p w:rsidR="00AE0CC3" w:rsidRDefault="00AE0CC3" w:rsidP="00892B3E">
      <w:pPr>
        <w:pStyle w:val="NoSpacing"/>
        <w:rPr>
          <w:rStyle w:val="Heading3Char"/>
        </w:rPr>
      </w:pPr>
    </w:p>
    <w:p w:rsidR="00892B3E" w:rsidRDefault="00892B3E" w:rsidP="00892B3E">
      <w:pPr>
        <w:pStyle w:val="NoSpacing"/>
      </w:pPr>
      <w:bookmarkStart w:id="24" w:name="_Toc87717380"/>
      <w:r w:rsidRPr="00DA1F16">
        <w:rPr>
          <w:rStyle w:val="Heading3Char"/>
        </w:rPr>
        <w:t xml:space="preserve">Jeremy </w:t>
      </w:r>
      <w:r w:rsidR="002A3154">
        <w:rPr>
          <w:rStyle w:val="Heading3Char"/>
        </w:rPr>
        <w:t xml:space="preserve">Picker </w:t>
      </w:r>
      <w:r w:rsidR="00946702">
        <w:rPr>
          <w:rStyle w:val="Heading3Char"/>
        </w:rPr>
        <w:t xml:space="preserve">project comments </w:t>
      </w:r>
      <w:r w:rsidRPr="00DA1F16">
        <w:rPr>
          <w:rStyle w:val="Heading3Char"/>
        </w:rPr>
        <w:t>summary</w:t>
      </w:r>
      <w:bookmarkEnd w:id="24"/>
      <w:r>
        <w:t>:</w:t>
      </w:r>
    </w:p>
    <w:p w:rsidR="00AE0CC3" w:rsidRPr="00AE0CC3" w:rsidRDefault="00AE0CC3" w:rsidP="00892B3E">
      <w:pPr>
        <w:pStyle w:val="NoSpacing"/>
        <w:rPr>
          <w:sz w:val="6"/>
          <w:szCs w:val="6"/>
        </w:rPr>
      </w:pPr>
    </w:p>
    <w:p w:rsidR="00892B3E" w:rsidRDefault="00892B3E" w:rsidP="00892B3E">
      <w:pPr>
        <w:pStyle w:val="NoSpacing"/>
        <w:numPr>
          <w:ilvl w:val="0"/>
          <w:numId w:val="14"/>
        </w:numPr>
      </w:pPr>
      <w:r w:rsidRPr="005D0751">
        <w:rPr>
          <w:b/>
        </w:rPr>
        <w:t xml:space="preserve">House lights </w:t>
      </w:r>
      <w:r>
        <w:t xml:space="preserve">are a little dim but not bad. No compelling reason to update.  </w:t>
      </w:r>
      <w:r w:rsidRPr="005D0751">
        <w:rPr>
          <w:b/>
        </w:rPr>
        <w:t>Stage lighting</w:t>
      </w:r>
      <w:r>
        <w:t>, however, is terrible and needs attention.  More light and less shadows is needed.  Also, lighting controls need to be updated to make operating the house lights and the desired new stage lighting easier.</w:t>
      </w:r>
    </w:p>
    <w:p w:rsidR="00892B3E" w:rsidRDefault="00892B3E" w:rsidP="00892B3E">
      <w:pPr>
        <w:pStyle w:val="NoSpacing"/>
        <w:numPr>
          <w:ilvl w:val="0"/>
          <w:numId w:val="15"/>
        </w:numPr>
      </w:pPr>
      <w:r w:rsidRPr="005D0751">
        <w:rPr>
          <w:b/>
        </w:rPr>
        <w:t>Prefers livestream over later upload.</w:t>
      </w:r>
      <w:r>
        <w:t xml:space="preserve">  Does not consider livestream significantly more challenging than record and upload later. Note: It is a given that livestream will occasionally have glitches.  This is unavoidable, regardless of equipment, personnel, and money spent. </w:t>
      </w:r>
    </w:p>
    <w:p w:rsidR="00892B3E" w:rsidRDefault="00892B3E" w:rsidP="00892B3E">
      <w:pPr>
        <w:pStyle w:val="NoSpacing"/>
        <w:numPr>
          <w:ilvl w:val="0"/>
          <w:numId w:val="15"/>
        </w:numPr>
      </w:pPr>
      <w:r>
        <w:t xml:space="preserve">Jeremy would like to </w:t>
      </w:r>
      <w:r w:rsidRPr="005D0751">
        <w:rPr>
          <w:b/>
        </w:rPr>
        <w:t>replace the pews with individual chairs</w:t>
      </w:r>
      <w:r>
        <w:t xml:space="preserve">. Thinks this allows more functionality to the auditorium. </w:t>
      </w:r>
    </w:p>
    <w:p w:rsidR="00892B3E" w:rsidRDefault="00892B3E" w:rsidP="00892B3E">
      <w:pPr>
        <w:pStyle w:val="NoSpacing"/>
        <w:numPr>
          <w:ilvl w:val="0"/>
          <w:numId w:val="15"/>
        </w:numPr>
      </w:pPr>
      <w:r w:rsidRPr="005D0751">
        <w:rPr>
          <w:b/>
        </w:rPr>
        <w:t>Reproducibility</w:t>
      </w:r>
      <w:r>
        <w:t xml:space="preserve"> is a key mantra for Jeremy. Lights, audio, streaming should be constant each Sunday and easy enough to allow several trained members to operate.  </w:t>
      </w:r>
    </w:p>
    <w:p w:rsidR="00892B3E" w:rsidRDefault="00892B3E" w:rsidP="00892B3E">
      <w:pPr>
        <w:pStyle w:val="NoSpacing"/>
        <w:numPr>
          <w:ilvl w:val="0"/>
          <w:numId w:val="15"/>
        </w:numPr>
      </w:pPr>
      <w:r>
        <w:rPr>
          <w:b/>
        </w:rPr>
        <w:t>Stage and backdrop are bad</w:t>
      </w:r>
      <w:r w:rsidRPr="005D0751">
        <w:t xml:space="preserve">.  </w:t>
      </w:r>
      <w:proofErr w:type="gramStart"/>
      <w:r w:rsidRPr="005D0751">
        <w:t xml:space="preserve">A </w:t>
      </w:r>
      <w:r>
        <w:t xml:space="preserve"> clean</w:t>
      </w:r>
      <w:proofErr w:type="gramEnd"/>
      <w:r>
        <w:t>/modern stage and backdrop that also works well on video is very much needed.</w:t>
      </w:r>
    </w:p>
    <w:p w:rsidR="00892B3E" w:rsidRPr="005D0751" w:rsidRDefault="00892B3E" w:rsidP="00892B3E">
      <w:pPr>
        <w:pStyle w:val="NoSpacing"/>
        <w:numPr>
          <w:ilvl w:val="0"/>
          <w:numId w:val="15"/>
        </w:numPr>
      </w:pPr>
      <w:r>
        <w:rPr>
          <w:b/>
        </w:rPr>
        <w:t>All items of the “Auditorium Project” are needs and not wants</w:t>
      </w:r>
      <w:r w:rsidRPr="00BC1028">
        <w:t>.</w:t>
      </w:r>
    </w:p>
    <w:p w:rsidR="00892B3E" w:rsidRDefault="00892B3E" w:rsidP="00E56252">
      <w:pPr>
        <w:tabs>
          <w:tab w:val="left" w:pos="1488"/>
        </w:tabs>
        <w:jc w:val="center"/>
      </w:pPr>
    </w:p>
    <w:p w:rsidR="00892B3E" w:rsidRDefault="00892B3E" w:rsidP="00E56252">
      <w:pPr>
        <w:tabs>
          <w:tab w:val="left" w:pos="1488"/>
        </w:tabs>
        <w:jc w:val="center"/>
      </w:pPr>
    </w:p>
    <w:p w:rsidR="00892B3E" w:rsidRDefault="00892B3E" w:rsidP="00E56252">
      <w:pPr>
        <w:tabs>
          <w:tab w:val="left" w:pos="1488"/>
        </w:tabs>
        <w:jc w:val="center"/>
      </w:pPr>
    </w:p>
    <w:p w:rsidR="00892B3E" w:rsidRPr="00E56252" w:rsidRDefault="00892B3E" w:rsidP="00E56252">
      <w:pPr>
        <w:tabs>
          <w:tab w:val="left" w:pos="1488"/>
        </w:tabs>
        <w:jc w:val="center"/>
      </w:pPr>
    </w:p>
    <w:sectPr w:rsidR="00892B3E" w:rsidRPr="00E56252" w:rsidSect="003737F0">
      <w:headerReference w:type="default" r:id="rId41"/>
      <w:footerReference w:type="default" r:id="rId42"/>
      <w:pgSz w:w="12240" w:h="20160" w:code="5"/>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F4F84" w:rsidRDefault="003F4F84" w:rsidP="009809CB">
      <w:pPr>
        <w:spacing w:after="0" w:line="240" w:lineRule="auto"/>
      </w:pPr>
      <w:r>
        <w:separator/>
      </w:r>
    </w:p>
  </w:endnote>
  <w:endnote w:type="continuationSeparator" w:id="0">
    <w:p w:rsidR="003F4F84" w:rsidRDefault="003F4F84" w:rsidP="009809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50884586"/>
      <w:docPartObj>
        <w:docPartGallery w:val="Page Numbers (Bottom of Page)"/>
        <w:docPartUnique/>
      </w:docPartObj>
    </w:sdtPr>
    <w:sdtEndPr/>
    <w:sdtContent>
      <w:sdt>
        <w:sdtPr>
          <w:id w:val="-1769616900"/>
          <w:docPartObj>
            <w:docPartGallery w:val="Page Numbers (Top of Page)"/>
            <w:docPartUnique/>
          </w:docPartObj>
        </w:sdtPr>
        <w:sdtEndPr/>
        <w:sdtContent>
          <w:p w:rsidR="00F83B0E" w:rsidRDefault="00F83B0E">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sidR="00273350">
              <w:rPr>
                <w:b/>
                <w:bCs/>
                <w:noProof/>
              </w:rPr>
              <w:t>21</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273350">
              <w:rPr>
                <w:b/>
                <w:bCs/>
                <w:noProof/>
              </w:rPr>
              <w:t>40</w:t>
            </w:r>
            <w:r>
              <w:rPr>
                <w:b/>
                <w:bCs/>
                <w:sz w:val="24"/>
                <w:szCs w:val="24"/>
              </w:rPr>
              <w:fldChar w:fldCharType="end"/>
            </w:r>
          </w:p>
        </w:sdtContent>
      </w:sdt>
    </w:sdtContent>
  </w:sdt>
  <w:p w:rsidR="00F83B0E" w:rsidRDefault="00F83B0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F4F84" w:rsidRDefault="003F4F84" w:rsidP="009809CB">
      <w:pPr>
        <w:spacing w:after="0" w:line="240" w:lineRule="auto"/>
      </w:pPr>
      <w:r>
        <w:separator/>
      </w:r>
    </w:p>
  </w:footnote>
  <w:footnote w:type="continuationSeparator" w:id="0">
    <w:p w:rsidR="003F4F84" w:rsidRDefault="003F4F84" w:rsidP="009809CB">
      <w:pPr>
        <w:spacing w:after="0" w:line="240" w:lineRule="auto"/>
      </w:pPr>
      <w:r>
        <w:continuationSeparator/>
      </w:r>
    </w:p>
  </w:footnote>
  <w:footnote w:id="1">
    <w:p w:rsidR="00375499" w:rsidRDefault="00375499">
      <w:pPr>
        <w:pStyle w:val="FootnoteText"/>
      </w:pPr>
      <w:r>
        <w:rPr>
          <w:rStyle w:val="FootnoteReference"/>
        </w:rPr>
        <w:footnoteRef/>
      </w:r>
      <w:r>
        <w:t xml:space="preserve"> Jeff </w:t>
      </w:r>
      <w:proofErr w:type="spellStart"/>
      <w:r w:rsidR="00B04FDF">
        <w:t>Earnhart</w:t>
      </w:r>
      <w:proofErr w:type="spellEnd"/>
      <w:r>
        <w:t xml:space="preserve"> and Dave Arn</w:t>
      </w:r>
      <w:bookmarkStart w:id="3" w:name="_GoBack"/>
      <w:bookmarkEnd w:id="3"/>
      <w:r>
        <w:t>old replaced the auditorium lights with 150W LEDs back in 2018.  At this time they dropped the lights slightly inside the can cylinders which provided slightly better house lighting.</w:t>
      </w:r>
    </w:p>
  </w:footnote>
  <w:footnote w:id="2">
    <w:p w:rsidR="00F83B0E" w:rsidRDefault="00F83B0E">
      <w:pPr>
        <w:pStyle w:val="FootnoteText"/>
      </w:pPr>
      <w:r>
        <w:rPr>
          <w:rStyle w:val="FootnoteReference"/>
        </w:rPr>
        <w:footnoteRef/>
      </w:r>
      <w:r>
        <w:t xml:space="preserve"> List summarized by Bret Blackford based on review of several different documents and conversations.  List still needs to be formally accepted by Jeff </w:t>
      </w:r>
      <w:proofErr w:type="spellStart"/>
      <w:r>
        <w:t>Kryder</w:t>
      </w:r>
      <w:proofErr w:type="spellEnd"/>
      <w:r>
        <w:t xml:space="preserve"> and Jeremy Picker to ensure it reflects their thoughts.</w:t>
      </w:r>
    </w:p>
  </w:footnote>
  <w:footnote w:id="3">
    <w:p w:rsidR="00F83B0E" w:rsidRDefault="00F83B0E">
      <w:pPr>
        <w:pStyle w:val="FootnoteText"/>
      </w:pPr>
      <w:r>
        <w:rPr>
          <w:rStyle w:val="FootnoteReference"/>
        </w:rPr>
        <w:footnoteRef/>
      </w:r>
      <w:r>
        <w:t xml:space="preserve"> Above text in </w:t>
      </w:r>
      <w:r w:rsidRPr="00C934DF">
        <w:rPr>
          <w:color w:val="7030A0"/>
        </w:rPr>
        <w:t xml:space="preserve">purple </w:t>
      </w:r>
      <w:r>
        <w:t xml:space="preserve">a placeholder. Comments are by Bret Blackford and will be replaced when more project information obtained from Jeff </w:t>
      </w:r>
      <w:proofErr w:type="spellStart"/>
      <w:r>
        <w:t>Kryder</w:t>
      </w:r>
      <w:proofErr w:type="spellEnd"/>
      <w:r>
        <w:t xml:space="preserve">, Jeremy Picker, and the elders. </w:t>
      </w:r>
    </w:p>
  </w:footnote>
  <w:footnote w:id="4">
    <w:p w:rsidR="00F83B0E" w:rsidRDefault="00F83B0E">
      <w:pPr>
        <w:pStyle w:val="FootnoteText"/>
      </w:pPr>
      <w:r>
        <w:rPr>
          <w:rStyle w:val="FootnoteReference"/>
        </w:rPr>
        <w:footnoteRef/>
      </w:r>
      <w:r>
        <w:t xml:space="preserve"> This is also a valid concern for in-person worship. What do the shepherds expect of the congregation regarding fellowship, attendance of classes and mid-week small groups, etc.?  In-person worship is no different that on-line worship if members leave immediately after service.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83B0E" w:rsidRDefault="00F83B0E">
    <w:pPr>
      <w:pStyle w:val="Header"/>
    </w:pPr>
    <w:r w:rsidRPr="00EF453D">
      <w:rPr>
        <w:b/>
        <w:noProof/>
        <w:color w:val="FF0000"/>
        <w:sz w:val="24"/>
        <w:szCs w:val="24"/>
      </w:rPr>
      <w:drawing>
        <wp:anchor distT="0" distB="0" distL="114300" distR="114300" simplePos="0" relativeHeight="251659264" behindDoc="1" locked="0" layoutInCell="0" allowOverlap="1" wp14:anchorId="0751C158" wp14:editId="6672F5E1">
          <wp:simplePos x="0" y="0"/>
          <wp:positionH relativeFrom="margin">
            <wp:posOffset>-81950</wp:posOffset>
          </wp:positionH>
          <wp:positionV relativeFrom="paragraph">
            <wp:posOffset>-250526</wp:posOffset>
          </wp:positionV>
          <wp:extent cx="1752600" cy="553492"/>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52600" cy="553492"/>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447537"/>
    <w:multiLevelType w:val="hybridMultilevel"/>
    <w:tmpl w:val="F300D0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ABE53C2"/>
    <w:multiLevelType w:val="hybridMultilevel"/>
    <w:tmpl w:val="0B285F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0A07CF7"/>
    <w:multiLevelType w:val="hybridMultilevel"/>
    <w:tmpl w:val="B95206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97409F7"/>
    <w:multiLevelType w:val="multilevel"/>
    <w:tmpl w:val="F706475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E9B2341"/>
    <w:multiLevelType w:val="hybridMultilevel"/>
    <w:tmpl w:val="1A86E34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30D05E00"/>
    <w:multiLevelType w:val="hybridMultilevel"/>
    <w:tmpl w:val="DF962A6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3DA7526"/>
    <w:multiLevelType w:val="hybridMultilevel"/>
    <w:tmpl w:val="2D241E5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41720276"/>
    <w:multiLevelType w:val="multilevel"/>
    <w:tmpl w:val="27286F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418556CD"/>
    <w:multiLevelType w:val="hybridMultilevel"/>
    <w:tmpl w:val="F300D0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A38190D"/>
    <w:multiLevelType w:val="multilevel"/>
    <w:tmpl w:val="661A6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522F2048"/>
    <w:multiLevelType w:val="hybridMultilevel"/>
    <w:tmpl w:val="65DE5A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5E2205BB"/>
    <w:multiLevelType w:val="multilevel"/>
    <w:tmpl w:val="F4A4E21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69151B76"/>
    <w:multiLevelType w:val="multilevel"/>
    <w:tmpl w:val="539029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752E3C97"/>
    <w:multiLevelType w:val="multilevel"/>
    <w:tmpl w:val="64B6088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7914383D"/>
    <w:multiLevelType w:val="multilevel"/>
    <w:tmpl w:val="92100D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7DD82A03"/>
    <w:multiLevelType w:val="multilevel"/>
    <w:tmpl w:val="C8F27130"/>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num w:numId="1">
    <w:abstractNumId w:val="0"/>
  </w:num>
  <w:num w:numId="2">
    <w:abstractNumId w:val="6"/>
  </w:num>
  <w:num w:numId="3">
    <w:abstractNumId w:val="1"/>
  </w:num>
  <w:num w:numId="4">
    <w:abstractNumId w:val="2"/>
  </w:num>
  <w:num w:numId="5">
    <w:abstractNumId w:val="7"/>
  </w:num>
  <w:num w:numId="6">
    <w:abstractNumId w:val="14"/>
  </w:num>
  <w:num w:numId="7">
    <w:abstractNumId w:val="13"/>
  </w:num>
  <w:num w:numId="8">
    <w:abstractNumId w:val="11"/>
  </w:num>
  <w:num w:numId="9">
    <w:abstractNumId w:val="3"/>
  </w:num>
  <w:num w:numId="10">
    <w:abstractNumId w:val="9"/>
  </w:num>
  <w:num w:numId="11">
    <w:abstractNumId w:val="12"/>
  </w:num>
  <w:num w:numId="12">
    <w:abstractNumId w:val="8"/>
  </w:num>
  <w:num w:numId="13">
    <w:abstractNumId w:val="5"/>
  </w:num>
  <w:num w:numId="14">
    <w:abstractNumId w:val="10"/>
  </w:num>
  <w:num w:numId="15">
    <w:abstractNumId w:val="4"/>
  </w:num>
  <w:num w:numId="1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86DA1"/>
    <w:rsid w:val="00000418"/>
    <w:rsid w:val="000175B1"/>
    <w:rsid w:val="00086DA1"/>
    <w:rsid w:val="000C48BD"/>
    <w:rsid w:val="00101024"/>
    <w:rsid w:val="00176887"/>
    <w:rsid w:val="00183FF8"/>
    <w:rsid w:val="00230872"/>
    <w:rsid w:val="00273350"/>
    <w:rsid w:val="002749EA"/>
    <w:rsid w:val="002A021C"/>
    <w:rsid w:val="002A3154"/>
    <w:rsid w:val="002D3B15"/>
    <w:rsid w:val="002F2E54"/>
    <w:rsid w:val="0030371E"/>
    <w:rsid w:val="00314FED"/>
    <w:rsid w:val="003672B2"/>
    <w:rsid w:val="003737F0"/>
    <w:rsid w:val="00375499"/>
    <w:rsid w:val="003B1CA5"/>
    <w:rsid w:val="003E3A7C"/>
    <w:rsid w:val="003F4F84"/>
    <w:rsid w:val="00450956"/>
    <w:rsid w:val="00492C65"/>
    <w:rsid w:val="004C16B6"/>
    <w:rsid w:val="004F2D7F"/>
    <w:rsid w:val="00504A21"/>
    <w:rsid w:val="0051015F"/>
    <w:rsid w:val="005569C5"/>
    <w:rsid w:val="00577D9F"/>
    <w:rsid w:val="00586BD2"/>
    <w:rsid w:val="006104F9"/>
    <w:rsid w:val="0061797D"/>
    <w:rsid w:val="00664391"/>
    <w:rsid w:val="006765A0"/>
    <w:rsid w:val="006B4669"/>
    <w:rsid w:val="006F1FF7"/>
    <w:rsid w:val="006F22B7"/>
    <w:rsid w:val="006F4898"/>
    <w:rsid w:val="007D0774"/>
    <w:rsid w:val="008275EC"/>
    <w:rsid w:val="00840820"/>
    <w:rsid w:val="008607E9"/>
    <w:rsid w:val="00863C5E"/>
    <w:rsid w:val="00873336"/>
    <w:rsid w:val="00892B3E"/>
    <w:rsid w:val="00946702"/>
    <w:rsid w:val="00966CE2"/>
    <w:rsid w:val="009736D7"/>
    <w:rsid w:val="009809CB"/>
    <w:rsid w:val="00981392"/>
    <w:rsid w:val="009957BB"/>
    <w:rsid w:val="00AC2F44"/>
    <w:rsid w:val="00AE0CC3"/>
    <w:rsid w:val="00B00EDD"/>
    <w:rsid w:val="00B04FDF"/>
    <w:rsid w:val="00B2708D"/>
    <w:rsid w:val="00BA3C2A"/>
    <w:rsid w:val="00BB73F4"/>
    <w:rsid w:val="00BC0EE2"/>
    <w:rsid w:val="00BC1028"/>
    <w:rsid w:val="00C934DF"/>
    <w:rsid w:val="00CC125A"/>
    <w:rsid w:val="00CE5849"/>
    <w:rsid w:val="00CF0117"/>
    <w:rsid w:val="00D04BE5"/>
    <w:rsid w:val="00D12ECA"/>
    <w:rsid w:val="00D518B4"/>
    <w:rsid w:val="00D730CC"/>
    <w:rsid w:val="00D81791"/>
    <w:rsid w:val="00D97E6E"/>
    <w:rsid w:val="00DA1F16"/>
    <w:rsid w:val="00DA608C"/>
    <w:rsid w:val="00DB6E22"/>
    <w:rsid w:val="00DC575D"/>
    <w:rsid w:val="00E56252"/>
    <w:rsid w:val="00EA796D"/>
    <w:rsid w:val="00EB2AFB"/>
    <w:rsid w:val="00F0528E"/>
    <w:rsid w:val="00F07E40"/>
    <w:rsid w:val="00F15876"/>
    <w:rsid w:val="00F427A6"/>
    <w:rsid w:val="00F83B0E"/>
    <w:rsid w:val="00FA4912"/>
    <w:rsid w:val="00FB119E"/>
    <w:rsid w:val="00FD78E6"/>
    <w:rsid w:val="00FE4C1E"/>
    <w:rsid w:val="00FE4FC2"/>
    <w:rsid w:val="00FE6DC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4385D9F-4505-4086-84CC-5C3CDED517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3E3A7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23087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F83B0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086DA1"/>
    <w:pPr>
      <w:spacing w:after="0" w:line="240" w:lineRule="auto"/>
    </w:pPr>
  </w:style>
  <w:style w:type="paragraph" w:styleId="Header">
    <w:name w:val="header"/>
    <w:basedOn w:val="Normal"/>
    <w:link w:val="HeaderChar"/>
    <w:uiPriority w:val="99"/>
    <w:unhideWhenUsed/>
    <w:rsid w:val="009809CB"/>
    <w:pPr>
      <w:tabs>
        <w:tab w:val="center" w:pos="4680"/>
        <w:tab w:val="right" w:pos="9360"/>
      </w:tabs>
      <w:spacing w:after="0" w:line="240" w:lineRule="auto"/>
    </w:pPr>
  </w:style>
  <w:style w:type="character" w:customStyle="1" w:styleId="HeaderChar">
    <w:name w:val="Header Char"/>
    <w:basedOn w:val="DefaultParagraphFont"/>
    <w:link w:val="Header"/>
    <w:uiPriority w:val="99"/>
    <w:rsid w:val="009809CB"/>
  </w:style>
  <w:style w:type="paragraph" w:styleId="Footer">
    <w:name w:val="footer"/>
    <w:basedOn w:val="Normal"/>
    <w:link w:val="FooterChar"/>
    <w:uiPriority w:val="99"/>
    <w:unhideWhenUsed/>
    <w:rsid w:val="009809CB"/>
    <w:pPr>
      <w:tabs>
        <w:tab w:val="center" w:pos="4680"/>
        <w:tab w:val="right" w:pos="9360"/>
      </w:tabs>
      <w:spacing w:after="0" w:line="240" w:lineRule="auto"/>
    </w:pPr>
  </w:style>
  <w:style w:type="character" w:customStyle="1" w:styleId="FooterChar">
    <w:name w:val="Footer Char"/>
    <w:basedOn w:val="DefaultParagraphFont"/>
    <w:link w:val="Footer"/>
    <w:uiPriority w:val="99"/>
    <w:rsid w:val="009809CB"/>
  </w:style>
  <w:style w:type="paragraph" w:styleId="ListParagraph">
    <w:name w:val="List Paragraph"/>
    <w:basedOn w:val="Normal"/>
    <w:uiPriority w:val="34"/>
    <w:qFormat/>
    <w:rsid w:val="003737F0"/>
    <w:pPr>
      <w:ind w:left="720"/>
      <w:contextualSpacing/>
    </w:pPr>
  </w:style>
  <w:style w:type="paragraph" w:customStyle="1" w:styleId="yiv1114557554ydp2a6ff8fmsonormal">
    <w:name w:val="yiv1114557554ydp2a6ff8fmsonormal"/>
    <w:basedOn w:val="Normal"/>
    <w:rsid w:val="00FE6DC4"/>
    <w:pPr>
      <w:spacing w:before="100" w:beforeAutospacing="1" w:after="100" w:afterAutospacing="1" w:line="240" w:lineRule="auto"/>
    </w:pPr>
    <w:rPr>
      <w:rFonts w:ascii="Times New Roman" w:eastAsia="Times New Roman" w:hAnsi="Times New Roman" w:cs="Times New Roman"/>
      <w:sz w:val="24"/>
      <w:szCs w:val="24"/>
    </w:rPr>
  </w:style>
  <w:style w:type="paragraph" w:styleId="FootnoteText">
    <w:name w:val="footnote text"/>
    <w:basedOn w:val="Normal"/>
    <w:link w:val="FootnoteTextChar"/>
    <w:uiPriority w:val="99"/>
    <w:semiHidden/>
    <w:unhideWhenUsed/>
    <w:rsid w:val="00B2708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B2708D"/>
    <w:rPr>
      <w:sz w:val="20"/>
      <w:szCs w:val="20"/>
    </w:rPr>
  </w:style>
  <w:style w:type="character" w:styleId="FootnoteReference">
    <w:name w:val="footnote reference"/>
    <w:basedOn w:val="DefaultParagraphFont"/>
    <w:uiPriority w:val="99"/>
    <w:semiHidden/>
    <w:unhideWhenUsed/>
    <w:rsid w:val="00B2708D"/>
    <w:rPr>
      <w:vertAlign w:val="superscript"/>
    </w:rPr>
  </w:style>
  <w:style w:type="character" w:customStyle="1" w:styleId="Heading2Char">
    <w:name w:val="Heading 2 Char"/>
    <w:basedOn w:val="DefaultParagraphFont"/>
    <w:link w:val="Heading2"/>
    <w:uiPriority w:val="9"/>
    <w:rsid w:val="00230872"/>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3E3A7C"/>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3E3A7C"/>
    <w:pPr>
      <w:outlineLvl w:val="9"/>
    </w:pPr>
  </w:style>
  <w:style w:type="paragraph" w:styleId="TOC2">
    <w:name w:val="toc 2"/>
    <w:basedOn w:val="Normal"/>
    <w:next w:val="Normal"/>
    <w:autoRedefine/>
    <w:uiPriority w:val="39"/>
    <w:unhideWhenUsed/>
    <w:rsid w:val="003E3A7C"/>
    <w:pPr>
      <w:spacing w:after="100"/>
      <w:ind w:left="220"/>
    </w:pPr>
  </w:style>
  <w:style w:type="character" w:styleId="Hyperlink">
    <w:name w:val="Hyperlink"/>
    <w:basedOn w:val="DefaultParagraphFont"/>
    <w:uiPriority w:val="99"/>
    <w:unhideWhenUsed/>
    <w:rsid w:val="003E3A7C"/>
    <w:rPr>
      <w:color w:val="0563C1" w:themeColor="hyperlink"/>
      <w:u w:val="single"/>
    </w:rPr>
  </w:style>
  <w:style w:type="paragraph" w:customStyle="1" w:styleId="yiv3831379639msonospacing">
    <w:name w:val="yiv3831379639msonospacing"/>
    <w:basedOn w:val="Normal"/>
    <w:rsid w:val="00CF0117"/>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CF0117"/>
    <w:rPr>
      <w:b/>
      <w:bCs/>
    </w:rPr>
  </w:style>
  <w:style w:type="character" w:customStyle="1" w:styleId="yiv3831379639msohyperlink">
    <w:name w:val="yiv3831379639msohyperlink"/>
    <w:basedOn w:val="DefaultParagraphFont"/>
    <w:rsid w:val="00CF0117"/>
  </w:style>
  <w:style w:type="character" w:customStyle="1" w:styleId="Heading3Char">
    <w:name w:val="Heading 3 Char"/>
    <w:basedOn w:val="DefaultParagraphFont"/>
    <w:link w:val="Heading3"/>
    <w:uiPriority w:val="9"/>
    <w:rsid w:val="00F83B0E"/>
    <w:rPr>
      <w:rFonts w:asciiTheme="majorHAnsi" w:eastAsiaTheme="majorEastAsia" w:hAnsiTheme="majorHAnsi" w:cstheme="majorBidi"/>
      <w:color w:val="1F3763" w:themeColor="accent1" w:themeShade="7F"/>
      <w:sz w:val="24"/>
      <w:szCs w:val="24"/>
    </w:rPr>
  </w:style>
  <w:style w:type="paragraph" w:styleId="TOC3">
    <w:name w:val="toc 3"/>
    <w:basedOn w:val="Normal"/>
    <w:next w:val="Normal"/>
    <w:autoRedefine/>
    <w:uiPriority w:val="39"/>
    <w:unhideWhenUsed/>
    <w:rsid w:val="00450956"/>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76592920">
      <w:bodyDiv w:val="1"/>
      <w:marLeft w:val="0"/>
      <w:marRight w:val="0"/>
      <w:marTop w:val="0"/>
      <w:marBottom w:val="0"/>
      <w:divBdr>
        <w:top w:val="none" w:sz="0" w:space="0" w:color="auto"/>
        <w:left w:val="none" w:sz="0" w:space="0" w:color="auto"/>
        <w:bottom w:val="none" w:sz="0" w:space="0" w:color="auto"/>
        <w:right w:val="none" w:sz="0" w:space="0" w:color="auto"/>
      </w:divBdr>
      <w:divsChild>
        <w:div w:id="1711373381">
          <w:marLeft w:val="0"/>
          <w:marRight w:val="0"/>
          <w:marTop w:val="0"/>
          <w:marBottom w:val="0"/>
          <w:divBdr>
            <w:top w:val="none" w:sz="0" w:space="0" w:color="auto"/>
            <w:left w:val="none" w:sz="0" w:space="0" w:color="auto"/>
            <w:bottom w:val="none" w:sz="0" w:space="0" w:color="auto"/>
            <w:right w:val="none" w:sz="0" w:space="0" w:color="auto"/>
          </w:divBdr>
          <w:divsChild>
            <w:div w:id="1501039726">
              <w:marLeft w:val="0"/>
              <w:marRight w:val="0"/>
              <w:marTop w:val="0"/>
              <w:marBottom w:val="0"/>
              <w:divBdr>
                <w:top w:val="none" w:sz="0" w:space="0" w:color="auto"/>
                <w:left w:val="none" w:sz="0" w:space="0" w:color="auto"/>
                <w:bottom w:val="none" w:sz="0" w:space="0" w:color="auto"/>
                <w:right w:val="none" w:sz="0" w:space="0" w:color="auto"/>
              </w:divBdr>
            </w:div>
          </w:divsChild>
        </w:div>
        <w:div w:id="22025225">
          <w:marLeft w:val="0"/>
          <w:marRight w:val="0"/>
          <w:marTop w:val="0"/>
          <w:marBottom w:val="0"/>
          <w:divBdr>
            <w:top w:val="none" w:sz="0" w:space="0" w:color="auto"/>
            <w:left w:val="none" w:sz="0" w:space="0" w:color="auto"/>
            <w:bottom w:val="none" w:sz="0" w:space="0" w:color="auto"/>
            <w:right w:val="none" w:sz="0" w:space="0" w:color="auto"/>
          </w:divBdr>
          <w:divsChild>
            <w:div w:id="2137798676">
              <w:marLeft w:val="0"/>
              <w:marRight w:val="0"/>
              <w:marTop w:val="0"/>
              <w:marBottom w:val="0"/>
              <w:divBdr>
                <w:top w:val="none" w:sz="0" w:space="0" w:color="auto"/>
                <w:left w:val="none" w:sz="0" w:space="0" w:color="auto"/>
                <w:bottom w:val="none" w:sz="0" w:space="0" w:color="auto"/>
                <w:right w:val="none" w:sz="0" w:space="0" w:color="auto"/>
              </w:divBdr>
            </w:div>
          </w:divsChild>
        </w:div>
        <w:div w:id="1738093545">
          <w:marLeft w:val="0"/>
          <w:marRight w:val="0"/>
          <w:marTop w:val="0"/>
          <w:marBottom w:val="0"/>
          <w:divBdr>
            <w:top w:val="none" w:sz="0" w:space="0" w:color="auto"/>
            <w:left w:val="none" w:sz="0" w:space="0" w:color="auto"/>
            <w:bottom w:val="none" w:sz="0" w:space="0" w:color="auto"/>
            <w:right w:val="none" w:sz="0" w:space="0" w:color="auto"/>
          </w:divBdr>
          <w:divsChild>
            <w:div w:id="1025714879">
              <w:marLeft w:val="0"/>
              <w:marRight w:val="0"/>
              <w:marTop w:val="0"/>
              <w:marBottom w:val="0"/>
              <w:divBdr>
                <w:top w:val="none" w:sz="0" w:space="0" w:color="auto"/>
                <w:left w:val="none" w:sz="0" w:space="0" w:color="auto"/>
                <w:bottom w:val="none" w:sz="0" w:space="0" w:color="auto"/>
                <w:right w:val="none" w:sz="0" w:space="0" w:color="auto"/>
              </w:divBdr>
            </w:div>
          </w:divsChild>
        </w:div>
        <w:div w:id="232082658">
          <w:marLeft w:val="0"/>
          <w:marRight w:val="0"/>
          <w:marTop w:val="0"/>
          <w:marBottom w:val="0"/>
          <w:divBdr>
            <w:top w:val="none" w:sz="0" w:space="0" w:color="auto"/>
            <w:left w:val="none" w:sz="0" w:space="0" w:color="auto"/>
            <w:bottom w:val="none" w:sz="0" w:space="0" w:color="auto"/>
            <w:right w:val="none" w:sz="0" w:space="0" w:color="auto"/>
          </w:divBdr>
          <w:divsChild>
            <w:div w:id="232933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6660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9.jpg"/><Relationship Id="rId26" Type="http://schemas.openxmlformats.org/officeDocument/2006/relationships/image" Target="media/image17.jpg"/><Relationship Id="rId39" Type="http://schemas.openxmlformats.org/officeDocument/2006/relationships/image" Target="media/image30.jpeg"/><Relationship Id="rId21" Type="http://schemas.openxmlformats.org/officeDocument/2006/relationships/image" Target="media/image12.jpg"/><Relationship Id="rId34" Type="http://schemas.openxmlformats.org/officeDocument/2006/relationships/image" Target="media/image25.jpeg"/><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image" Target="media/image11.jpg"/><Relationship Id="rId29" Type="http://schemas.openxmlformats.org/officeDocument/2006/relationships/image" Target="media/image20.jpe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jp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g"/><Relationship Id="rId28" Type="http://schemas.openxmlformats.org/officeDocument/2006/relationships/image" Target="media/image19.jpg"/><Relationship Id="rId36" Type="http://schemas.openxmlformats.org/officeDocument/2006/relationships/image" Target="media/image27.jpeg"/><Relationship Id="rId10" Type="http://schemas.openxmlformats.org/officeDocument/2006/relationships/image" Target="media/image1.jpeg"/><Relationship Id="rId19" Type="http://schemas.openxmlformats.org/officeDocument/2006/relationships/image" Target="media/image10.jpg"/><Relationship Id="rId31" Type="http://schemas.openxmlformats.org/officeDocument/2006/relationships/image" Target="media/image22.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csmonitor.com/USA/Society/2021/0209/No-pew-No-problem.-Online-church-is-revitalizing-congregations" TargetMode="External"/><Relationship Id="rId14" Type="http://schemas.openxmlformats.org/officeDocument/2006/relationships/image" Target="media/image5.jpeg"/><Relationship Id="rId22" Type="http://schemas.openxmlformats.org/officeDocument/2006/relationships/image" Target="media/image13.jp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fontTable" Target="fontTable.xml"/><Relationship Id="rId8" Type="http://schemas.openxmlformats.org/officeDocument/2006/relationships/hyperlink" Target="https://careynieuwhof.com/in-person-services-v-online-services-and-the-emerging-trap-of-doing-nothing-well/" TargetMode="External"/><Relationship Id="rId3" Type="http://schemas.openxmlformats.org/officeDocument/2006/relationships/styles" Target="styles.xml"/><Relationship Id="rId12" Type="http://schemas.openxmlformats.org/officeDocument/2006/relationships/image" Target="media/image3.jpg"/><Relationship Id="rId17" Type="http://schemas.openxmlformats.org/officeDocument/2006/relationships/image" Target="media/image8.jpg"/><Relationship Id="rId25" Type="http://schemas.openxmlformats.org/officeDocument/2006/relationships/image" Target="media/image16.jpg"/><Relationship Id="rId33" Type="http://schemas.openxmlformats.org/officeDocument/2006/relationships/image" Target="media/image24.jpeg"/><Relationship Id="rId38" Type="http://schemas.openxmlformats.org/officeDocument/2006/relationships/image" Target="media/image29.jpeg"/></Relationships>
</file>

<file path=word/_rels/header1.xml.rels><?xml version="1.0" encoding="UTF-8" standalone="yes"?>
<Relationships xmlns="http://schemas.openxmlformats.org/package/2006/relationships"><Relationship Id="rId1" Type="http://schemas.openxmlformats.org/officeDocument/2006/relationships/image" Target="media/image3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01C409-EE91-40F3-BE6C-B173605B61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40</Pages>
  <Words>2939</Words>
  <Characters>16756</Characters>
  <Application>Microsoft Office Word</Application>
  <DocSecurity>0</DocSecurity>
  <Lines>139</Lines>
  <Paragraphs>39</Paragraphs>
  <ScaleCrop>false</ScaleCrop>
  <HeadingPairs>
    <vt:vector size="2" baseType="variant">
      <vt:variant>
        <vt:lpstr>Title</vt:lpstr>
      </vt:variant>
      <vt:variant>
        <vt:i4>1</vt:i4>
      </vt:variant>
    </vt:vector>
  </HeadingPairs>
  <TitlesOfParts>
    <vt:vector size="1" baseType="lpstr">
      <vt:lpstr/>
    </vt:vector>
  </TitlesOfParts>
  <Company>Arch Resources</Company>
  <LinksUpToDate>false</LinksUpToDate>
  <CharactersWithSpaces>19656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Blackford, M. Bret</dc:creator>
  <cp:keywords/>
  <dc:description/>
  <cp:lastModifiedBy>guest-1</cp:lastModifiedBy>
  <cp:revision>4</cp:revision>
  <cp:lastPrinted>2021-11-14T00:17:00Z</cp:lastPrinted>
  <dcterms:created xsi:type="dcterms:W3CDTF">2021-11-14T00:16:00Z</dcterms:created>
  <dcterms:modified xsi:type="dcterms:W3CDTF">2021-11-14T00:17:00Z</dcterms:modified>
</cp:coreProperties>
</file>