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7844" w14:textId="21F8B643" w:rsidR="00714134" w:rsidRPr="001D2C80" w:rsidRDefault="001D2C80" w:rsidP="00401A36">
      <w:pPr>
        <w:pStyle w:val="NoSpacing"/>
        <w:rPr>
          <w:b/>
          <w:bCs/>
          <w:sz w:val="28"/>
          <w:szCs w:val="28"/>
        </w:rPr>
      </w:pPr>
      <w:r w:rsidRPr="001D2C80">
        <w:rPr>
          <w:b/>
          <w:bCs/>
          <w:sz w:val="28"/>
          <w:szCs w:val="28"/>
        </w:rPr>
        <w:t>MX Elder Meeting</w:t>
      </w:r>
    </w:p>
    <w:p w14:paraId="5D74F8F6" w14:textId="10B56E22" w:rsidR="001D2C80" w:rsidRPr="001D2C80" w:rsidRDefault="001D2C80" w:rsidP="00401A36">
      <w:pPr>
        <w:pStyle w:val="NoSpacing"/>
        <w:rPr>
          <w:sz w:val="24"/>
          <w:szCs w:val="24"/>
        </w:rPr>
      </w:pPr>
      <w:r w:rsidRPr="001D2C80">
        <w:rPr>
          <w:sz w:val="24"/>
          <w:szCs w:val="24"/>
        </w:rPr>
        <w:t>Nov. 7, 2023</w:t>
      </w:r>
    </w:p>
    <w:p w14:paraId="0A13F13B" w14:textId="4F33B213" w:rsidR="001D2C80" w:rsidRDefault="001D2C80" w:rsidP="00401A36">
      <w:pPr>
        <w:pStyle w:val="NoSpacing"/>
        <w:rPr>
          <w:sz w:val="24"/>
          <w:szCs w:val="24"/>
        </w:rPr>
      </w:pPr>
    </w:p>
    <w:p w14:paraId="0D436F2D" w14:textId="77D822BF" w:rsidR="00AC6B4D" w:rsidRDefault="00AC6B4D" w:rsidP="00401A36">
      <w:pPr>
        <w:pStyle w:val="NoSpacing"/>
        <w:rPr>
          <w:sz w:val="24"/>
          <w:szCs w:val="24"/>
        </w:rPr>
      </w:pPr>
      <w:r w:rsidRPr="00AC6B4D">
        <w:rPr>
          <w:sz w:val="24"/>
          <w:szCs w:val="24"/>
          <w:u w:val="single"/>
        </w:rPr>
        <w:t>Attendees</w:t>
      </w:r>
      <w:r>
        <w:rPr>
          <w:sz w:val="24"/>
          <w:szCs w:val="24"/>
        </w:rPr>
        <w:t>:</w:t>
      </w:r>
      <w:r w:rsidR="00B6514C">
        <w:rPr>
          <w:sz w:val="24"/>
          <w:szCs w:val="24"/>
        </w:rPr>
        <w:tab/>
      </w:r>
      <w:r>
        <w:rPr>
          <w:sz w:val="24"/>
          <w:szCs w:val="24"/>
        </w:rPr>
        <w:t>Brad Stevens (chair), Bret Blackford, Don Fitzgerald, Dave Weiler</w:t>
      </w:r>
    </w:p>
    <w:p w14:paraId="39BA0128" w14:textId="634D93F5" w:rsidR="00B6514C" w:rsidRDefault="00B6514C" w:rsidP="00401A36">
      <w:pPr>
        <w:pStyle w:val="NoSpacing"/>
        <w:rPr>
          <w:sz w:val="24"/>
          <w:szCs w:val="24"/>
        </w:rPr>
      </w:pPr>
      <w:r>
        <w:rPr>
          <w:sz w:val="24"/>
          <w:szCs w:val="24"/>
        </w:rPr>
        <w:tab/>
      </w:r>
      <w:r>
        <w:rPr>
          <w:sz w:val="24"/>
          <w:szCs w:val="24"/>
        </w:rPr>
        <w:tab/>
        <w:t>Jeff Kryder, Nathan Strickland, Jeremiah Haywood</w:t>
      </w:r>
    </w:p>
    <w:p w14:paraId="35BDD8D2" w14:textId="77777777" w:rsidR="00AC6B4D" w:rsidRPr="00C63721" w:rsidRDefault="00AC6B4D" w:rsidP="00401A36">
      <w:pPr>
        <w:pStyle w:val="NoSpacing"/>
        <w:rPr>
          <w:sz w:val="6"/>
          <w:szCs w:val="6"/>
        </w:rPr>
      </w:pPr>
    </w:p>
    <w:p w14:paraId="05107F51" w14:textId="12D29787" w:rsidR="001D2C80" w:rsidRPr="00AC6B4D" w:rsidRDefault="001D2C80" w:rsidP="001D2C80">
      <w:pPr>
        <w:pStyle w:val="yiv8508611960msonormal"/>
        <w:shd w:val="clear" w:color="auto" w:fill="FFFFFF"/>
        <w:spacing w:before="0" w:beforeAutospacing="0" w:after="0" w:afterAutospacing="0"/>
        <w:rPr>
          <w:rFonts w:ascii="Calibri" w:hAnsi="Calibri" w:cs="Calibri"/>
          <w:b/>
          <w:bCs/>
          <w:color w:val="1D2228"/>
        </w:rPr>
      </w:pPr>
      <w:r w:rsidRPr="00AC6B4D">
        <w:rPr>
          <w:rFonts w:ascii="Calibri" w:hAnsi="Calibri" w:cs="Calibri"/>
          <w:b/>
          <w:bCs/>
          <w:color w:val="1D2228"/>
        </w:rPr>
        <w:t>A</w:t>
      </w:r>
      <w:r w:rsidR="00AC6B4D" w:rsidRPr="00AC6B4D">
        <w:rPr>
          <w:rFonts w:ascii="Calibri" w:hAnsi="Calibri" w:cs="Calibri"/>
          <w:b/>
          <w:bCs/>
          <w:color w:val="1D2228"/>
        </w:rPr>
        <w:t>genda:</w:t>
      </w:r>
    </w:p>
    <w:p w14:paraId="64F10750" w14:textId="77777777" w:rsidR="001D2C80" w:rsidRPr="000839FC" w:rsidRDefault="001D2C80" w:rsidP="001D2C80">
      <w:pPr>
        <w:pStyle w:val="yiv8508611960msonormal"/>
        <w:shd w:val="clear" w:color="auto" w:fill="FFFFFF"/>
        <w:spacing w:before="0" w:beforeAutospacing="0" w:after="0" w:afterAutospacing="0"/>
        <w:rPr>
          <w:rFonts w:ascii="Calibri" w:hAnsi="Calibri" w:cs="Calibri"/>
          <w:color w:val="1D2228"/>
          <w:sz w:val="6"/>
          <w:szCs w:val="6"/>
        </w:rPr>
      </w:pPr>
      <w:r w:rsidRPr="000839FC">
        <w:rPr>
          <w:rFonts w:ascii="Calibri" w:hAnsi="Calibri" w:cs="Calibri"/>
          <w:color w:val="1D2228"/>
          <w:sz w:val="6"/>
          <w:szCs w:val="6"/>
        </w:rPr>
        <w:t> </w:t>
      </w:r>
    </w:p>
    <w:p w14:paraId="0DB26D72" w14:textId="77777777" w:rsidR="001D2C80" w:rsidRPr="001D2C80" w:rsidRDefault="001D2C80" w:rsidP="001D2C80">
      <w:pPr>
        <w:pStyle w:val="yiv8508611960msonormal"/>
        <w:shd w:val="clear" w:color="auto" w:fill="FFFFFF"/>
        <w:spacing w:before="0" w:beforeAutospacing="0" w:after="0" w:afterAutospacing="0"/>
        <w:rPr>
          <w:rFonts w:ascii="Calibri" w:hAnsi="Calibri" w:cs="Calibri"/>
          <w:color w:val="1D2228"/>
        </w:rPr>
      </w:pPr>
      <w:r w:rsidRPr="001D2C80">
        <w:rPr>
          <w:rFonts w:ascii="Calibri" w:hAnsi="Calibri" w:cs="Calibri"/>
          <w:color w:val="1D2228"/>
        </w:rPr>
        <w:t>We will start at 6:00 P.M. Lord willing.</w:t>
      </w:r>
    </w:p>
    <w:p w14:paraId="111D58AD" w14:textId="77777777" w:rsidR="001D2C80" w:rsidRPr="000839FC" w:rsidRDefault="001D2C80" w:rsidP="001D2C80">
      <w:pPr>
        <w:pStyle w:val="yiv8508611960msonormal"/>
        <w:shd w:val="clear" w:color="auto" w:fill="FFFFFF"/>
        <w:spacing w:before="0" w:beforeAutospacing="0" w:after="0" w:afterAutospacing="0"/>
        <w:rPr>
          <w:rFonts w:ascii="Calibri" w:hAnsi="Calibri" w:cs="Calibri"/>
          <w:color w:val="1D2228"/>
          <w:sz w:val="6"/>
          <w:szCs w:val="6"/>
        </w:rPr>
      </w:pPr>
      <w:r w:rsidRPr="000839FC">
        <w:rPr>
          <w:rFonts w:ascii="Calibri" w:hAnsi="Calibri" w:cs="Calibri"/>
          <w:color w:val="1D2228"/>
          <w:sz w:val="6"/>
          <w:szCs w:val="6"/>
        </w:rPr>
        <w:t> </w:t>
      </w:r>
    </w:p>
    <w:p w14:paraId="2DDFA969" w14:textId="74CB8DEA"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1.</w:t>
      </w:r>
      <w:r w:rsidRPr="001D2C80">
        <w:rPr>
          <w:color w:val="1D2228"/>
        </w:rPr>
        <w:t>       </w:t>
      </w:r>
      <w:r w:rsidRPr="001D2C80">
        <w:rPr>
          <w:rFonts w:ascii="Calibri" w:hAnsi="Calibri" w:cs="Calibri"/>
          <w:color w:val="1D2228"/>
        </w:rPr>
        <w:t xml:space="preserve">A song of Hannah – </w:t>
      </w:r>
      <w:hyperlink r:id="rId8" w:history="1">
        <w:r w:rsidRPr="001D2C80">
          <w:rPr>
            <w:rStyle w:val="Hyperlink"/>
            <w:rFonts w:ascii="Calibri" w:hAnsi="Calibri" w:cs="Calibri"/>
          </w:rPr>
          <w:t>1 Samuel 2: 1-10</w:t>
        </w:r>
      </w:hyperlink>
      <w:r w:rsidRPr="001D2C80">
        <w:rPr>
          <w:rFonts w:ascii="Calibri" w:hAnsi="Calibri" w:cs="Calibri"/>
          <w:color w:val="1D2228"/>
        </w:rPr>
        <w:t xml:space="preserve"> and Opening Prayer</w:t>
      </w:r>
    </w:p>
    <w:p w14:paraId="7872DC56"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2.</w:t>
      </w:r>
      <w:r w:rsidRPr="001D2C80">
        <w:rPr>
          <w:color w:val="1D2228"/>
        </w:rPr>
        <w:t>       </w:t>
      </w:r>
      <w:r w:rsidRPr="001D2C80">
        <w:rPr>
          <w:rFonts w:ascii="Calibri" w:hAnsi="Calibri" w:cs="Calibri"/>
          <w:color w:val="1D2228"/>
        </w:rPr>
        <w:t>People</w:t>
      </w:r>
    </w:p>
    <w:p w14:paraId="697BBC1C"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3.</w:t>
      </w:r>
      <w:r w:rsidRPr="001D2C80">
        <w:rPr>
          <w:color w:val="1D2228"/>
        </w:rPr>
        <w:t>       </w:t>
      </w:r>
      <w:r w:rsidRPr="001D2C80">
        <w:rPr>
          <w:rFonts w:ascii="Calibri" w:hAnsi="Calibri" w:cs="Calibri"/>
          <w:color w:val="1D2228"/>
        </w:rPr>
        <w:t>A report from the ministers</w:t>
      </w:r>
    </w:p>
    <w:p w14:paraId="4AEC7B87"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4.</w:t>
      </w:r>
      <w:r w:rsidRPr="001D2C80">
        <w:rPr>
          <w:color w:val="1D2228"/>
        </w:rPr>
        <w:t>       </w:t>
      </w:r>
      <w:r w:rsidRPr="001D2C80">
        <w:rPr>
          <w:rFonts w:ascii="Calibri" w:hAnsi="Calibri" w:cs="Calibri"/>
          <w:color w:val="1D2228"/>
        </w:rPr>
        <w:t>A report from the Vision Elders</w:t>
      </w:r>
    </w:p>
    <w:p w14:paraId="6D4BBF75"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5.</w:t>
      </w:r>
      <w:r w:rsidRPr="001D2C80">
        <w:rPr>
          <w:color w:val="1D2228"/>
        </w:rPr>
        <w:t>       </w:t>
      </w:r>
      <w:r w:rsidRPr="001D2C80">
        <w:rPr>
          <w:rFonts w:ascii="Calibri" w:hAnsi="Calibri" w:cs="Calibri"/>
          <w:color w:val="1D2228"/>
        </w:rPr>
        <w:t>A report from the Admin Elders</w:t>
      </w:r>
    </w:p>
    <w:p w14:paraId="0DFCEE68"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6.</w:t>
      </w:r>
      <w:r w:rsidRPr="001D2C80">
        <w:rPr>
          <w:color w:val="1D2228"/>
        </w:rPr>
        <w:t>       </w:t>
      </w:r>
      <w:r w:rsidRPr="001D2C80">
        <w:rPr>
          <w:rFonts w:ascii="Calibri" w:hAnsi="Calibri" w:cs="Calibri"/>
          <w:color w:val="1D2228"/>
        </w:rPr>
        <w:t>Old Business</w:t>
      </w:r>
    </w:p>
    <w:p w14:paraId="3B52CBD8" w14:textId="77777777" w:rsidR="001D2C80" w:rsidRPr="001D2C80" w:rsidRDefault="001D2C80" w:rsidP="00BA5FEB">
      <w:pPr>
        <w:pStyle w:val="yiv8508611960msolistparagraph"/>
        <w:shd w:val="clear" w:color="auto" w:fill="FFFFFF"/>
        <w:spacing w:before="0" w:beforeAutospacing="0" w:after="0" w:afterAutospacing="0"/>
        <w:ind w:left="1440"/>
        <w:rPr>
          <w:rFonts w:ascii="Calibri" w:hAnsi="Calibri" w:cs="Calibri"/>
          <w:color w:val="1D2228"/>
        </w:rPr>
      </w:pPr>
      <w:r w:rsidRPr="001D2C80">
        <w:rPr>
          <w:rFonts w:ascii="Calibri" w:hAnsi="Calibri" w:cs="Calibri"/>
          <w:color w:val="1D2228"/>
        </w:rPr>
        <w:t>Auditorium Update – Bret Blackford</w:t>
      </w:r>
    </w:p>
    <w:p w14:paraId="726302EB" w14:textId="77777777" w:rsidR="001D2C80" w:rsidRPr="001D2C80" w:rsidRDefault="001D2C80" w:rsidP="001D2C80">
      <w:pPr>
        <w:pStyle w:val="yiv8508611960msolistparagraph"/>
        <w:shd w:val="clear" w:color="auto" w:fill="FFFFFF"/>
        <w:spacing w:before="0" w:beforeAutospacing="0" w:after="0" w:afterAutospacing="0"/>
        <w:ind w:left="720"/>
        <w:rPr>
          <w:rFonts w:ascii="Calibri" w:hAnsi="Calibri" w:cs="Calibri"/>
          <w:color w:val="1D2228"/>
        </w:rPr>
      </w:pPr>
      <w:r w:rsidRPr="001D2C80">
        <w:rPr>
          <w:rFonts w:ascii="Calibri" w:hAnsi="Calibri" w:cs="Calibri"/>
          <w:color w:val="1D2228"/>
        </w:rPr>
        <w:t>7.</w:t>
      </w:r>
      <w:r w:rsidRPr="001D2C80">
        <w:rPr>
          <w:color w:val="1D2228"/>
        </w:rPr>
        <w:t>       </w:t>
      </w:r>
      <w:r w:rsidRPr="001D2C80">
        <w:rPr>
          <w:rFonts w:ascii="Calibri" w:hAnsi="Calibri" w:cs="Calibri"/>
          <w:color w:val="1D2228"/>
        </w:rPr>
        <w:t>New Business</w:t>
      </w:r>
    </w:p>
    <w:p w14:paraId="5B73EF53" w14:textId="0A21E36B" w:rsidR="001D2C80" w:rsidRPr="001D2C80" w:rsidRDefault="001D2C80" w:rsidP="001D2C80">
      <w:pPr>
        <w:pStyle w:val="yiv8508611960msolistparagraph"/>
        <w:shd w:val="clear" w:color="auto" w:fill="FFFFFF"/>
        <w:spacing w:before="0" w:beforeAutospacing="0" w:after="0" w:afterAutospacing="0"/>
        <w:ind w:left="1440"/>
        <w:rPr>
          <w:rFonts w:ascii="Calibri" w:hAnsi="Calibri" w:cs="Calibri"/>
          <w:color w:val="1D2228"/>
        </w:rPr>
      </w:pPr>
      <w:r w:rsidRPr="001D2C80">
        <w:rPr>
          <w:rFonts w:ascii="Calibri" w:hAnsi="Calibri" w:cs="Calibri"/>
          <w:color w:val="1D2228"/>
        </w:rPr>
        <w:t>a.</w:t>
      </w:r>
      <w:r w:rsidRPr="001D2C80">
        <w:rPr>
          <w:color w:val="1D2228"/>
        </w:rPr>
        <w:t>      </w:t>
      </w:r>
      <w:r w:rsidRPr="001D2C80">
        <w:rPr>
          <w:rFonts w:ascii="Calibri" w:hAnsi="Calibri" w:cs="Calibri"/>
          <w:color w:val="1D2228"/>
        </w:rPr>
        <w:t>Communication Proposal</w:t>
      </w:r>
    </w:p>
    <w:p w14:paraId="09B12A08" w14:textId="77777777" w:rsidR="001D2C80" w:rsidRPr="001D2C80" w:rsidRDefault="001D2C80" w:rsidP="001D2C80">
      <w:pPr>
        <w:pStyle w:val="yiv8508611960msolistparagraph"/>
        <w:shd w:val="clear" w:color="auto" w:fill="FFFFFF"/>
        <w:spacing w:before="0" w:beforeAutospacing="0" w:after="0" w:afterAutospacing="0"/>
        <w:ind w:left="1440"/>
        <w:rPr>
          <w:rFonts w:ascii="Calibri" w:hAnsi="Calibri" w:cs="Calibri"/>
          <w:color w:val="1D2228"/>
        </w:rPr>
      </w:pPr>
      <w:r w:rsidRPr="001D2C80">
        <w:rPr>
          <w:rFonts w:ascii="Calibri" w:hAnsi="Calibri" w:cs="Calibri"/>
          <w:color w:val="1D2228"/>
        </w:rPr>
        <w:t>b.</w:t>
      </w:r>
      <w:r w:rsidRPr="001D2C80">
        <w:rPr>
          <w:color w:val="1D2228"/>
        </w:rPr>
        <w:t>      </w:t>
      </w:r>
      <w:r w:rsidRPr="001D2C80">
        <w:rPr>
          <w:rFonts w:ascii="Calibri" w:hAnsi="Calibri" w:cs="Calibri"/>
          <w:color w:val="1D2228"/>
        </w:rPr>
        <w:t>Directory</w:t>
      </w:r>
    </w:p>
    <w:p w14:paraId="6CA63771" w14:textId="511E3A9D" w:rsidR="001D2C80" w:rsidRPr="001D2C80" w:rsidRDefault="001D2C80" w:rsidP="001D2C80">
      <w:pPr>
        <w:pStyle w:val="yiv8508611960msolistparagraph"/>
        <w:shd w:val="clear" w:color="auto" w:fill="FFFFFF"/>
        <w:spacing w:before="0" w:beforeAutospacing="0" w:after="0" w:afterAutospacing="0"/>
        <w:ind w:left="1440"/>
        <w:rPr>
          <w:rFonts w:ascii="Calibri" w:hAnsi="Calibri" w:cs="Calibri"/>
          <w:color w:val="1D2228"/>
        </w:rPr>
      </w:pPr>
      <w:r w:rsidRPr="001D2C80">
        <w:rPr>
          <w:rFonts w:ascii="Calibri" w:hAnsi="Calibri" w:cs="Calibri"/>
          <w:color w:val="1D2228"/>
        </w:rPr>
        <w:t>c.</w:t>
      </w:r>
      <w:r w:rsidRPr="001D2C80">
        <w:rPr>
          <w:color w:val="1D2228"/>
        </w:rPr>
        <w:t>      </w:t>
      </w:r>
      <w:r w:rsidRPr="001D2C80">
        <w:rPr>
          <w:rFonts w:ascii="Calibri" w:hAnsi="Calibri" w:cs="Calibri"/>
          <w:color w:val="1D2228"/>
        </w:rPr>
        <w:t>Dannegger Bros. Proposal</w:t>
      </w:r>
    </w:p>
    <w:p w14:paraId="3FA9CF47" w14:textId="77777777" w:rsidR="001D2C80" w:rsidRPr="001D2C80" w:rsidRDefault="001D2C80" w:rsidP="001D2C80">
      <w:pPr>
        <w:pStyle w:val="yiv8508611960msolistparagraph"/>
        <w:shd w:val="clear" w:color="auto" w:fill="FFFFFF"/>
        <w:spacing w:before="0" w:beforeAutospacing="0" w:after="0" w:afterAutospacing="0"/>
        <w:ind w:left="1440"/>
        <w:rPr>
          <w:rFonts w:ascii="Calibri" w:hAnsi="Calibri" w:cs="Calibri"/>
          <w:color w:val="1D2228"/>
        </w:rPr>
      </w:pPr>
      <w:r w:rsidRPr="001D2C80">
        <w:rPr>
          <w:rFonts w:ascii="Calibri" w:hAnsi="Calibri" w:cs="Calibri"/>
          <w:color w:val="1D2228"/>
        </w:rPr>
        <w:t>d.</w:t>
      </w:r>
      <w:r w:rsidRPr="001D2C80">
        <w:rPr>
          <w:color w:val="1D2228"/>
        </w:rPr>
        <w:t>      </w:t>
      </w:r>
      <w:r w:rsidRPr="001D2C80">
        <w:rPr>
          <w:rFonts w:ascii="Calibri" w:hAnsi="Calibri" w:cs="Calibri"/>
          <w:color w:val="1D2228"/>
        </w:rPr>
        <w:t>Pancake breakfast</w:t>
      </w:r>
    </w:p>
    <w:p w14:paraId="7081BFEA" w14:textId="77777777" w:rsidR="001D2C80" w:rsidRPr="000839FC" w:rsidRDefault="001D2C80" w:rsidP="001D2C80">
      <w:pPr>
        <w:pStyle w:val="yiv8508611960msonormal"/>
        <w:shd w:val="clear" w:color="auto" w:fill="FFFFFF"/>
        <w:spacing w:before="0" w:beforeAutospacing="0" w:after="0" w:afterAutospacing="0"/>
        <w:ind w:left="1080"/>
        <w:rPr>
          <w:rFonts w:ascii="Calibri" w:hAnsi="Calibri" w:cs="Calibri"/>
          <w:color w:val="1D2228"/>
          <w:sz w:val="6"/>
          <w:szCs w:val="6"/>
        </w:rPr>
      </w:pPr>
      <w:r w:rsidRPr="000839FC">
        <w:rPr>
          <w:rFonts w:ascii="Calibri" w:hAnsi="Calibri" w:cs="Calibri"/>
          <w:color w:val="1D2228"/>
          <w:sz w:val="6"/>
          <w:szCs w:val="6"/>
        </w:rPr>
        <w:t> </w:t>
      </w:r>
    </w:p>
    <w:p w14:paraId="3CAC6E24" w14:textId="2EBC40B5" w:rsidR="001D2C80" w:rsidRDefault="001D2C80" w:rsidP="001D2C80">
      <w:pPr>
        <w:pStyle w:val="yiv8508611960msonormal"/>
        <w:shd w:val="clear" w:color="auto" w:fill="FFFFFF"/>
        <w:spacing w:before="0" w:beforeAutospacing="0" w:after="0" w:afterAutospacing="0"/>
        <w:rPr>
          <w:rFonts w:ascii="Calibri" w:hAnsi="Calibri" w:cs="Calibri"/>
          <w:color w:val="1D2228"/>
        </w:rPr>
      </w:pPr>
      <w:r w:rsidRPr="001D2C80">
        <w:rPr>
          <w:rFonts w:ascii="Calibri" w:hAnsi="Calibri" w:cs="Calibri"/>
          <w:color w:val="1D2228"/>
        </w:rPr>
        <w:t> </w:t>
      </w:r>
      <w:r w:rsidR="00AC6B4D">
        <w:rPr>
          <w:rFonts w:ascii="Calibri" w:hAnsi="Calibri" w:cs="Calibri"/>
          <w:color w:val="1D2228"/>
        </w:rPr>
        <w:t>-------------------------------------------------------------------------------------------------------</w:t>
      </w:r>
    </w:p>
    <w:p w14:paraId="33365B7E" w14:textId="070B2CA2" w:rsidR="00AC6B4D" w:rsidRDefault="00AC6B4D" w:rsidP="001D2C80">
      <w:pPr>
        <w:pStyle w:val="yiv8508611960msonormal"/>
        <w:shd w:val="clear" w:color="auto" w:fill="FFFFFF"/>
        <w:spacing w:before="0" w:beforeAutospacing="0" w:after="0" w:afterAutospacing="0"/>
        <w:rPr>
          <w:rFonts w:ascii="Calibri" w:hAnsi="Calibri" w:cs="Calibri"/>
          <w:color w:val="1D2228"/>
        </w:rPr>
      </w:pPr>
    </w:p>
    <w:p w14:paraId="52BC0443" w14:textId="126519E8" w:rsidR="00AC6B4D" w:rsidRDefault="007416E2" w:rsidP="001D2C80">
      <w:pPr>
        <w:pStyle w:val="yiv8508611960msonormal"/>
        <w:shd w:val="clear" w:color="auto" w:fill="FFFFFF"/>
        <w:spacing w:before="0" w:beforeAutospacing="0" w:after="0" w:afterAutospacing="0"/>
        <w:rPr>
          <w:rFonts w:ascii="Calibri" w:hAnsi="Calibri" w:cs="Calibri"/>
          <w:color w:val="1D2228"/>
        </w:rPr>
      </w:pPr>
      <w:r>
        <w:rPr>
          <w:rFonts w:ascii="Calibri" w:hAnsi="Calibri" w:cs="Calibri"/>
          <w:color w:val="1D2228"/>
        </w:rPr>
        <w:t>2. PEOPLE:</w:t>
      </w:r>
    </w:p>
    <w:p w14:paraId="4B9F9440" w14:textId="22A25A22" w:rsidR="007416E2" w:rsidRDefault="007416E2" w:rsidP="007416E2">
      <w:pPr>
        <w:pStyle w:val="yiv8508611960msonormal"/>
        <w:numPr>
          <w:ilvl w:val="0"/>
          <w:numId w:val="1"/>
        </w:numPr>
        <w:shd w:val="clear" w:color="auto" w:fill="FFFFFF"/>
        <w:spacing w:before="0" w:beforeAutospacing="0" w:after="0" w:afterAutospacing="0"/>
        <w:rPr>
          <w:rFonts w:ascii="Calibri" w:hAnsi="Calibri" w:cs="Calibri"/>
          <w:color w:val="1D2228"/>
        </w:rPr>
      </w:pPr>
      <w:r>
        <w:rPr>
          <w:rFonts w:ascii="Calibri" w:hAnsi="Calibri" w:cs="Calibri"/>
          <w:color w:val="1D2228"/>
        </w:rPr>
        <w:t>Eli &amp; Cortney Parkinson – new members – kids Zoey ~ 7</w:t>
      </w:r>
      <w:r w:rsidRPr="007416E2">
        <w:rPr>
          <w:rFonts w:ascii="Calibri" w:hAnsi="Calibri" w:cs="Calibri"/>
          <w:color w:val="1D2228"/>
          <w:vertAlign w:val="superscript"/>
        </w:rPr>
        <w:t>th</w:t>
      </w:r>
      <w:r>
        <w:rPr>
          <w:rFonts w:ascii="Calibri" w:hAnsi="Calibri" w:cs="Calibri"/>
          <w:color w:val="1D2228"/>
        </w:rPr>
        <w:t xml:space="preserve"> grade, Zach in 5</w:t>
      </w:r>
      <w:r w:rsidRPr="007416E2">
        <w:rPr>
          <w:rFonts w:ascii="Calibri" w:hAnsi="Calibri" w:cs="Calibri"/>
          <w:color w:val="1D2228"/>
          <w:vertAlign w:val="superscript"/>
        </w:rPr>
        <w:t>th</w:t>
      </w:r>
      <w:r>
        <w:rPr>
          <w:rFonts w:ascii="Calibri" w:hAnsi="Calibri" w:cs="Calibri"/>
          <w:color w:val="1D2228"/>
        </w:rPr>
        <w:t xml:space="preserve"> grade</w:t>
      </w:r>
    </w:p>
    <w:p w14:paraId="49687E34" w14:textId="7FDEA368" w:rsidR="0050398A" w:rsidRDefault="0050398A" w:rsidP="007416E2">
      <w:pPr>
        <w:pStyle w:val="yiv8508611960msonormal"/>
        <w:numPr>
          <w:ilvl w:val="0"/>
          <w:numId w:val="1"/>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Marcei &amp; Daryll here on Sunday </w:t>
      </w:r>
    </w:p>
    <w:p w14:paraId="1B2FC20D" w14:textId="162EA31E" w:rsidR="0050398A" w:rsidRDefault="0050398A" w:rsidP="007416E2">
      <w:pPr>
        <w:pStyle w:val="yiv8508611960msonormal"/>
        <w:numPr>
          <w:ilvl w:val="0"/>
          <w:numId w:val="1"/>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Keith Cooper – former Mid-County member &amp; lives in Valley Park </w:t>
      </w:r>
    </w:p>
    <w:p w14:paraId="163472AB" w14:textId="30A7AE22" w:rsidR="0050398A" w:rsidRDefault="0050398A" w:rsidP="007416E2">
      <w:pPr>
        <w:pStyle w:val="yiv8508611960msonormal"/>
        <w:numPr>
          <w:ilvl w:val="0"/>
          <w:numId w:val="1"/>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Bob Hopper - back after absent for a while (wife </w:t>
      </w:r>
      <w:r w:rsidR="00403E03">
        <w:rPr>
          <w:rFonts w:ascii="Calibri" w:hAnsi="Calibri" w:cs="Calibri"/>
          <w:color w:val="1D2228"/>
        </w:rPr>
        <w:t xml:space="preserve">Stephanie </w:t>
      </w:r>
      <w:r>
        <w:rPr>
          <w:rFonts w:ascii="Calibri" w:hAnsi="Calibri" w:cs="Calibri"/>
          <w:color w:val="1D2228"/>
        </w:rPr>
        <w:t>recently died)</w:t>
      </w:r>
      <w:r w:rsidR="00403E03">
        <w:rPr>
          <w:rFonts w:ascii="Calibri" w:hAnsi="Calibri" w:cs="Calibri"/>
          <w:color w:val="1D2228"/>
        </w:rPr>
        <w:t xml:space="preserve"> </w:t>
      </w:r>
    </w:p>
    <w:p w14:paraId="2BD01071" w14:textId="063C158B" w:rsidR="00403E03" w:rsidRDefault="00403E03" w:rsidP="007416E2">
      <w:pPr>
        <w:pStyle w:val="yiv8508611960msonormal"/>
        <w:numPr>
          <w:ilvl w:val="0"/>
          <w:numId w:val="1"/>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Carolyn &amp; Will – just moved here. He is an engineer at Boeing and she went to Harding </w:t>
      </w:r>
    </w:p>
    <w:p w14:paraId="4A13387B" w14:textId="5E6AAF5B" w:rsidR="00F543D5" w:rsidRDefault="00F543D5" w:rsidP="00F543D5">
      <w:pPr>
        <w:pStyle w:val="yiv8508611960msonormal"/>
        <w:shd w:val="clear" w:color="auto" w:fill="FFFFFF"/>
        <w:spacing w:before="0" w:beforeAutospacing="0" w:after="0" w:afterAutospacing="0"/>
        <w:rPr>
          <w:rFonts w:ascii="Calibri" w:hAnsi="Calibri" w:cs="Calibri"/>
          <w:color w:val="1D2228"/>
        </w:rPr>
      </w:pPr>
    </w:p>
    <w:p w14:paraId="3DD62CBF" w14:textId="73873915" w:rsidR="00F543D5" w:rsidRDefault="00F543D5" w:rsidP="00F543D5">
      <w:pPr>
        <w:pStyle w:val="yiv8508611960msonormal"/>
        <w:shd w:val="clear" w:color="auto" w:fill="FFFFFF"/>
        <w:spacing w:before="0" w:beforeAutospacing="0" w:after="0" w:afterAutospacing="0"/>
        <w:rPr>
          <w:rFonts w:ascii="Calibri" w:hAnsi="Calibri" w:cs="Calibri"/>
          <w:color w:val="1D2228"/>
        </w:rPr>
      </w:pPr>
      <w:r>
        <w:rPr>
          <w:rFonts w:ascii="Calibri" w:hAnsi="Calibri" w:cs="Calibri"/>
          <w:color w:val="1D2228"/>
        </w:rPr>
        <w:t>3. MINISTRIES</w:t>
      </w:r>
    </w:p>
    <w:p w14:paraId="25A5D643" w14:textId="34911B35" w:rsidR="00F543D5" w:rsidRPr="00A61243" w:rsidRDefault="00F543D5" w:rsidP="00F543D5">
      <w:pPr>
        <w:pStyle w:val="yiv8508611960msonormal"/>
        <w:numPr>
          <w:ilvl w:val="0"/>
          <w:numId w:val="2"/>
        </w:numPr>
        <w:shd w:val="clear" w:color="auto" w:fill="FFFFFF"/>
        <w:spacing w:before="0" w:beforeAutospacing="0" w:after="0" w:afterAutospacing="0"/>
        <w:rPr>
          <w:rFonts w:ascii="Calibri" w:hAnsi="Calibri" w:cs="Calibri"/>
          <w:b/>
          <w:bCs/>
          <w:color w:val="1D2228"/>
        </w:rPr>
      </w:pPr>
      <w:r w:rsidRPr="00A61243">
        <w:rPr>
          <w:rFonts w:ascii="Calibri" w:hAnsi="Calibri" w:cs="Calibri"/>
          <w:b/>
          <w:bCs/>
          <w:color w:val="1D2228"/>
        </w:rPr>
        <w:t xml:space="preserve">Kryder </w:t>
      </w:r>
    </w:p>
    <w:p w14:paraId="3DCD941A" w14:textId="42272802" w:rsidR="00F543D5" w:rsidRDefault="00F543D5" w:rsidP="00F543D5">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Retreat at Perry </w:t>
      </w:r>
      <w:r w:rsidR="0045765B">
        <w:rPr>
          <w:rFonts w:ascii="Calibri" w:hAnsi="Calibri" w:cs="Calibri"/>
          <w:color w:val="1D2228"/>
        </w:rPr>
        <w:t>Gabbert’s</w:t>
      </w:r>
      <w:r>
        <w:rPr>
          <w:rFonts w:ascii="Calibri" w:hAnsi="Calibri" w:cs="Calibri"/>
          <w:color w:val="1D2228"/>
        </w:rPr>
        <w:t xml:space="preserve"> cabin: Jeff Kryder, Nathan Strickland, Jeremiah Haywood, Jeremy Picker</w:t>
      </w:r>
    </w:p>
    <w:p w14:paraId="795562D0" w14:textId="72A8651D" w:rsidR="00F543D5" w:rsidRDefault="00F543D5" w:rsidP="00F543D5">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Started laying out plans for 2023</w:t>
      </w:r>
    </w:p>
    <w:p w14:paraId="413BEB64" w14:textId="639569B0" w:rsidR="00F543D5" w:rsidRDefault="00F543D5" w:rsidP="00F543D5">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Thoughts on Connect Groups and NextGen </w:t>
      </w:r>
    </w:p>
    <w:p w14:paraId="76046392" w14:textId="4819A974" w:rsidR="00F543D5" w:rsidRDefault="00F543D5" w:rsidP="00F543D5">
      <w:pPr>
        <w:pStyle w:val="yiv8508611960msonormal"/>
        <w:numPr>
          <w:ilvl w:val="2"/>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How do we help the older members to engage with NextGen ? </w:t>
      </w:r>
    </w:p>
    <w:p w14:paraId="1B86A900" w14:textId="2C283D4E" w:rsidR="00ED37DD" w:rsidRDefault="00ED37DD" w:rsidP="00F543D5">
      <w:pPr>
        <w:pStyle w:val="yiv8508611960msonormal"/>
        <w:numPr>
          <w:ilvl w:val="2"/>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“Let these children come unto me” – Let the NextGen come unto me.</w:t>
      </w:r>
    </w:p>
    <w:p w14:paraId="1EC49595" w14:textId="77777777" w:rsidR="000B3BCF" w:rsidRDefault="000B3BCF" w:rsidP="000B3BCF">
      <w:pPr>
        <w:pStyle w:val="yiv8508611960msonormal"/>
        <w:shd w:val="clear" w:color="auto" w:fill="FFFFFF"/>
        <w:spacing w:before="0" w:beforeAutospacing="0" w:after="0" w:afterAutospacing="0"/>
        <w:ind w:left="2160"/>
        <w:rPr>
          <w:rFonts w:ascii="Calibri" w:hAnsi="Calibri" w:cs="Calibri"/>
          <w:color w:val="1D2228"/>
        </w:rPr>
      </w:pPr>
    </w:p>
    <w:p w14:paraId="5B99EE4F" w14:textId="4DF63FE8" w:rsidR="00ED37DD" w:rsidRPr="00A61243" w:rsidRDefault="00A61243" w:rsidP="00A61243">
      <w:pPr>
        <w:pStyle w:val="yiv8508611960msonormal"/>
        <w:numPr>
          <w:ilvl w:val="0"/>
          <w:numId w:val="2"/>
        </w:numPr>
        <w:shd w:val="clear" w:color="auto" w:fill="FFFFFF"/>
        <w:spacing w:before="0" w:beforeAutospacing="0" w:after="0" w:afterAutospacing="0"/>
        <w:rPr>
          <w:rFonts w:ascii="Calibri" w:hAnsi="Calibri" w:cs="Calibri"/>
          <w:b/>
          <w:bCs/>
          <w:color w:val="1D2228"/>
        </w:rPr>
      </w:pPr>
      <w:r w:rsidRPr="00A61243">
        <w:rPr>
          <w:rFonts w:ascii="Calibri" w:hAnsi="Calibri" w:cs="Calibri"/>
          <w:b/>
          <w:bCs/>
          <w:color w:val="1D2228"/>
        </w:rPr>
        <w:t>Jeremiah</w:t>
      </w:r>
    </w:p>
    <w:p w14:paraId="7AFE743B" w14:textId="05136184" w:rsidR="00A61243" w:rsidRDefault="00A61243" w:rsidP="00A61243">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Christmas play – Dec 18 with Valeri Creech and Gwen Walker</w:t>
      </w:r>
    </w:p>
    <w:p w14:paraId="7BFA86A0" w14:textId="7259419F" w:rsidR="00A61243" w:rsidRDefault="00A61243" w:rsidP="00A61243">
      <w:pPr>
        <w:pStyle w:val="yiv8508611960msonormal"/>
        <w:numPr>
          <w:ilvl w:val="2"/>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Youth Group will help with set </w:t>
      </w:r>
    </w:p>
    <w:p w14:paraId="653763DA" w14:textId="1813C917" w:rsidR="00A61243" w:rsidRDefault="00A61243" w:rsidP="00A61243">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Catie Ward and new baby </w:t>
      </w:r>
    </w:p>
    <w:p w14:paraId="4A1631A6" w14:textId="2D75AEDB" w:rsidR="00A61243" w:rsidRDefault="00A61243" w:rsidP="00A61243">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Trunk-or-Treat – went well </w:t>
      </w:r>
    </w:p>
    <w:p w14:paraId="16C1C7C6" w14:textId="0EE39464" w:rsidR="0041218F" w:rsidRDefault="0041218F" w:rsidP="00A61243">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Shannon Miller and son River – her work as a nurse has been busy</w:t>
      </w:r>
    </w:p>
    <w:p w14:paraId="47CFEB54" w14:textId="77777777" w:rsidR="000B3BCF" w:rsidRDefault="000B3BCF" w:rsidP="000B3BCF">
      <w:pPr>
        <w:pStyle w:val="yiv8508611960msonormal"/>
        <w:shd w:val="clear" w:color="auto" w:fill="FFFFFF"/>
        <w:spacing w:before="0" w:beforeAutospacing="0" w:after="0" w:afterAutospacing="0"/>
        <w:ind w:left="1440"/>
        <w:rPr>
          <w:rFonts w:ascii="Calibri" w:hAnsi="Calibri" w:cs="Calibri"/>
          <w:color w:val="1D2228"/>
        </w:rPr>
      </w:pPr>
    </w:p>
    <w:p w14:paraId="1F7B1165" w14:textId="590183CA" w:rsidR="000B3BCF" w:rsidRPr="000B3BCF" w:rsidRDefault="000B3BCF" w:rsidP="000B3BCF">
      <w:pPr>
        <w:pStyle w:val="yiv8508611960msonormal"/>
        <w:numPr>
          <w:ilvl w:val="0"/>
          <w:numId w:val="2"/>
        </w:numPr>
        <w:shd w:val="clear" w:color="auto" w:fill="FFFFFF"/>
        <w:spacing w:before="0" w:beforeAutospacing="0" w:after="0" w:afterAutospacing="0"/>
        <w:rPr>
          <w:rFonts w:ascii="Calibri" w:hAnsi="Calibri" w:cs="Calibri"/>
          <w:b/>
          <w:bCs/>
          <w:color w:val="1D2228"/>
        </w:rPr>
      </w:pPr>
      <w:r w:rsidRPr="000B3BCF">
        <w:rPr>
          <w:rFonts w:ascii="Calibri" w:hAnsi="Calibri" w:cs="Calibri"/>
          <w:b/>
          <w:bCs/>
          <w:color w:val="1D2228"/>
        </w:rPr>
        <w:t xml:space="preserve">Nathan </w:t>
      </w:r>
    </w:p>
    <w:p w14:paraId="2A29B300" w14:textId="36600EE1" w:rsidR="000B3BCF" w:rsidRDefault="000978B6" w:rsidP="000B3BCF">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Focusing on Refuge</w:t>
      </w:r>
      <w:r w:rsidR="005D3A09">
        <w:rPr>
          <w:rFonts w:ascii="Calibri" w:hAnsi="Calibri" w:cs="Calibri"/>
          <w:color w:val="1D2228"/>
        </w:rPr>
        <w:t xml:space="preserve"> </w:t>
      </w:r>
      <w:r w:rsidR="00403AF1">
        <w:rPr>
          <w:rFonts w:ascii="Calibri" w:hAnsi="Calibri" w:cs="Calibri"/>
          <w:color w:val="1D2228"/>
        </w:rPr>
        <w:t xml:space="preserve">– this weekend </w:t>
      </w:r>
    </w:p>
    <w:p w14:paraId="2C2D5D53" w14:textId="191BAC10" w:rsidR="005D3A09" w:rsidRDefault="005D3A09" w:rsidP="000B3BCF">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Separate meetings with some of the kids</w:t>
      </w:r>
      <w:r w:rsidR="00BD19B3">
        <w:rPr>
          <w:rFonts w:ascii="Calibri" w:hAnsi="Calibri" w:cs="Calibri"/>
          <w:color w:val="1D2228"/>
        </w:rPr>
        <w:t xml:space="preserve"> </w:t>
      </w:r>
    </w:p>
    <w:p w14:paraId="2A0A8230" w14:textId="4924A0B9" w:rsidR="005D3A09" w:rsidRDefault="005D3A09" w:rsidP="000B3BCF">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Helping with the Christmas play </w:t>
      </w:r>
    </w:p>
    <w:p w14:paraId="1D36AB2E" w14:textId="19F124CB" w:rsidR="00A042BB" w:rsidRDefault="00A042BB" w:rsidP="000B3BCF">
      <w:pPr>
        <w:pStyle w:val="yiv8508611960msonormal"/>
        <w:numPr>
          <w:ilvl w:val="1"/>
          <w:numId w:val="2"/>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Discussion about the possibility of having a few ACTS students help teach the Youth Group.  </w:t>
      </w:r>
    </w:p>
    <w:p w14:paraId="2A1C1A39" w14:textId="1326C9F6" w:rsidR="00BD19B3" w:rsidRDefault="00BD19B3" w:rsidP="00BD19B3">
      <w:pPr>
        <w:pStyle w:val="yiv8508611960msonormal"/>
        <w:shd w:val="clear" w:color="auto" w:fill="FFFFFF"/>
        <w:spacing w:before="0" w:beforeAutospacing="0" w:after="0" w:afterAutospacing="0"/>
        <w:rPr>
          <w:rFonts w:ascii="Calibri" w:hAnsi="Calibri" w:cs="Calibri"/>
          <w:color w:val="1D2228"/>
        </w:rPr>
      </w:pPr>
    </w:p>
    <w:p w14:paraId="521EA042" w14:textId="6C5AB73F" w:rsidR="00BD19B3" w:rsidRDefault="00BD19B3" w:rsidP="00BD19B3">
      <w:pPr>
        <w:pStyle w:val="yiv8508611960msonormal"/>
        <w:numPr>
          <w:ilvl w:val="0"/>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VISION ELDERS</w:t>
      </w:r>
    </w:p>
    <w:p w14:paraId="6F34DC80" w14:textId="779A260C" w:rsidR="00BD19B3" w:rsidRDefault="00BD19B3" w:rsidP="00BD19B3">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Jeannie Britzmann – how to backfill her work and not overwhelm Elizabeth McPherson</w:t>
      </w:r>
    </w:p>
    <w:p w14:paraId="69472842" w14:textId="2E0C23A6" w:rsidR="005728CD" w:rsidRPr="005728CD" w:rsidRDefault="00BD19B3" w:rsidP="005728CD">
      <w:pPr>
        <w:pStyle w:val="yiv8508611960msonormal"/>
        <w:numPr>
          <w:ilvl w:val="2"/>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Review job descriptions of Elizabeth and Jeannie and Elizabeth reviewing to see how she can merge these.</w:t>
      </w:r>
    </w:p>
    <w:p w14:paraId="50052677" w14:textId="22C07558" w:rsidR="00A2658F" w:rsidRDefault="00A2658F" w:rsidP="00A2658F">
      <w:pPr>
        <w:pStyle w:val="yiv8508611960msonormal"/>
        <w:numPr>
          <w:ilvl w:val="2"/>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Church Events – each full-time staff will take lead on an event</w:t>
      </w:r>
    </w:p>
    <w:p w14:paraId="4C6262DF" w14:textId="490DA403" w:rsidR="005728CD" w:rsidRDefault="005728CD" w:rsidP="005728CD">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Elizabeth McPherson – Admin Elders (Steve A &amp; Steve W) met with Elizabeth as summarized </w:t>
      </w:r>
      <w:hyperlink r:id="rId9" w:history="1">
        <w:r w:rsidRPr="008001CB">
          <w:rPr>
            <w:rStyle w:val="Hyperlink"/>
            <w:rFonts w:ascii="Calibri" w:hAnsi="Calibri" w:cs="Calibri"/>
            <w:b/>
            <w:bCs/>
            <w:i/>
            <w:iCs/>
          </w:rPr>
          <w:t>here</w:t>
        </w:r>
      </w:hyperlink>
      <w:r>
        <w:rPr>
          <w:rFonts w:ascii="Calibri" w:hAnsi="Calibri" w:cs="Calibri"/>
          <w:color w:val="1D2228"/>
        </w:rPr>
        <w:t xml:space="preserve">. </w:t>
      </w:r>
    </w:p>
    <w:p w14:paraId="20A371BD" w14:textId="040BB318" w:rsidR="00A2658F" w:rsidRDefault="00A2658F" w:rsidP="005728CD">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Dolores Miller – retire soon and how will we manage her responsibilities</w:t>
      </w:r>
    </w:p>
    <w:p w14:paraId="4FE24FBF" w14:textId="720FC3D3" w:rsidR="00A2658F" w:rsidRDefault="00A2658F" w:rsidP="00A2658F">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Jeremy Picker – long-term plan, after done with Youth Group assistance with Nathan Strickland</w:t>
      </w:r>
    </w:p>
    <w:p w14:paraId="61D8740E" w14:textId="77777777" w:rsidR="00A2658F" w:rsidRDefault="00A2658F" w:rsidP="00A2658F">
      <w:pPr>
        <w:pStyle w:val="yiv8508611960msonormal"/>
        <w:shd w:val="clear" w:color="auto" w:fill="FFFFFF"/>
        <w:spacing w:before="0" w:beforeAutospacing="0" w:after="0" w:afterAutospacing="0"/>
        <w:ind w:left="720"/>
        <w:rPr>
          <w:rFonts w:ascii="Calibri" w:hAnsi="Calibri" w:cs="Calibri"/>
          <w:color w:val="1D2228"/>
        </w:rPr>
      </w:pPr>
    </w:p>
    <w:p w14:paraId="17C3205B" w14:textId="47E92769" w:rsidR="00A2658F" w:rsidRDefault="00A2658F" w:rsidP="00A2658F">
      <w:pPr>
        <w:pStyle w:val="yiv8508611960msonormal"/>
        <w:numPr>
          <w:ilvl w:val="0"/>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ADMIN ELDERS</w:t>
      </w:r>
    </w:p>
    <w:p w14:paraId="5699B751" w14:textId="69EA8722" w:rsidR="00A2658F" w:rsidRDefault="00A2658F" w:rsidP="00A2658F">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Meeting next Tuesday </w:t>
      </w:r>
      <w:r w:rsidR="006D1C16">
        <w:rPr>
          <w:rFonts w:ascii="Calibri" w:hAnsi="Calibri" w:cs="Calibri"/>
          <w:color w:val="1D2228"/>
        </w:rPr>
        <w:t xml:space="preserve">Nov. 14 </w:t>
      </w:r>
      <w:r>
        <w:rPr>
          <w:rFonts w:ascii="Calibri" w:hAnsi="Calibri" w:cs="Calibri"/>
          <w:color w:val="1D2228"/>
        </w:rPr>
        <w:t xml:space="preserve">to discuss 2023 budget </w:t>
      </w:r>
    </w:p>
    <w:p w14:paraId="27B1330A" w14:textId="77777777" w:rsidR="00C63721" w:rsidRDefault="00C63721">
      <w:pPr>
        <w:rPr>
          <w:rFonts w:ascii="Calibri" w:eastAsia="Times New Roman" w:hAnsi="Calibri" w:cs="Calibri"/>
          <w:color w:val="1D2228"/>
          <w:sz w:val="24"/>
          <w:szCs w:val="24"/>
        </w:rPr>
      </w:pPr>
      <w:r>
        <w:rPr>
          <w:rFonts w:ascii="Calibri" w:hAnsi="Calibri" w:cs="Calibri"/>
          <w:color w:val="1D2228"/>
        </w:rPr>
        <w:br w:type="page"/>
      </w:r>
    </w:p>
    <w:p w14:paraId="654F1A73" w14:textId="1D74DF8F" w:rsidR="00ED1501" w:rsidRDefault="00ED1501" w:rsidP="00ED1501">
      <w:pPr>
        <w:pStyle w:val="yiv8508611960msonormal"/>
        <w:numPr>
          <w:ilvl w:val="0"/>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lastRenderedPageBreak/>
        <w:t xml:space="preserve">OLD BUSINESS </w:t>
      </w:r>
    </w:p>
    <w:p w14:paraId="0B86F68B" w14:textId="3496C05A" w:rsidR="00ED1501" w:rsidRDefault="00ED1501" w:rsidP="00ED1501">
      <w:pPr>
        <w:pStyle w:val="yiv8508611960msonormal"/>
        <w:numPr>
          <w:ilvl w:val="1"/>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Auditorium Update – Bret</w:t>
      </w:r>
    </w:p>
    <w:p w14:paraId="5506832F" w14:textId="7B02DCBF" w:rsidR="00ED1501" w:rsidRDefault="00ED1501" w:rsidP="00ED1501">
      <w:pPr>
        <w:pStyle w:val="yiv8508611960msonormal"/>
        <w:numPr>
          <w:ilvl w:val="2"/>
          <w:numId w:val="3"/>
        </w:numPr>
        <w:shd w:val="clear" w:color="auto" w:fill="FFFFFF"/>
        <w:spacing w:before="0" w:beforeAutospacing="0" w:after="0" w:afterAutospacing="0"/>
        <w:rPr>
          <w:rFonts w:ascii="Calibri" w:hAnsi="Calibri" w:cs="Calibri"/>
          <w:color w:val="1D2228"/>
        </w:rPr>
      </w:pPr>
      <w:r w:rsidRPr="007D021E">
        <w:rPr>
          <w:rFonts w:ascii="Calibri" w:hAnsi="Calibri" w:cs="Calibri"/>
          <w:color w:val="1D2228"/>
          <w:u w:val="single"/>
        </w:rPr>
        <w:t>New lighting</w:t>
      </w:r>
      <w:r w:rsidR="008001CB">
        <w:rPr>
          <w:rFonts w:ascii="Calibri" w:hAnsi="Calibri" w:cs="Calibri"/>
          <w:color w:val="1D2228"/>
        </w:rPr>
        <w:t xml:space="preserve"> – finally had the new stage spotlights and lighting controls installed.  Original contract and project details </w:t>
      </w:r>
      <w:hyperlink r:id="rId10" w:history="1">
        <w:r w:rsidR="008001CB" w:rsidRPr="008001CB">
          <w:rPr>
            <w:rStyle w:val="Hyperlink"/>
            <w:rFonts w:ascii="Calibri" w:hAnsi="Calibri" w:cs="Calibri"/>
            <w:b/>
            <w:bCs/>
            <w:i/>
            <w:iCs/>
          </w:rPr>
          <w:t>here</w:t>
        </w:r>
      </w:hyperlink>
      <w:r w:rsidR="008001CB">
        <w:rPr>
          <w:rFonts w:ascii="Calibri" w:hAnsi="Calibri" w:cs="Calibri"/>
          <w:color w:val="1D2228"/>
        </w:rPr>
        <w:t xml:space="preserve">. </w:t>
      </w:r>
    </w:p>
    <w:p w14:paraId="37DB8B4A" w14:textId="38CAC86B" w:rsidR="00C177BC" w:rsidRPr="00C177BC" w:rsidRDefault="00C177BC" w:rsidP="00C177BC">
      <w:pPr>
        <w:pStyle w:val="yiv8508611960msonormal"/>
        <w:numPr>
          <w:ilvl w:val="2"/>
          <w:numId w:val="3"/>
        </w:numPr>
        <w:shd w:val="clear" w:color="auto" w:fill="FFFFFF"/>
        <w:spacing w:before="0" w:beforeAutospacing="0" w:after="0" w:afterAutospacing="0"/>
        <w:rPr>
          <w:rFonts w:ascii="Calibri" w:hAnsi="Calibri" w:cs="Calibri"/>
          <w:color w:val="1D2228"/>
        </w:rPr>
      </w:pPr>
      <w:r w:rsidRPr="007D021E">
        <w:rPr>
          <w:rFonts w:ascii="Calibri" w:hAnsi="Calibri" w:cs="Calibri"/>
          <w:color w:val="1D2228"/>
          <w:u w:val="single"/>
        </w:rPr>
        <w:t>Old auditorium lighting</w:t>
      </w:r>
      <w:r>
        <w:rPr>
          <w:rFonts w:ascii="Calibri" w:hAnsi="Calibri" w:cs="Calibri"/>
          <w:color w:val="1D2228"/>
        </w:rPr>
        <w:t xml:space="preserve"> </w:t>
      </w:r>
      <w:r>
        <w:rPr>
          <w:rFonts w:ascii="Calibri" w:hAnsi="Calibri" w:cs="Calibri"/>
          <w:color w:val="1D2228"/>
        </w:rPr>
        <w:t>–</w:t>
      </w:r>
      <w:r>
        <w:rPr>
          <w:rFonts w:ascii="Calibri" w:hAnsi="Calibri" w:cs="Calibri"/>
          <w:color w:val="1D2228"/>
        </w:rPr>
        <w:t xml:space="preserve"> </w:t>
      </w:r>
      <w:r>
        <w:rPr>
          <w:rFonts w:ascii="Calibri" w:hAnsi="Calibri" w:cs="Calibri"/>
          <w:color w:val="1D2228"/>
        </w:rPr>
        <w:t xml:space="preserve">when replacing the light fixture over the podium some water damage was noticed.  If similar damage occurred on </w:t>
      </w:r>
      <w:r w:rsidR="00960155">
        <w:rPr>
          <w:rFonts w:ascii="Calibri" w:hAnsi="Calibri" w:cs="Calibri"/>
          <w:color w:val="1D2228"/>
        </w:rPr>
        <w:t>all</w:t>
      </w:r>
      <w:r>
        <w:rPr>
          <w:rFonts w:ascii="Calibri" w:hAnsi="Calibri" w:cs="Calibri"/>
          <w:color w:val="1D2228"/>
        </w:rPr>
        <w:t xml:space="preserve"> the auditorium light fixtures there may be cause for alarm.  Elite, the contractor who installed the new lighting system, provided the following write up </w:t>
      </w:r>
      <w:hyperlink r:id="rId11" w:history="1">
        <w:r w:rsidRPr="00C177BC">
          <w:rPr>
            <w:rStyle w:val="Hyperlink"/>
            <w:rFonts w:ascii="Calibri" w:hAnsi="Calibri" w:cs="Calibri"/>
            <w:b/>
            <w:bCs/>
            <w:i/>
            <w:iCs/>
          </w:rPr>
          <w:t>here</w:t>
        </w:r>
      </w:hyperlink>
      <w:r>
        <w:rPr>
          <w:rFonts w:ascii="Calibri" w:hAnsi="Calibri" w:cs="Calibri"/>
          <w:color w:val="1D2228"/>
        </w:rPr>
        <w:t>. Elite estimated replacement to cost about $6</w:t>
      </w:r>
      <w:r w:rsidR="000A7FD3">
        <w:rPr>
          <w:rFonts w:ascii="Calibri" w:hAnsi="Calibri" w:cs="Calibri"/>
          <w:color w:val="1D2228"/>
        </w:rPr>
        <w:t>0</w:t>
      </w:r>
      <w:r>
        <w:rPr>
          <w:rFonts w:ascii="Calibri" w:hAnsi="Calibri" w:cs="Calibri"/>
          <w:color w:val="1D2228"/>
        </w:rPr>
        <w:t xml:space="preserve">,000.  </w:t>
      </w:r>
      <w:r w:rsidR="00AC1B99">
        <w:rPr>
          <w:rFonts w:ascii="Calibri" w:hAnsi="Calibri" w:cs="Calibri"/>
          <w:color w:val="1D2228"/>
        </w:rPr>
        <w:t xml:space="preserve">More info </w:t>
      </w:r>
      <w:hyperlink r:id="rId12" w:history="1">
        <w:r w:rsidR="00AC1B99" w:rsidRPr="00AC1B99">
          <w:rPr>
            <w:rStyle w:val="Hyperlink"/>
            <w:rFonts w:ascii="Calibri" w:hAnsi="Calibri" w:cs="Calibri"/>
            <w:b/>
            <w:bCs/>
            <w:i/>
            <w:iCs/>
          </w:rPr>
          <w:t>here</w:t>
        </w:r>
      </w:hyperlink>
      <w:r w:rsidR="00AC1B99">
        <w:rPr>
          <w:rFonts w:ascii="Calibri" w:hAnsi="Calibri" w:cs="Calibri"/>
          <w:color w:val="1D2228"/>
        </w:rPr>
        <w:t xml:space="preserve">. </w:t>
      </w:r>
    </w:p>
    <w:p w14:paraId="10B0AB49" w14:textId="4ACC8E3F" w:rsidR="00ED1501" w:rsidRDefault="00ED1501" w:rsidP="00ED1501">
      <w:pPr>
        <w:pStyle w:val="yiv8508611960msonormal"/>
        <w:numPr>
          <w:ilvl w:val="2"/>
          <w:numId w:val="3"/>
        </w:numPr>
        <w:shd w:val="clear" w:color="auto" w:fill="FFFFFF"/>
        <w:spacing w:before="0" w:beforeAutospacing="0" w:after="0" w:afterAutospacing="0"/>
        <w:rPr>
          <w:rFonts w:ascii="Calibri" w:hAnsi="Calibri" w:cs="Calibri"/>
          <w:color w:val="1D2228"/>
        </w:rPr>
      </w:pPr>
      <w:r w:rsidRPr="007D021E">
        <w:rPr>
          <w:rFonts w:ascii="Calibri" w:hAnsi="Calibri" w:cs="Calibri"/>
          <w:color w:val="1D2228"/>
          <w:u w:val="single"/>
        </w:rPr>
        <w:t>New electric controls</w:t>
      </w:r>
      <w:r w:rsidR="007D021E">
        <w:rPr>
          <w:rFonts w:ascii="Calibri" w:hAnsi="Calibri" w:cs="Calibri"/>
          <w:color w:val="1D2228"/>
        </w:rPr>
        <w:t xml:space="preserve"> – the new digital control system for the auditorium gives greater flexibility to the ambiance and feel for various events. The system is also much easier to use and provides “presets” to be defined.  The Worship team, primarily Jeremy Picker, is working to learn the system and configure it for use at MX. </w:t>
      </w:r>
    </w:p>
    <w:p w14:paraId="4A2BC3AB" w14:textId="46DC353A" w:rsidR="00ED1501" w:rsidRDefault="00ED1501" w:rsidP="00ED1501">
      <w:pPr>
        <w:pStyle w:val="yiv8508611960msonormal"/>
        <w:numPr>
          <w:ilvl w:val="2"/>
          <w:numId w:val="3"/>
        </w:numPr>
        <w:shd w:val="clear" w:color="auto" w:fill="FFFFFF"/>
        <w:spacing w:before="0" w:beforeAutospacing="0" w:after="0" w:afterAutospacing="0"/>
        <w:rPr>
          <w:rFonts w:ascii="Calibri" w:hAnsi="Calibri" w:cs="Calibri"/>
          <w:color w:val="1D2228"/>
        </w:rPr>
      </w:pPr>
      <w:r w:rsidRPr="007D021E">
        <w:rPr>
          <w:rFonts w:ascii="Calibri" w:hAnsi="Calibri" w:cs="Calibri"/>
          <w:color w:val="1D2228"/>
          <w:u w:val="single"/>
        </w:rPr>
        <w:t xml:space="preserve">Old </w:t>
      </w:r>
      <w:r w:rsidR="007D021E">
        <w:rPr>
          <w:rFonts w:ascii="Calibri" w:hAnsi="Calibri" w:cs="Calibri"/>
          <w:color w:val="1D2228"/>
          <w:u w:val="single"/>
        </w:rPr>
        <w:t xml:space="preserve">electric </w:t>
      </w:r>
      <w:r w:rsidRPr="007D021E">
        <w:rPr>
          <w:rFonts w:ascii="Calibri" w:hAnsi="Calibri" w:cs="Calibri"/>
          <w:color w:val="1D2228"/>
          <w:u w:val="single"/>
        </w:rPr>
        <w:t>panels</w:t>
      </w:r>
      <w:r w:rsidR="008001CB">
        <w:rPr>
          <w:rFonts w:ascii="Calibri" w:hAnsi="Calibri" w:cs="Calibri"/>
          <w:color w:val="1D2228"/>
        </w:rPr>
        <w:t xml:space="preserve"> – The old section of the building uses several </w:t>
      </w:r>
      <w:r w:rsidR="008001CB" w:rsidRPr="008001CB">
        <w:rPr>
          <w:rFonts w:ascii="Calibri" w:hAnsi="Calibri" w:cs="Calibri"/>
          <w:color w:val="1D2228"/>
        </w:rPr>
        <w:t>Federal Pacific Electric Panels</w:t>
      </w:r>
      <w:r w:rsidR="008001CB" w:rsidRPr="008001CB">
        <w:rPr>
          <w:rFonts w:ascii="Calibri" w:hAnsi="Calibri" w:cs="Calibri"/>
          <w:color w:val="1D2228"/>
        </w:rPr>
        <w:t xml:space="preserve"> which </w:t>
      </w:r>
      <w:r w:rsidR="008001CB">
        <w:rPr>
          <w:rFonts w:ascii="Calibri" w:hAnsi="Calibri" w:cs="Calibri"/>
          <w:color w:val="1D2228"/>
        </w:rPr>
        <w:t xml:space="preserve">have come under scrutiny.  To date we have not had any code violations or insurance issues with these panels.  No urgency on addressing these but multiple bids (at least 3) should be obtained to replace (at some point in the future).  Panel photos </w:t>
      </w:r>
      <w:hyperlink r:id="rId13" w:history="1">
        <w:r w:rsidR="008001CB" w:rsidRPr="00C177BC">
          <w:rPr>
            <w:rStyle w:val="Hyperlink"/>
            <w:rFonts w:ascii="Calibri" w:hAnsi="Calibri" w:cs="Calibri"/>
            <w:b/>
            <w:bCs/>
            <w:i/>
            <w:iCs/>
          </w:rPr>
          <w:t>here</w:t>
        </w:r>
      </w:hyperlink>
      <w:r w:rsidR="008001CB">
        <w:rPr>
          <w:rFonts w:ascii="Calibri" w:hAnsi="Calibri" w:cs="Calibri"/>
          <w:color w:val="1D2228"/>
        </w:rPr>
        <w:t xml:space="preserve">. </w:t>
      </w:r>
    </w:p>
    <w:p w14:paraId="54F3E6A5" w14:textId="77777777" w:rsidR="00ED1501" w:rsidRDefault="00ED1501" w:rsidP="00ED1501">
      <w:pPr>
        <w:pStyle w:val="yiv8508611960msonormal"/>
        <w:shd w:val="clear" w:color="auto" w:fill="FFFFFF"/>
        <w:spacing w:before="0" w:beforeAutospacing="0" w:after="0" w:afterAutospacing="0"/>
        <w:ind w:left="1440"/>
        <w:rPr>
          <w:rFonts w:ascii="Calibri" w:hAnsi="Calibri" w:cs="Calibri"/>
          <w:color w:val="1D2228"/>
        </w:rPr>
      </w:pPr>
    </w:p>
    <w:p w14:paraId="7C036EBC" w14:textId="350AAA7D" w:rsidR="00ED1501" w:rsidRDefault="00ED1501" w:rsidP="00ED1501">
      <w:pPr>
        <w:pStyle w:val="yiv8508611960msonormal"/>
        <w:numPr>
          <w:ilvl w:val="0"/>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NEW BUSINESS</w:t>
      </w:r>
    </w:p>
    <w:p w14:paraId="753B3C92" w14:textId="7E60DF63" w:rsidR="00ED1501" w:rsidRDefault="00ED1501" w:rsidP="00006BA8">
      <w:pPr>
        <w:pStyle w:val="yiv8508611960msonormal"/>
        <w:numPr>
          <w:ilvl w:val="1"/>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Communication </w:t>
      </w:r>
    </w:p>
    <w:p w14:paraId="6566C695" w14:textId="7967F6CF" w:rsidR="003E7530" w:rsidRDefault="003E7530" w:rsidP="00006BA8">
      <w:pPr>
        <w:pStyle w:val="yiv8508611960msonormal"/>
        <w:numPr>
          <w:ilvl w:val="1"/>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Directory </w:t>
      </w:r>
    </w:p>
    <w:p w14:paraId="2474608E" w14:textId="09E5F849" w:rsidR="003E7530" w:rsidRDefault="003E7530" w:rsidP="003E7530">
      <w:pPr>
        <w:pStyle w:val="yiv8508611960msonormal"/>
        <w:numPr>
          <w:ilvl w:val="2"/>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Jeff Kryder – review membership and working to understand who might need to be taken off</w:t>
      </w:r>
    </w:p>
    <w:p w14:paraId="5672C835" w14:textId="03B77AA5" w:rsidR="003E7530" w:rsidRDefault="003E7530" w:rsidP="003E7530">
      <w:pPr>
        <w:pStyle w:val="yiv8508611960msonormal"/>
        <w:numPr>
          <w:ilvl w:val="2"/>
          <w:numId w:val="3"/>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People want a pictorial </w:t>
      </w:r>
      <w:r w:rsidR="0029362C">
        <w:rPr>
          <w:rFonts w:ascii="Calibri" w:hAnsi="Calibri" w:cs="Calibri"/>
          <w:color w:val="1D2228"/>
        </w:rPr>
        <w:t>directory -</w:t>
      </w:r>
      <w:r w:rsidR="001D19F1">
        <w:rPr>
          <w:rFonts w:ascii="Calibri" w:hAnsi="Calibri" w:cs="Calibri"/>
          <w:color w:val="1D2228"/>
        </w:rPr>
        <w:t xml:space="preserve"> prefer a paper directory</w:t>
      </w:r>
      <w:r w:rsidR="00006BA8">
        <w:rPr>
          <w:rFonts w:ascii="Calibri" w:hAnsi="Calibri" w:cs="Calibri"/>
          <w:color w:val="1D2228"/>
        </w:rPr>
        <w:t xml:space="preserve"> </w:t>
      </w:r>
    </w:p>
    <w:p w14:paraId="30E8B05C" w14:textId="5B0BBDA2" w:rsidR="00006BA8" w:rsidRDefault="00006BA8" w:rsidP="00006BA8">
      <w:pPr>
        <w:pStyle w:val="yiv8508611960msonormal"/>
        <w:numPr>
          <w:ilvl w:val="1"/>
          <w:numId w:val="4"/>
        </w:numPr>
        <w:shd w:val="clear" w:color="auto" w:fill="FFFFFF"/>
        <w:spacing w:before="0" w:beforeAutospacing="0" w:after="0" w:afterAutospacing="0"/>
        <w:rPr>
          <w:rFonts w:ascii="Calibri" w:hAnsi="Calibri" w:cs="Calibri"/>
          <w:color w:val="1D2228"/>
        </w:rPr>
      </w:pPr>
      <w:r w:rsidRPr="001D2C80">
        <w:rPr>
          <w:rFonts w:ascii="Calibri" w:hAnsi="Calibri" w:cs="Calibri"/>
          <w:color w:val="1D2228"/>
        </w:rPr>
        <w:t>Dannegger Bros. Proposal</w:t>
      </w:r>
      <w:r w:rsidR="00003A59">
        <w:rPr>
          <w:rFonts w:ascii="Calibri" w:hAnsi="Calibri" w:cs="Calibri"/>
          <w:color w:val="1D2228"/>
        </w:rPr>
        <w:t xml:space="preserve"> – </w:t>
      </w:r>
      <w:hyperlink r:id="rId14" w:history="1">
        <w:r w:rsidR="00003A59" w:rsidRPr="00003A59">
          <w:rPr>
            <w:rStyle w:val="Hyperlink"/>
            <w:rFonts w:ascii="Calibri" w:hAnsi="Calibri" w:cs="Calibri"/>
            <w:b/>
            <w:bCs/>
            <w:i/>
            <w:iCs/>
          </w:rPr>
          <w:t>here</w:t>
        </w:r>
      </w:hyperlink>
      <w:r w:rsidR="00003A59">
        <w:rPr>
          <w:rFonts w:ascii="Calibri" w:hAnsi="Calibri" w:cs="Calibri"/>
          <w:color w:val="1D2228"/>
        </w:rPr>
        <w:t xml:space="preserve"> </w:t>
      </w:r>
    </w:p>
    <w:p w14:paraId="6EE16CD0" w14:textId="6C76C844" w:rsidR="00006BA8" w:rsidRDefault="00006BA8" w:rsidP="00006BA8">
      <w:pPr>
        <w:pStyle w:val="yiv8508611960msonormal"/>
        <w:numPr>
          <w:ilvl w:val="2"/>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Tuckpointing at circle – about $8,000</w:t>
      </w:r>
      <w:r w:rsidR="00300731">
        <w:rPr>
          <w:rFonts w:ascii="Calibri" w:hAnsi="Calibri" w:cs="Calibri"/>
          <w:color w:val="1D2228"/>
        </w:rPr>
        <w:t xml:space="preserve"> </w:t>
      </w:r>
    </w:p>
    <w:p w14:paraId="23EDBF6F" w14:textId="271DC869" w:rsidR="00003A59" w:rsidRDefault="00003A59" w:rsidP="00006BA8">
      <w:pPr>
        <w:pStyle w:val="yiv8508611960msonormal"/>
        <w:numPr>
          <w:ilvl w:val="2"/>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Elders agreed to proceed with correcting the corrosion on the brick at the circle drive area.</w:t>
      </w:r>
    </w:p>
    <w:p w14:paraId="2AE1C392" w14:textId="2CFFCF13" w:rsidR="00006BA8" w:rsidRDefault="00006BA8" w:rsidP="00283EFD">
      <w:pPr>
        <w:pStyle w:val="yiv8508611960msonormal"/>
        <w:numPr>
          <w:ilvl w:val="1"/>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Pancake Breakfast – Dec 18 </w:t>
      </w:r>
    </w:p>
    <w:p w14:paraId="6CB7CD03" w14:textId="437705B7" w:rsidR="00990DC0" w:rsidRDefault="00990DC0" w:rsidP="00990DC0">
      <w:pPr>
        <w:pStyle w:val="yiv8508611960msonormal"/>
        <w:numPr>
          <w:ilvl w:val="2"/>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Steve Awtrey and Becky Kryder leading work</w:t>
      </w:r>
    </w:p>
    <w:p w14:paraId="48232362" w14:textId="77F8717B" w:rsidR="00BF1B98" w:rsidRDefault="00BF1B98" w:rsidP="00BF1B98">
      <w:pPr>
        <w:pStyle w:val="yiv8508611960msonormal"/>
        <w:numPr>
          <w:ilvl w:val="1"/>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Christmas Eve Service </w:t>
      </w:r>
      <w:r w:rsidR="00821A59">
        <w:rPr>
          <w:rFonts w:ascii="Calibri" w:hAnsi="Calibri" w:cs="Calibri"/>
          <w:color w:val="1D2228"/>
        </w:rPr>
        <w:t>@ 4:30 pm</w:t>
      </w:r>
    </w:p>
    <w:p w14:paraId="0F993E7C" w14:textId="5D0F9791" w:rsidR="0062250B" w:rsidRDefault="0062250B" w:rsidP="0062250B">
      <w:pPr>
        <w:pStyle w:val="yiv8508611960msonormal"/>
        <w:numPr>
          <w:ilvl w:val="2"/>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Expect a small crowd as worship is on Christmas day. </w:t>
      </w:r>
    </w:p>
    <w:p w14:paraId="3A368EE9" w14:textId="78A21145" w:rsidR="00F31F63" w:rsidRDefault="00F31F63" w:rsidP="0062250B">
      <w:pPr>
        <w:pStyle w:val="yiv8508611960msonormal"/>
        <w:numPr>
          <w:ilvl w:val="2"/>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Christmas Day – on Sunday may not get a large crowd </w:t>
      </w:r>
      <w:r w:rsidR="00821A59">
        <w:rPr>
          <w:rFonts w:ascii="Calibri" w:hAnsi="Calibri" w:cs="Calibri"/>
          <w:color w:val="1D2228"/>
        </w:rPr>
        <w:t>– won’t be the pageantry of high church</w:t>
      </w:r>
    </w:p>
    <w:p w14:paraId="7C7D7D12" w14:textId="1B49FD91" w:rsidR="007E5F58" w:rsidRDefault="007E5F58" w:rsidP="007E5F58">
      <w:pPr>
        <w:pStyle w:val="yiv8508611960msonormal"/>
        <w:numPr>
          <w:ilvl w:val="1"/>
          <w:numId w:val="4"/>
        </w:numPr>
        <w:shd w:val="clear" w:color="auto" w:fill="FFFFFF"/>
        <w:spacing w:before="0" w:beforeAutospacing="0" w:after="0" w:afterAutospacing="0"/>
        <w:rPr>
          <w:rFonts w:ascii="Calibri" w:hAnsi="Calibri" w:cs="Calibri"/>
          <w:color w:val="1D2228"/>
        </w:rPr>
      </w:pPr>
      <w:r>
        <w:rPr>
          <w:rFonts w:ascii="Calibri" w:hAnsi="Calibri" w:cs="Calibri"/>
          <w:color w:val="1D2228"/>
        </w:rPr>
        <w:t xml:space="preserve">Honduras trip – </w:t>
      </w:r>
      <w:r w:rsidR="00C51AED">
        <w:rPr>
          <w:rFonts w:ascii="Calibri" w:hAnsi="Calibri" w:cs="Calibri"/>
          <w:color w:val="1D2228"/>
        </w:rPr>
        <w:t xml:space="preserve">Angie and Jon </w:t>
      </w:r>
      <w:r>
        <w:rPr>
          <w:rFonts w:ascii="Calibri" w:hAnsi="Calibri" w:cs="Calibri"/>
          <w:color w:val="1D2228"/>
        </w:rPr>
        <w:t xml:space="preserve">Earnhart would like to plan another mission trip to Honduras. </w:t>
      </w:r>
      <w:r w:rsidR="00A01B17">
        <w:rPr>
          <w:rFonts w:ascii="Calibri" w:hAnsi="Calibri" w:cs="Calibri"/>
          <w:color w:val="1D2228"/>
        </w:rPr>
        <w:t>Would like to ask for money to help with expenses.</w:t>
      </w:r>
      <w:r w:rsidR="00C51AED">
        <w:rPr>
          <w:rFonts w:ascii="Calibri" w:hAnsi="Calibri" w:cs="Calibri"/>
          <w:color w:val="1D2228"/>
        </w:rPr>
        <w:t xml:space="preserve"> </w:t>
      </w:r>
      <w:r w:rsidR="006741B9">
        <w:rPr>
          <w:rFonts w:ascii="Calibri" w:hAnsi="Calibri" w:cs="Calibri"/>
          <w:color w:val="1D2228"/>
        </w:rPr>
        <w:t xml:space="preserve">They talked with Jeff </w:t>
      </w:r>
      <w:r w:rsidR="0041306D">
        <w:rPr>
          <w:rFonts w:ascii="Calibri" w:hAnsi="Calibri" w:cs="Calibri"/>
          <w:color w:val="1D2228"/>
        </w:rPr>
        <w:t>Kryder</w:t>
      </w:r>
      <w:r w:rsidR="006741B9">
        <w:rPr>
          <w:rFonts w:ascii="Calibri" w:hAnsi="Calibri" w:cs="Calibri"/>
          <w:color w:val="1D2228"/>
        </w:rPr>
        <w:t xml:space="preserve">, who recommended they talk with the Mission Committee (Dave Weiler).  Angie Earnhart did leave a message for Dave Weiler. </w:t>
      </w:r>
    </w:p>
    <w:p w14:paraId="09DA5059" w14:textId="77777777" w:rsidR="007416E2" w:rsidRDefault="007416E2" w:rsidP="001D2C80">
      <w:pPr>
        <w:pStyle w:val="yiv8508611960msonormal"/>
        <w:shd w:val="clear" w:color="auto" w:fill="FFFFFF"/>
        <w:spacing w:before="0" w:beforeAutospacing="0" w:after="0" w:afterAutospacing="0"/>
        <w:rPr>
          <w:rFonts w:ascii="Calibri" w:hAnsi="Calibri" w:cs="Calibri"/>
          <w:color w:val="1D2228"/>
        </w:rPr>
      </w:pPr>
    </w:p>
    <w:p w14:paraId="25DCE678" w14:textId="268246E3" w:rsidR="00AC6B4D" w:rsidRDefault="00AC6B4D" w:rsidP="001D2C80">
      <w:pPr>
        <w:pStyle w:val="yiv8508611960msonormal"/>
        <w:shd w:val="clear" w:color="auto" w:fill="FFFFFF"/>
        <w:spacing w:before="0" w:beforeAutospacing="0" w:after="0" w:afterAutospacing="0"/>
        <w:rPr>
          <w:rFonts w:ascii="Calibri" w:hAnsi="Calibri" w:cs="Calibri"/>
          <w:color w:val="1D2228"/>
        </w:rPr>
      </w:pPr>
    </w:p>
    <w:p w14:paraId="6EE63C44" w14:textId="77777777" w:rsidR="00AC6B4D" w:rsidRPr="001D2C80" w:rsidRDefault="00AC6B4D" w:rsidP="001D2C80">
      <w:pPr>
        <w:pStyle w:val="yiv8508611960msonormal"/>
        <w:shd w:val="clear" w:color="auto" w:fill="FFFFFF"/>
        <w:spacing w:before="0" w:beforeAutospacing="0" w:after="0" w:afterAutospacing="0"/>
        <w:rPr>
          <w:rFonts w:ascii="Calibri" w:hAnsi="Calibri" w:cs="Calibri"/>
          <w:color w:val="1D2228"/>
        </w:rPr>
      </w:pPr>
    </w:p>
    <w:p w14:paraId="1644F51F" w14:textId="77777777" w:rsidR="001D2C80" w:rsidRPr="001D2C80" w:rsidRDefault="001D2C80" w:rsidP="00401A36">
      <w:pPr>
        <w:pStyle w:val="NoSpacing"/>
        <w:rPr>
          <w:sz w:val="24"/>
          <w:szCs w:val="24"/>
        </w:rPr>
      </w:pPr>
    </w:p>
    <w:p w14:paraId="7BB095D3" w14:textId="4070A807" w:rsidR="00401A36" w:rsidRPr="001D2C80" w:rsidRDefault="00401A36" w:rsidP="00401A36">
      <w:pPr>
        <w:pStyle w:val="NoSpacing"/>
        <w:rPr>
          <w:sz w:val="24"/>
          <w:szCs w:val="24"/>
        </w:rPr>
      </w:pPr>
    </w:p>
    <w:p w14:paraId="3CEAEF6E" w14:textId="77777777" w:rsidR="00401A36" w:rsidRDefault="00401A36" w:rsidP="00401A36">
      <w:pPr>
        <w:pStyle w:val="NoSpacing"/>
      </w:pPr>
    </w:p>
    <w:sectPr w:rsidR="00401A36" w:rsidSect="006D1C16">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B25D" w14:textId="77777777" w:rsidR="00935288" w:rsidRDefault="00935288" w:rsidP="00C177BC">
      <w:pPr>
        <w:spacing w:after="0" w:line="240" w:lineRule="auto"/>
      </w:pPr>
      <w:r>
        <w:separator/>
      </w:r>
    </w:p>
  </w:endnote>
  <w:endnote w:type="continuationSeparator" w:id="0">
    <w:p w14:paraId="1F556B5F" w14:textId="77777777" w:rsidR="00935288" w:rsidRDefault="00935288" w:rsidP="00C1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5EA" w14:textId="77777777" w:rsidR="00935288" w:rsidRDefault="00935288" w:rsidP="00C177BC">
      <w:pPr>
        <w:spacing w:after="0" w:line="240" w:lineRule="auto"/>
      </w:pPr>
      <w:r>
        <w:separator/>
      </w:r>
    </w:p>
  </w:footnote>
  <w:footnote w:type="continuationSeparator" w:id="0">
    <w:p w14:paraId="098E9CEB" w14:textId="77777777" w:rsidR="00935288" w:rsidRDefault="00935288" w:rsidP="00C17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E62"/>
    <w:multiLevelType w:val="hybridMultilevel"/>
    <w:tmpl w:val="FBA81D76"/>
    <w:lvl w:ilvl="0" w:tplc="FFFFFFFF">
      <w:start w:val="4"/>
      <w:numFmt w:val="decimal"/>
      <w:lvlText w:val="%1."/>
      <w:lvlJc w:val="left"/>
      <w:pPr>
        <w:ind w:left="360" w:hanging="360"/>
      </w:pPr>
      <w:rPr>
        <w:rFonts w:hint="default"/>
      </w:rPr>
    </w:lvl>
    <w:lvl w:ilvl="1" w:tplc="04090017">
      <w:start w:val="1"/>
      <w:numFmt w:val="lowerLetter"/>
      <w:lvlText w:val="%2)"/>
      <w:lvlJc w:val="left"/>
      <w:pPr>
        <w:ind w:left="720" w:hanging="360"/>
      </w:p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348329C"/>
    <w:multiLevelType w:val="hybridMultilevel"/>
    <w:tmpl w:val="7A96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D7DA9"/>
    <w:multiLevelType w:val="hybridMultilevel"/>
    <w:tmpl w:val="1F2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54A83"/>
    <w:multiLevelType w:val="hybridMultilevel"/>
    <w:tmpl w:val="379CB9E6"/>
    <w:lvl w:ilvl="0" w:tplc="0B12F26C">
      <w:start w:val="4"/>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2934347">
    <w:abstractNumId w:val="2"/>
  </w:num>
  <w:num w:numId="2" w16cid:durableId="307054380">
    <w:abstractNumId w:val="1"/>
  </w:num>
  <w:num w:numId="3" w16cid:durableId="1510758410">
    <w:abstractNumId w:val="3"/>
  </w:num>
  <w:num w:numId="4" w16cid:durableId="141008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36"/>
    <w:rsid w:val="00003A59"/>
    <w:rsid w:val="00006BA8"/>
    <w:rsid w:val="000839FC"/>
    <w:rsid w:val="000978B6"/>
    <w:rsid w:val="000A7FD3"/>
    <w:rsid w:val="000B3BCF"/>
    <w:rsid w:val="00113AFF"/>
    <w:rsid w:val="001D19F1"/>
    <w:rsid w:val="001D2C80"/>
    <w:rsid w:val="001F3E0C"/>
    <w:rsid w:val="0025250A"/>
    <w:rsid w:val="00283EFD"/>
    <w:rsid w:val="0029362C"/>
    <w:rsid w:val="00300731"/>
    <w:rsid w:val="003E7530"/>
    <w:rsid w:val="00401A36"/>
    <w:rsid w:val="00403AF1"/>
    <w:rsid w:val="00403E03"/>
    <w:rsid w:val="0041218F"/>
    <w:rsid w:val="0041306D"/>
    <w:rsid w:val="0045765B"/>
    <w:rsid w:val="0050398A"/>
    <w:rsid w:val="005728CD"/>
    <w:rsid w:val="005D3A09"/>
    <w:rsid w:val="0062250B"/>
    <w:rsid w:val="006741B9"/>
    <w:rsid w:val="006D1C16"/>
    <w:rsid w:val="00714134"/>
    <w:rsid w:val="007416E2"/>
    <w:rsid w:val="00783E8E"/>
    <w:rsid w:val="007D021E"/>
    <w:rsid w:val="007E5F58"/>
    <w:rsid w:val="008001CB"/>
    <w:rsid w:val="00821A59"/>
    <w:rsid w:val="00935288"/>
    <w:rsid w:val="00960155"/>
    <w:rsid w:val="00990DC0"/>
    <w:rsid w:val="00A01B17"/>
    <w:rsid w:val="00A042BB"/>
    <w:rsid w:val="00A2658F"/>
    <w:rsid w:val="00A61243"/>
    <w:rsid w:val="00AC1B99"/>
    <w:rsid w:val="00AC6B4D"/>
    <w:rsid w:val="00B20703"/>
    <w:rsid w:val="00B6514C"/>
    <w:rsid w:val="00BA5FEB"/>
    <w:rsid w:val="00BD19B3"/>
    <w:rsid w:val="00BF1B98"/>
    <w:rsid w:val="00C177BC"/>
    <w:rsid w:val="00C51AED"/>
    <w:rsid w:val="00C63721"/>
    <w:rsid w:val="00D85D65"/>
    <w:rsid w:val="00ED1501"/>
    <w:rsid w:val="00ED37DD"/>
    <w:rsid w:val="00F31F63"/>
    <w:rsid w:val="00F543D5"/>
    <w:rsid w:val="00F6022F"/>
    <w:rsid w:val="00F8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757"/>
  <w15:chartTrackingRefBased/>
  <w15:docId w15:val="{DC4FF41B-E05B-415B-9E59-45C4B4B6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A36"/>
    <w:pPr>
      <w:spacing w:after="0" w:line="240" w:lineRule="auto"/>
    </w:pPr>
  </w:style>
  <w:style w:type="paragraph" w:customStyle="1" w:styleId="yiv8508611960msonormal">
    <w:name w:val="yiv8508611960msonormal"/>
    <w:basedOn w:val="Normal"/>
    <w:rsid w:val="001D2C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08611960msolistparagraph">
    <w:name w:val="yiv8508611960msolistparagraph"/>
    <w:basedOn w:val="Normal"/>
    <w:rsid w:val="001D2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C80"/>
    <w:rPr>
      <w:color w:val="0563C1" w:themeColor="hyperlink"/>
      <w:u w:val="single"/>
    </w:rPr>
  </w:style>
  <w:style w:type="character" w:styleId="UnresolvedMention">
    <w:name w:val="Unresolved Mention"/>
    <w:basedOn w:val="DefaultParagraphFont"/>
    <w:uiPriority w:val="99"/>
    <w:semiHidden/>
    <w:unhideWhenUsed/>
    <w:rsid w:val="001D2C80"/>
    <w:rPr>
      <w:color w:val="605E5C"/>
      <w:shd w:val="clear" w:color="auto" w:fill="E1DFDD"/>
    </w:rPr>
  </w:style>
  <w:style w:type="character" w:styleId="FollowedHyperlink">
    <w:name w:val="FollowedHyperlink"/>
    <w:basedOn w:val="DefaultParagraphFont"/>
    <w:uiPriority w:val="99"/>
    <w:semiHidden/>
    <w:unhideWhenUsed/>
    <w:rsid w:val="007416E2"/>
    <w:rPr>
      <w:color w:val="954F72" w:themeColor="followedHyperlink"/>
      <w:u w:val="single"/>
    </w:rPr>
  </w:style>
  <w:style w:type="paragraph" w:styleId="FootnoteText">
    <w:name w:val="footnote text"/>
    <w:basedOn w:val="Normal"/>
    <w:link w:val="FootnoteTextChar"/>
    <w:uiPriority w:val="99"/>
    <w:semiHidden/>
    <w:unhideWhenUsed/>
    <w:rsid w:val="00C17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7BC"/>
    <w:rPr>
      <w:sz w:val="20"/>
      <w:szCs w:val="20"/>
    </w:rPr>
  </w:style>
  <w:style w:type="character" w:styleId="FootnoteReference">
    <w:name w:val="footnote reference"/>
    <w:basedOn w:val="DefaultParagraphFont"/>
    <w:uiPriority w:val="99"/>
    <w:semiHidden/>
    <w:unhideWhenUsed/>
    <w:rsid w:val="00C177BC"/>
    <w:rPr>
      <w:vertAlign w:val="superscript"/>
    </w:rPr>
  </w:style>
  <w:style w:type="paragraph" w:styleId="EndnoteText">
    <w:name w:val="endnote text"/>
    <w:basedOn w:val="Normal"/>
    <w:link w:val="EndnoteTextChar"/>
    <w:uiPriority w:val="99"/>
    <w:semiHidden/>
    <w:unhideWhenUsed/>
    <w:rsid w:val="00C17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7BC"/>
    <w:rPr>
      <w:sz w:val="20"/>
      <w:szCs w:val="20"/>
    </w:rPr>
  </w:style>
  <w:style w:type="character" w:styleId="EndnoteReference">
    <w:name w:val="endnote reference"/>
    <w:basedOn w:val="DefaultParagraphFont"/>
    <w:uiPriority w:val="99"/>
    <w:semiHidden/>
    <w:unhideWhenUsed/>
    <w:rsid w:val="00C177BC"/>
    <w:rPr>
      <w:vertAlign w:val="superscript"/>
    </w:rPr>
  </w:style>
  <w:style w:type="character" w:customStyle="1" w:styleId="yiv8746761598">
    <w:name w:val="yiv8746761598"/>
    <w:basedOn w:val="DefaultParagraphFont"/>
    <w:rsid w:val="00C1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18019">
      <w:bodyDiv w:val="1"/>
      <w:marLeft w:val="0"/>
      <w:marRight w:val="0"/>
      <w:marTop w:val="0"/>
      <w:marBottom w:val="0"/>
      <w:divBdr>
        <w:top w:val="none" w:sz="0" w:space="0" w:color="auto"/>
        <w:left w:val="none" w:sz="0" w:space="0" w:color="auto"/>
        <w:bottom w:val="none" w:sz="0" w:space="0" w:color="auto"/>
        <w:right w:val="none" w:sz="0" w:space="0" w:color="auto"/>
      </w:divBdr>
    </w:div>
    <w:div w:id="1013994445">
      <w:bodyDiv w:val="1"/>
      <w:marLeft w:val="0"/>
      <w:marRight w:val="0"/>
      <w:marTop w:val="0"/>
      <w:marBottom w:val="0"/>
      <w:divBdr>
        <w:top w:val="none" w:sz="0" w:space="0" w:color="auto"/>
        <w:left w:val="none" w:sz="0" w:space="0" w:color="auto"/>
        <w:bottom w:val="none" w:sz="0" w:space="0" w:color="auto"/>
        <w:right w:val="none" w:sz="0" w:space="0" w:color="auto"/>
      </w:divBdr>
    </w:div>
    <w:div w:id="10486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2%3A1-10&amp;version=NIV" TargetMode="External"/><Relationship Id="rId13" Type="http://schemas.openxmlformats.org/officeDocument/2006/relationships/hyperlink" Target="https://www.shepherd.mx.mxcoc.xyz/docs/BLDG%20Federal%20Pacific%20Electric%20Panels.11-1-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pherd.mx.mxcoc.xyz/docs/BLDG%20MX%20Lights%20-%2011.08.2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docs/BLDG%20Elite.RecessedCanLetter.11-1-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hepherd.mx.mxcoc.xyz/docs-2022/Elite.McKnightCrossings.SalesAgreement.3-23-2022-Executed.pdf" TargetMode="External"/><Relationship Id="rId4" Type="http://schemas.openxmlformats.org/officeDocument/2006/relationships/settings" Target="settings.xml"/><Relationship Id="rId9" Type="http://schemas.openxmlformats.org/officeDocument/2006/relationships/hyperlink" Target="https://www.shepherd.mx.mxcoc.xyz/docs/11.07.2022%20eMcPherson.pdf" TargetMode="External"/><Relationship Id="rId14" Type="http://schemas.openxmlformats.org/officeDocument/2006/relationships/hyperlink" Target="https://www.shepherd.mx.mxcoc.xyz/docs/BLDG%20Dannegar%20Bros%20tuck%20point.10-24-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A151-E9D5-4BF6-A938-86BCCFAA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54</cp:revision>
  <dcterms:created xsi:type="dcterms:W3CDTF">2022-11-07T23:04:00Z</dcterms:created>
  <dcterms:modified xsi:type="dcterms:W3CDTF">2022-11-09T00:32:00Z</dcterms:modified>
</cp:coreProperties>
</file>