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5C009" w14:textId="77777777" w:rsidR="00DE55F2" w:rsidRPr="00963B82" w:rsidRDefault="00DE55F2" w:rsidP="00C718B6">
      <w:pPr>
        <w:pStyle w:val="NoSpacing"/>
        <w:rPr>
          <w:b/>
          <w:sz w:val="28"/>
          <w:szCs w:val="28"/>
        </w:rPr>
      </w:pPr>
      <w:r w:rsidRPr="00963B82">
        <w:rPr>
          <w:b/>
          <w:sz w:val="28"/>
          <w:szCs w:val="28"/>
        </w:rPr>
        <w:t>MX Shepherds Meeting</w:t>
      </w:r>
    </w:p>
    <w:p w14:paraId="5D54EC24" w14:textId="3FA14586" w:rsidR="00DE55F2" w:rsidRPr="00963B82" w:rsidRDefault="00F60B19" w:rsidP="00C718B6">
      <w:pPr>
        <w:pStyle w:val="NoSpacing"/>
        <w:rPr>
          <w:sz w:val="24"/>
          <w:szCs w:val="24"/>
        </w:rPr>
      </w:pPr>
      <w:r>
        <w:rPr>
          <w:sz w:val="24"/>
          <w:szCs w:val="24"/>
        </w:rPr>
        <w:t>March 7</w:t>
      </w:r>
      <w:r w:rsidR="00DE55F2" w:rsidRPr="00963B82">
        <w:rPr>
          <w:sz w:val="24"/>
          <w:szCs w:val="24"/>
        </w:rPr>
        <w:t>, 2022</w:t>
      </w:r>
    </w:p>
    <w:p w14:paraId="1DF3F6E0" w14:textId="77777777" w:rsidR="00DE55F2" w:rsidRPr="00D50267" w:rsidRDefault="00DE55F2" w:rsidP="00C718B6">
      <w:pPr>
        <w:pStyle w:val="NoSpacing"/>
        <w:rPr>
          <w:sz w:val="8"/>
          <w:szCs w:val="8"/>
        </w:rPr>
      </w:pPr>
    </w:p>
    <w:p w14:paraId="041EB84B" w14:textId="4A9C829B" w:rsidR="00DE55F2" w:rsidRPr="007B7A06" w:rsidRDefault="00DE55F2" w:rsidP="00BA5F09">
      <w:pPr>
        <w:pStyle w:val="NoSpacing"/>
        <w:rPr>
          <w:rFonts w:ascii="Times New Roman" w:hAnsi="Times New Roman" w:cs="Times New Roman"/>
          <w:sz w:val="24"/>
          <w:szCs w:val="24"/>
        </w:rPr>
      </w:pPr>
      <w:r w:rsidRPr="007B7A06">
        <w:rPr>
          <w:rFonts w:ascii="Times New Roman" w:hAnsi="Times New Roman" w:cs="Times New Roman"/>
          <w:sz w:val="24"/>
          <w:szCs w:val="24"/>
          <w:u w:val="single"/>
        </w:rPr>
        <w:t>Attendees</w:t>
      </w:r>
      <w:r w:rsidRPr="007B7A06">
        <w:rPr>
          <w:rFonts w:ascii="Times New Roman" w:hAnsi="Times New Roman" w:cs="Times New Roman"/>
          <w:sz w:val="24"/>
          <w:szCs w:val="24"/>
        </w:rPr>
        <w:t xml:space="preserve">: </w:t>
      </w:r>
      <w:r w:rsidR="00BA5F09">
        <w:rPr>
          <w:rFonts w:ascii="Times New Roman" w:hAnsi="Times New Roman" w:cs="Times New Roman"/>
          <w:sz w:val="24"/>
          <w:szCs w:val="24"/>
        </w:rPr>
        <w:t xml:space="preserve">Dave </w:t>
      </w:r>
      <w:proofErr w:type="spellStart"/>
      <w:r w:rsidR="00BA5F09">
        <w:rPr>
          <w:rFonts w:ascii="Times New Roman" w:hAnsi="Times New Roman" w:cs="Times New Roman"/>
          <w:sz w:val="24"/>
          <w:szCs w:val="24"/>
        </w:rPr>
        <w:t>Weiler</w:t>
      </w:r>
      <w:proofErr w:type="spellEnd"/>
      <w:r w:rsidR="00BA5F09">
        <w:rPr>
          <w:rFonts w:ascii="Times New Roman" w:hAnsi="Times New Roman" w:cs="Times New Roman"/>
          <w:sz w:val="24"/>
          <w:szCs w:val="24"/>
        </w:rPr>
        <w:t xml:space="preserve"> (chair), Jeff </w:t>
      </w:r>
      <w:proofErr w:type="spellStart"/>
      <w:r w:rsidR="00BA5F09">
        <w:rPr>
          <w:rFonts w:ascii="Times New Roman" w:hAnsi="Times New Roman" w:cs="Times New Roman"/>
          <w:sz w:val="24"/>
          <w:szCs w:val="24"/>
        </w:rPr>
        <w:t>Kryder</w:t>
      </w:r>
      <w:proofErr w:type="spellEnd"/>
      <w:r w:rsidR="00BA5F09">
        <w:rPr>
          <w:rFonts w:ascii="Times New Roman" w:hAnsi="Times New Roman" w:cs="Times New Roman"/>
          <w:sz w:val="24"/>
          <w:szCs w:val="24"/>
        </w:rPr>
        <w:t xml:space="preserve">, Steve Walker, Louis West, </w:t>
      </w:r>
      <w:proofErr w:type="spellStart"/>
      <w:r w:rsidR="00BA5F09">
        <w:rPr>
          <w:rFonts w:ascii="Times New Roman" w:hAnsi="Times New Roman" w:cs="Times New Roman"/>
          <w:sz w:val="24"/>
          <w:szCs w:val="24"/>
        </w:rPr>
        <w:t>Machalie</w:t>
      </w:r>
      <w:proofErr w:type="spellEnd"/>
      <w:r w:rsidR="00BA5F09">
        <w:rPr>
          <w:rFonts w:ascii="Times New Roman" w:hAnsi="Times New Roman" w:cs="Times New Roman"/>
          <w:sz w:val="24"/>
          <w:szCs w:val="24"/>
        </w:rPr>
        <w:t xml:space="preserve"> Brown, Don Fitzgerald, Bret Blackford (notes), Keaton Jones, Wole </w:t>
      </w:r>
      <w:proofErr w:type="spellStart"/>
      <w:r w:rsidR="00BA5F09">
        <w:rPr>
          <w:rFonts w:ascii="Times New Roman" w:hAnsi="Times New Roman" w:cs="Times New Roman"/>
          <w:sz w:val="24"/>
          <w:szCs w:val="24"/>
        </w:rPr>
        <w:t>Okunade</w:t>
      </w:r>
      <w:proofErr w:type="spellEnd"/>
      <w:r w:rsidR="00BA5F09">
        <w:rPr>
          <w:rFonts w:ascii="Times New Roman" w:hAnsi="Times New Roman" w:cs="Times New Roman"/>
          <w:sz w:val="24"/>
          <w:szCs w:val="24"/>
        </w:rPr>
        <w:t>, Brad Stevens, Jeremy Picker</w:t>
      </w:r>
      <w:r w:rsidR="00EA15BE">
        <w:rPr>
          <w:rFonts w:ascii="Times New Roman" w:hAnsi="Times New Roman" w:cs="Times New Roman"/>
          <w:sz w:val="24"/>
          <w:szCs w:val="24"/>
        </w:rPr>
        <w:t>, Steve Awtrey (remote)</w:t>
      </w:r>
    </w:p>
    <w:p w14:paraId="2990CF3E" w14:textId="1C090320" w:rsidR="009318F7" w:rsidRPr="00866061" w:rsidRDefault="009318F7" w:rsidP="00D50771">
      <w:pPr>
        <w:pStyle w:val="NoSpacing"/>
        <w:rPr>
          <w:rFonts w:ascii="Times New Roman" w:hAnsi="Times New Roman" w:cs="Times New Roman"/>
          <w:sz w:val="6"/>
          <w:szCs w:val="6"/>
        </w:rPr>
      </w:pPr>
    </w:p>
    <w:p w14:paraId="20C9ACF5" w14:textId="77777777" w:rsidR="00F60B19" w:rsidRPr="00F60B19" w:rsidRDefault="00F60B19" w:rsidP="00D50771">
      <w:pPr>
        <w:pStyle w:val="NoSpacing"/>
        <w:rPr>
          <w:rFonts w:ascii="Times New Roman" w:hAnsi="Times New Roman" w:cs="Times New Roman"/>
          <w:sz w:val="24"/>
          <w:szCs w:val="24"/>
        </w:rPr>
      </w:pPr>
    </w:p>
    <w:p w14:paraId="785E96ED" w14:textId="316BEE9D"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Opening prayer</w:t>
      </w:r>
      <w:r w:rsidR="004406F0">
        <w:rPr>
          <w:rFonts w:ascii="Helvetica" w:eastAsia="Times New Roman" w:hAnsi="Helvetica" w:cs="Helvetica"/>
          <w:color w:val="1D2228"/>
          <w:sz w:val="24"/>
          <w:szCs w:val="24"/>
        </w:rPr>
        <w:t xml:space="preserve"> (Dave </w:t>
      </w:r>
      <w:proofErr w:type="spellStart"/>
      <w:r w:rsidR="004406F0">
        <w:rPr>
          <w:rFonts w:ascii="Helvetica" w:eastAsia="Times New Roman" w:hAnsi="Helvetica" w:cs="Helvetica"/>
          <w:color w:val="1D2228"/>
          <w:sz w:val="24"/>
          <w:szCs w:val="24"/>
        </w:rPr>
        <w:t>Weiler</w:t>
      </w:r>
      <w:proofErr w:type="spellEnd"/>
      <w:r w:rsidR="004406F0">
        <w:rPr>
          <w:rFonts w:ascii="Helvetica" w:eastAsia="Times New Roman" w:hAnsi="Helvetica" w:cs="Helvetica"/>
          <w:color w:val="1D2228"/>
          <w:sz w:val="24"/>
          <w:szCs w:val="24"/>
        </w:rPr>
        <w:t>)</w:t>
      </w:r>
      <w:r w:rsidR="00B32DBC">
        <w:rPr>
          <w:rFonts w:ascii="Helvetica" w:eastAsia="Times New Roman" w:hAnsi="Helvetica" w:cs="Helvetica"/>
          <w:color w:val="1D2228"/>
          <w:sz w:val="24"/>
          <w:szCs w:val="24"/>
        </w:rPr>
        <w:t xml:space="preserve"> </w:t>
      </w:r>
    </w:p>
    <w:p w14:paraId="5FD0EE11"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w:t>
      </w:r>
    </w:p>
    <w:p w14:paraId="6D49F8A3" w14:textId="3065A928"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color w:val="0070C0"/>
          <w:sz w:val="24"/>
          <w:szCs w:val="24"/>
        </w:rPr>
        <w:t>People updates</w:t>
      </w:r>
      <w:r w:rsidRPr="00683B82">
        <w:rPr>
          <w:rFonts w:ascii="Helvetica" w:eastAsia="Times New Roman" w:hAnsi="Helvetica" w:cs="Helvetica"/>
          <w:color w:val="0070C0"/>
          <w:sz w:val="24"/>
          <w:szCs w:val="24"/>
        </w:rPr>
        <w:t> </w:t>
      </w:r>
    </w:p>
    <w:p w14:paraId="471721B9" w14:textId="14ADD5FA" w:rsidR="00BA5F09" w:rsidRDefault="00BA5F09"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Bryant – has car and finances are OK (per Dave </w:t>
      </w:r>
      <w:proofErr w:type="spellStart"/>
      <w:r>
        <w:rPr>
          <w:rFonts w:ascii="Helvetica" w:eastAsia="Times New Roman" w:hAnsi="Helvetica" w:cs="Helvetica"/>
          <w:color w:val="1D2228"/>
          <w:sz w:val="24"/>
          <w:szCs w:val="24"/>
        </w:rPr>
        <w:t>Weiler</w:t>
      </w:r>
      <w:proofErr w:type="spellEnd"/>
      <w:r>
        <w:rPr>
          <w:rFonts w:ascii="Helvetica" w:eastAsia="Times New Roman" w:hAnsi="Helvetica" w:cs="Helvetica"/>
          <w:color w:val="1D2228"/>
          <w:sz w:val="24"/>
          <w:szCs w:val="24"/>
        </w:rPr>
        <w:t>). Looking for another job (he is working 3)</w:t>
      </w:r>
      <w:r w:rsidR="00B32DBC">
        <w:rPr>
          <w:rFonts w:ascii="Helvetica" w:eastAsia="Times New Roman" w:hAnsi="Helvetica" w:cs="Helvetica"/>
          <w:color w:val="1D2228"/>
          <w:sz w:val="24"/>
          <w:szCs w:val="24"/>
        </w:rPr>
        <w:t xml:space="preserve"> </w:t>
      </w:r>
    </w:p>
    <w:p w14:paraId="38FAA31E" w14:textId="1935447E" w:rsidR="00BA5F09" w:rsidRDefault="00BA5F09"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proofErr w:type="spellStart"/>
      <w:r>
        <w:rPr>
          <w:rFonts w:ascii="Helvetica" w:eastAsia="Times New Roman" w:hAnsi="Helvetica" w:cs="Helvetica"/>
          <w:color w:val="1D2228"/>
          <w:sz w:val="24"/>
          <w:szCs w:val="24"/>
        </w:rPr>
        <w:t>Arstene</w:t>
      </w:r>
      <w:proofErr w:type="spellEnd"/>
      <w:r>
        <w:rPr>
          <w:rFonts w:ascii="Helvetica" w:eastAsia="Times New Roman" w:hAnsi="Helvetica" w:cs="Helvetica"/>
          <w:color w:val="1D2228"/>
          <w:sz w:val="24"/>
          <w:szCs w:val="24"/>
        </w:rPr>
        <w:t xml:space="preserve"> – she was in hospital w/congestive heart failure. Her car is also out of order and she earns a living doing delivery. </w:t>
      </w:r>
    </w:p>
    <w:p w14:paraId="2B915623" w14:textId="5DFE980E" w:rsidR="00517938" w:rsidRDefault="00517938"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Rick Salley – missing a couple weeks. Could use some encouragement. </w:t>
      </w:r>
    </w:p>
    <w:p w14:paraId="0B1C2DED" w14:textId="5F60CDB1" w:rsidR="00AE3D50" w:rsidRDefault="00AE3D50"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Jerry Mickey – back at church and ready to engage with Praise Team and Security Team.</w:t>
      </w:r>
    </w:p>
    <w:p w14:paraId="1FBFDCF7" w14:textId="5728A2B5" w:rsidR="00AE3D50" w:rsidRDefault="00AE3D50"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Mike Hutchins – Keaton talking with him</w:t>
      </w:r>
    </w:p>
    <w:p w14:paraId="4A3F3295" w14:textId="4CF6E221" w:rsidR="00AE3D50" w:rsidRDefault="00AE3D50"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Paul Mitchell – Jeremy getting with him</w:t>
      </w:r>
    </w:p>
    <w:p w14:paraId="364DE6CD" w14:textId="603EE2AC" w:rsidR="00AE3D50" w:rsidRDefault="00AE3D50"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Dina &amp; Jim Patterson – talking with Jeremy Picker</w:t>
      </w:r>
    </w:p>
    <w:p w14:paraId="678AB8AC" w14:textId="336FF870" w:rsidR="00AE3D50" w:rsidRDefault="00CC5124"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Don &amp; Paisley Mathews – struggle getting kids to church. At </w:t>
      </w:r>
      <w:proofErr w:type="spellStart"/>
      <w:r>
        <w:rPr>
          <w:rFonts w:ascii="Helvetica" w:eastAsia="Times New Roman" w:hAnsi="Helvetica" w:cs="Helvetica"/>
          <w:color w:val="1D2228"/>
          <w:sz w:val="24"/>
          <w:szCs w:val="24"/>
        </w:rPr>
        <w:t>Picker’’s</w:t>
      </w:r>
      <w:proofErr w:type="spellEnd"/>
      <w:r>
        <w:rPr>
          <w:rFonts w:ascii="Helvetica" w:eastAsia="Times New Roman" w:hAnsi="Helvetica" w:cs="Helvetica"/>
          <w:color w:val="1D2228"/>
          <w:sz w:val="24"/>
          <w:szCs w:val="24"/>
        </w:rPr>
        <w:t xml:space="preserve"> small group.</w:t>
      </w:r>
    </w:p>
    <w:p w14:paraId="699A9F7A" w14:textId="043BB83A" w:rsidR="00224A75" w:rsidRDefault="00224A75"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Thomas – Jeremy’s trainer – is going thru child custody court (divorce)</w:t>
      </w:r>
    </w:p>
    <w:p w14:paraId="02172DCA" w14:textId="5543A301" w:rsidR="006E438C" w:rsidRDefault="006E438C"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Neil &amp; Sarah Jordan – Sarah struggling (per Wole) </w:t>
      </w:r>
    </w:p>
    <w:p w14:paraId="1ED15267" w14:textId="6B9729C6" w:rsidR="006E438C" w:rsidRDefault="006E438C"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Sarah </w:t>
      </w:r>
      <w:proofErr w:type="spellStart"/>
      <w:r>
        <w:rPr>
          <w:rFonts w:ascii="Helvetica" w:eastAsia="Times New Roman" w:hAnsi="Helvetica" w:cs="Helvetica"/>
          <w:color w:val="1D2228"/>
          <w:sz w:val="24"/>
          <w:szCs w:val="24"/>
        </w:rPr>
        <w:t>Lacave</w:t>
      </w:r>
      <w:proofErr w:type="spellEnd"/>
      <w:r>
        <w:rPr>
          <w:rFonts w:ascii="Helvetica" w:eastAsia="Times New Roman" w:hAnsi="Helvetica" w:cs="Helvetica"/>
          <w:color w:val="1D2228"/>
          <w:sz w:val="24"/>
          <w:szCs w:val="24"/>
        </w:rPr>
        <w:t xml:space="preserve"> – Laura Picker spending time with her.</w:t>
      </w:r>
    </w:p>
    <w:p w14:paraId="212A946E" w14:textId="00724477" w:rsidR="00166E36" w:rsidRDefault="00166E36"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Chris &amp; Amy and Kelly’s and Jodi &amp; Paul – met with Lane Hamm and Eric McPherson (study gospel of Mark)</w:t>
      </w:r>
    </w:p>
    <w:p w14:paraId="3AB93584" w14:textId="06DEDB11" w:rsidR="00166E36" w:rsidRDefault="00166E36"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proofErr w:type="spellStart"/>
      <w:r>
        <w:rPr>
          <w:rFonts w:ascii="Helvetica" w:eastAsia="Times New Roman" w:hAnsi="Helvetica" w:cs="Helvetica"/>
          <w:color w:val="1D2228"/>
          <w:sz w:val="24"/>
          <w:szCs w:val="24"/>
        </w:rPr>
        <w:t>Wilka</w:t>
      </w:r>
      <w:proofErr w:type="spellEnd"/>
      <w:r>
        <w:rPr>
          <w:rFonts w:ascii="Helvetica" w:eastAsia="Times New Roman" w:hAnsi="Helvetica" w:cs="Helvetica"/>
          <w:color w:val="1D2228"/>
          <w:sz w:val="24"/>
          <w:szCs w:val="24"/>
        </w:rPr>
        <w:t xml:space="preserve"> </w:t>
      </w:r>
      <w:r w:rsidR="0089780B">
        <w:rPr>
          <w:rFonts w:ascii="Helvetica" w:eastAsia="Times New Roman" w:hAnsi="Helvetica" w:cs="Helvetica"/>
          <w:color w:val="1D2228"/>
          <w:sz w:val="24"/>
          <w:szCs w:val="24"/>
        </w:rPr>
        <w:t>Vincent</w:t>
      </w:r>
      <w:r>
        <w:rPr>
          <w:rFonts w:ascii="Helvetica" w:eastAsia="Times New Roman" w:hAnsi="Helvetica" w:cs="Helvetica"/>
          <w:color w:val="1D2228"/>
          <w:sz w:val="24"/>
          <w:szCs w:val="24"/>
        </w:rPr>
        <w:t xml:space="preserve"> – </w:t>
      </w:r>
      <w:proofErr w:type="spellStart"/>
      <w:r>
        <w:rPr>
          <w:rFonts w:ascii="Helvetica" w:eastAsia="Times New Roman" w:hAnsi="Helvetica" w:cs="Helvetica"/>
          <w:color w:val="1D2228"/>
          <w:sz w:val="24"/>
          <w:szCs w:val="24"/>
        </w:rPr>
        <w:t>Wilka’s</w:t>
      </w:r>
      <w:proofErr w:type="spellEnd"/>
      <w:r>
        <w:rPr>
          <w:rFonts w:ascii="Helvetica" w:eastAsia="Times New Roman" w:hAnsi="Helvetica" w:cs="Helvetica"/>
          <w:color w:val="1D2228"/>
          <w:sz w:val="24"/>
          <w:szCs w:val="24"/>
        </w:rPr>
        <w:t xml:space="preserve"> daughter Naomi was teased at playground. </w:t>
      </w:r>
      <w:r w:rsidR="0089780B">
        <w:rPr>
          <w:rFonts w:ascii="Helvetica" w:eastAsia="Times New Roman" w:hAnsi="Helvetica" w:cs="Helvetica"/>
          <w:color w:val="1D2228"/>
          <w:sz w:val="24"/>
          <w:szCs w:val="24"/>
        </w:rPr>
        <w:t xml:space="preserve">Another small child called Naomi “dirty”, which </w:t>
      </w:r>
      <w:proofErr w:type="spellStart"/>
      <w:r w:rsidR="0089780B">
        <w:rPr>
          <w:rFonts w:ascii="Helvetica" w:eastAsia="Times New Roman" w:hAnsi="Helvetica" w:cs="Helvetica"/>
          <w:color w:val="1D2228"/>
          <w:sz w:val="24"/>
          <w:szCs w:val="24"/>
        </w:rPr>
        <w:t>Wilka</w:t>
      </w:r>
      <w:proofErr w:type="spellEnd"/>
      <w:r w:rsidR="0089780B">
        <w:rPr>
          <w:rFonts w:ascii="Helvetica" w:eastAsia="Times New Roman" w:hAnsi="Helvetica" w:cs="Helvetica"/>
          <w:color w:val="1D2228"/>
          <w:sz w:val="24"/>
          <w:szCs w:val="24"/>
        </w:rPr>
        <w:t xml:space="preserve"> interpreted to be racially motivated and that the child said it with the intent to hurt Naomi.</w:t>
      </w:r>
    </w:p>
    <w:p w14:paraId="1331B94C" w14:textId="580B7109" w:rsidR="00166E36" w:rsidRPr="00BA5F09" w:rsidRDefault="00166E36" w:rsidP="00BA5F09">
      <w:pPr>
        <w:pStyle w:val="ListParagraph"/>
        <w:numPr>
          <w:ilvl w:val="0"/>
          <w:numId w:val="27"/>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Don &amp; Lillian </w:t>
      </w:r>
      <w:proofErr w:type="spellStart"/>
      <w:r>
        <w:rPr>
          <w:rFonts w:ascii="Helvetica" w:eastAsia="Times New Roman" w:hAnsi="Helvetica" w:cs="Helvetica"/>
          <w:color w:val="1D2228"/>
          <w:sz w:val="24"/>
          <w:szCs w:val="24"/>
        </w:rPr>
        <w:t>Sease</w:t>
      </w:r>
      <w:proofErr w:type="spellEnd"/>
      <w:r>
        <w:rPr>
          <w:rFonts w:ascii="Helvetica" w:eastAsia="Times New Roman" w:hAnsi="Helvetica" w:cs="Helvetica"/>
          <w:color w:val="1D2228"/>
          <w:sz w:val="24"/>
          <w:szCs w:val="24"/>
        </w:rPr>
        <w:t xml:space="preserve"> were upset more people were not wearing masks. Went home to join remotely. </w:t>
      </w:r>
    </w:p>
    <w:p w14:paraId="49D465B9"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w:t>
      </w:r>
    </w:p>
    <w:p w14:paraId="744F423F" w14:textId="137688CE"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color w:val="0070C0"/>
          <w:sz w:val="24"/>
          <w:szCs w:val="24"/>
        </w:rPr>
        <w:t>Celebration planning</w:t>
      </w:r>
      <w:r w:rsidRPr="00683B82">
        <w:rPr>
          <w:rFonts w:ascii="Helvetica" w:eastAsia="Times New Roman" w:hAnsi="Helvetica" w:cs="Helvetica"/>
          <w:color w:val="0070C0"/>
          <w:sz w:val="24"/>
          <w:szCs w:val="24"/>
        </w:rPr>
        <w:t xml:space="preserve"> </w:t>
      </w:r>
      <w:r w:rsidRPr="00F60B19">
        <w:rPr>
          <w:rFonts w:ascii="Helvetica" w:eastAsia="Times New Roman" w:hAnsi="Helvetica" w:cs="Helvetica"/>
          <w:color w:val="1D2228"/>
          <w:sz w:val="24"/>
          <w:szCs w:val="24"/>
        </w:rPr>
        <w:t xml:space="preserve">for </w:t>
      </w:r>
      <w:proofErr w:type="spellStart"/>
      <w:r w:rsidRPr="00F60B19">
        <w:rPr>
          <w:rFonts w:ascii="Helvetica" w:eastAsia="Times New Roman" w:hAnsi="Helvetica" w:cs="Helvetica"/>
          <w:color w:val="1D2228"/>
          <w:sz w:val="24"/>
          <w:szCs w:val="24"/>
        </w:rPr>
        <w:t>Devanias</w:t>
      </w:r>
      <w:proofErr w:type="spellEnd"/>
      <w:r w:rsidRPr="00F60B19">
        <w:rPr>
          <w:rFonts w:ascii="Helvetica" w:eastAsia="Times New Roman" w:hAnsi="Helvetica" w:cs="Helvetica"/>
          <w:color w:val="1D2228"/>
          <w:sz w:val="24"/>
          <w:szCs w:val="24"/>
        </w:rPr>
        <w:t xml:space="preserve">, </w:t>
      </w:r>
      <w:proofErr w:type="spellStart"/>
      <w:r w:rsidRPr="00F60B19">
        <w:rPr>
          <w:rFonts w:ascii="Helvetica" w:eastAsia="Times New Roman" w:hAnsi="Helvetica" w:cs="Helvetica"/>
          <w:color w:val="1D2228"/>
          <w:sz w:val="24"/>
          <w:szCs w:val="24"/>
        </w:rPr>
        <w:t>Bennetts</w:t>
      </w:r>
      <w:proofErr w:type="spellEnd"/>
      <w:r w:rsidRPr="00F60B19">
        <w:rPr>
          <w:rFonts w:ascii="Helvetica" w:eastAsia="Times New Roman" w:hAnsi="Helvetica" w:cs="Helvetica"/>
          <w:color w:val="1D2228"/>
          <w:sz w:val="24"/>
          <w:szCs w:val="24"/>
        </w:rPr>
        <w:t xml:space="preserve">, </w:t>
      </w:r>
      <w:proofErr w:type="spellStart"/>
      <w:r w:rsidRPr="00F60B19">
        <w:rPr>
          <w:rFonts w:ascii="Helvetica" w:eastAsia="Times New Roman" w:hAnsi="Helvetica" w:cs="Helvetica"/>
          <w:color w:val="1D2228"/>
          <w:sz w:val="24"/>
          <w:szCs w:val="24"/>
        </w:rPr>
        <w:t>Michalie</w:t>
      </w:r>
      <w:proofErr w:type="spellEnd"/>
    </w:p>
    <w:p w14:paraId="6DC5EF27" w14:textId="77777777" w:rsidR="00DB41EF" w:rsidRDefault="004237E5" w:rsidP="004237E5">
      <w:pPr>
        <w:pStyle w:val="ListParagraph"/>
        <w:numPr>
          <w:ilvl w:val="0"/>
          <w:numId w:val="28"/>
        </w:numPr>
        <w:shd w:val="clear" w:color="auto" w:fill="FFFFFF"/>
        <w:spacing w:after="0" w:line="240" w:lineRule="auto"/>
        <w:rPr>
          <w:rFonts w:ascii="Helvetica" w:eastAsia="Times New Roman" w:hAnsi="Helvetica" w:cs="Helvetica"/>
          <w:color w:val="1D2228"/>
          <w:sz w:val="24"/>
          <w:szCs w:val="24"/>
        </w:rPr>
      </w:pPr>
      <w:r w:rsidRPr="0089780B">
        <w:rPr>
          <w:rFonts w:ascii="Helvetica" w:eastAsia="Times New Roman" w:hAnsi="Helvetica" w:cs="Helvetica"/>
          <w:b/>
          <w:color w:val="1D2228"/>
          <w:sz w:val="24"/>
          <w:szCs w:val="24"/>
        </w:rPr>
        <w:t xml:space="preserve">March 27 will be </w:t>
      </w:r>
      <w:proofErr w:type="spellStart"/>
      <w:r w:rsidRPr="0089780B">
        <w:rPr>
          <w:rFonts w:ascii="Helvetica" w:eastAsia="Times New Roman" w:hAnsi="Helvetica" w:cs="Helvetica"/>
          <w:b/>
          <w:color w:val="1D2228"/>
          <w:sz w:val="24"/>
          <w:szCs w:val="24"/>
        </w:rPr>
        <w:t>Machalie’s</w:t>
      </w:r>
      <w:proofErr w:type="spellEnd"/>
      <w:r w:rsidRPr="0089780B">
        <w:rPr>
          <w:rFonts w:ascii="Helvetica" w:eastAsia="Times New Roman" w:hAnsi="Helvetica" w:cs="Helvetica"/>
          <w:b/>
          <w:color w:val="1D2228"/>
          <w:sz w:val="24"/>
          <w:szCs w:val="24"/>
        </w:rPr>
        <w:t xml:space="preserve"> last Sunday</w:t>
      </w:r>
      <w:r>
        <w:rPr>
          <w:rFonts w:ascii="Helvetica" w:eastAsia="Times New Roman" w:hAnsi="Helvetica" w:cs="Helvetica"/>
          <w:color w:val="1D2228"/>
          <w:sz w:val="24"/>
          <w:szCs w:val="24"/>
        </w:rPr>
        <w:t xml:space="preserve">.  </w:t>
      </w:r>
      <w:r w:rsidR="006578FE">
        <w:rPr>
          <w:rFonts w:ascii="Helvetica" w:eastAsia="Times New Roman" w:hAnsi="Helvetica" w:cs="Helvetica"/>
          <w:color w:val="1D2228"/>
          <w:sz w:val="24"/>
          <w:szCs w:val="24"/>
        </w:rPr>
        <w:t xml:space="preserve">Would like to come back for Senior Sunday. </w:t>
      </w:r>
      <w:r w:rsidR="00C66C8C">
        <w:rPr>
          <w:rFonts w:ascii="Helvetica" w:eastAsia="Times New Roman" w:hAnsi="Helvetica" w:cs="Helvetica"/>
          <w:color w:val="1D2228"/>
          <w:sz w:val="24"/>
          <w:szCs w:val="24"/>
        </w:rPr>
        <w:t>Not sure where she will land as far as church.  Possibly pot-luck after church.</w:t>
      </w:r>
    </w:p>
    <w:p w14:paraId="0E9A9FA0" w14:textId="77777777" w:rsidR="00DB41EF" w:rsidRDefault="00DB41EF" w:rsidP="00DB41EF">
      <w:pPr>
        <w:pStyle w:val="ListParagraph"/>
        <w:numPr>
          <w:ilvl w:val="1"/>
          <w:numId w:val="28"/>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Q: When shall we announce this date with </w:t>
      </w:r>
      <w:proofErr w:type="spellStart"/>
      <w:r>
        <w:rPr>
          <w:rFonts w:ascii="Helvetica" w:eastAsia="Times New Roman" w:hAnsi="Helvetica" w:cs="Helvetica"/>
          <w:color w:val="1D2228"/>
          <w:sz w:val="24"/>
          <w:szCs w:val="24"/>
        </w:rPr>
        <w:t>Machalie</w:t>
      </w:r>
      <w:proofErr w:type="spellEnd"/>
      <w:r>
        <w:rPr>
          <w:rFonts w:ascii="Helvetica" w:eastAsia="Times New Roman" w:hAnsi="Helvetica" w:cs="Helvetica"/>
          <w:color w:val="1D2228"/>
          <w:sz w:val="24"/>
          <w:szCs w:val="24"/>
        </w:rPr>
        <w:t>?</w:t>
      </w:r>
    </w:p>
    <w:p w14:paraId="456B0C72" w14:textId="5A287AB2" w:rsidR="004237E5" w:rsidRDefault="00DB41EF" w:rsidP="00DB41EF">
      <w:pPr>
        <w:pStyle w:val="ListParagraph"/>
        <w:numPr>
          <w:ilvl w:val="1"/>
          <w:numId w:val="28"/>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Q: How will we backfill for </w:t>
      </w:r>
      <w:proofErr w:type="spellStart"/>
      <w:r>
        <w:rPr>
          <w:rFonts w:ascii="Helvetica" w:eastAsia="Times New Roman" w:hAnsi="Helvetica" w:cs="Helvetica"/>
          <w:color w:val="1D2228"/>
          <w:sz w:val="24"/>
          <w:szCs w:val="24"/>
        </w:rPr>
        <w:t>Machalie</w:t>
      </w:r>
      <w:proofErr w:type="spellEnd"/>
      <w:r>
        <w:rPr>
          <w:rFonts w:ascii="Helvetica" w:eastAsia="Times New Roman" w:hAnsi="Helvetica" w:cs="Helvetica"/>
          <w:color w:val="1D2228"/>
          <w:sz w:val="24"/>
          <w:szCs w:val="24"/>
        </w:rPr>
        <w:t xml:space="preserve"> when she leaves?</w:t>
      </w:r>
      <w:r w:rsidR="00C66C8C">
        <w:rPr>
          <w:rFonts w:ascii="Helvetica" w:eastAsia="Times New Roman" w:hAnsi="Helvetica" w:cs="Helvetica"/>
          <w:color w:val="1D2228"/>
          <w:sz w:val="24"/>
          <w:szCs w:val="24"/>
        </w:rPr>
        <w:t xml:space="preserve"> </w:t>
      </w:r>
    </w:p>
    <w:p w14:paraId="718C4D07" w14:textId="7A756530" w:rsidR="00C66C8C" w:rsidRDefault="00C66C8C" w:rsidP="004237E5">
      <w:pPr>
        <w:pStyle w:val="ListParagraph"/>
        <w:numPr>
          <w:ilvl w:val="0"/>
          <w:numId w:val="28"/>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AJ Bennett – Bret to look for a Sunday evening late afternoon. </w:t>
      </w:r>
    </w:p>
    <w:p w14:paraId="04B7CA11" w14:textId="2E880318" w:rsidR="00C66C8C" w:rsidRDefault="00C66C8C" w:rsidP="004237E5">
      <w:pPr>
        <w:pStyle w:val="ListParagraph"/>
        <w:numPr>
          <w:ilvl w:val="0"/>
          <w:numId w:val="28"/>
        </w:numPr>
        <w:shd w:val="clear" w:color="auto" w:fill="FFFFFF"/>
        <w:spacing w:after="0" w:line="240" w:lineRule="auto"/>
        <w:rPr>
          <w:rFonts w:ascii="Helvetica" w:eastAsia="Times New Roman" w:hAnsi="Helvetica" w:cs="Helvetica"/>
          <w:color w:val="1D2228"/>
          <w:sz w:val="24"/>
          <w:szCs w:val="24"/>
        </w:rPr>
      </w:pPr>
      <w:proofErr w:type="spellStart"/>
      <w:r>
        <w:rPr>
          <w:rFonts w:ascii="Helvetica" w:eastAsia="Times New Roman" w:hAnsi="Helvetica" w:cs="Helvetica"/>
          <w:color w:val="1D2228"/>
          <w:sz w:val="24"/>
          <w:szCs w:val="24"/>
        </w:rPr>
        <w:t>Davanias</w:t>
      </w:r>
      <w:proofErr w:type="spellEnd"/>
      <w:r>
        <w:rPr>
          <w:rFonts w:ascii="Helvetica" w:eastAsia="Times New Roman" w:hAnsi="Helvetica" w:cs="Helvetica"/>
          <w:color w:val="1D2228"/>
          <w:sz w:val="24"/>
          <w:szCs w:val="24"/>
        </w:rPr>
        <w:t xml:space="preserve"> – party at </w:t>
      </w:r>
      <w:proofErr w:type="spellStart"/>
      <w:r>
        <w:rPr>
          <w:rFonts w:ascii="Helvetica" w:eastAsia="Times New Roman" w:hAnsi="Helvetica" w:cs="Helvetica"/>
          <w:color w:val="1D2228"/>
          <w:sz w:val="24"/>
          <w:szCs w:val="24"/>
        </w:rPr>
        <w:t>Tilles</w:t>
      </w:r>
      <w:proofErr w:type="spellEnd"/>
      <w:r>
        <w:rPr>
          <w:rFonts w:ascii="Helvetica" w:eastAsia="Times New Roman" w:hAnsi="Helvetica" w:cs="Helvetica"/>
          <w:color w:val="1D2228"/>
          <w:sz w:val="24"/>
          <w:szCs w:val="24"/>
        </w:rPr>
        <w:t xml:space="preserve"> when weather is better.  May 15</w:t>
      </w:r>
      <w:r w:rsidRPr="00C66C8C">
        <w:rPr>
          <w:rFonts w:ascii="Helvetica" w:eastAsia="Times New Roman" w:hAnsi="Helvetica" w:cs="Helvetica"/>
          <w:color w:val="1D2228"/>
          <w:sz w:val="24"/>
          <w:szCs w:val="24"/>
          <w:vertAlign w:val="superscript"/>
        </w:rPr>
        <w:t>th</w:t>
      </w:r>
      <w:r>
        <w:rPr>
          <w:rFonts w:ascii="Helvetica" w:eastAsia="Times New Roman" w:hAnsi="Helvetica" w:cs="Helvetica"/>
          <w:color w:val="1D2228"/>
          <w:sz w:val="24"/>
          <w:szCs w:val="24"/>
        </w:rPr>
        <w:t xml:space="preserve"> there is a shelter at </w:t>
      </w:r>
      <w:proofErr w:type="spellStart"/>
      <w:r>
        <w:rPr>
          <w:rFonts w:ascii="Helvetica" w:eastAsia="Times New Roman" w:hAnsi="Helvetica" w:cs="Helvetica"/>
          <w:color w:val="1D2228"/>
          <w:sz w:val="24"/>
          <w:szCs w:val="24"/>
        </w:rPr>
        <w:t>Tilles</w:t>
      </w:r>
      <w:proofErr w:type="spellEnd"/>
      <w:r>
        <w:rPr>
          <w:rFonts w:ascii="Helvetica" w:eastAsia="Times New Roman" w:hAnsi="Helvetica" w:cs="Helvetica"/>
          <w:color w:val="1D2228"/>
          <w:sz w:val="24"/>
          <w:szCs w:val="24"/>
        </w:rPr>
        <w:t xml:space="preserve"> available (open 12:00-3:00)</w:t>
      </w:r>
    </w:p>
    <w:p w14:paraId="32EB800B" w14:textId="1960ABCA" w:rsidR="00FC1A6F" w:rsidRDefault="00FC1A6F" w:rsidP="00FC1A6F">
      <w:pPr>
        <w:pStyle w:val="ListParagraph"/>
        <w:shd w:val="clear" w:color="auto" w:fill="FFFFFF"/>
        <w:spacing w:after="0" w:line="240" w:lineRule="auto"/>
        <w:rPr>
          <w:rFonts w:ascii="Helvetica" w:eastAsia="Times New Roman" w:hAnsi="Helvetica" w:cs="Helvetica"/>
          <w:color w:val="1D2228"/>
          <w:sz w:val="6"/>
          <w:szCs w:val="6"/>
        </w:rPr>
      </w:pPr>
    </w:p>
    <w:p w14:paraId="2CAB3203" w14:textId="77777777" w:rsidR="00866061" w:rsidRPr="00866061" w:rsidRDefault="00866061" w:rsidP="00FC1A6F">
      <w:pPr>
        <w:pStyle w:val="ListParagraph"/>
        <w:shd w:val="clear" w:color="auto" w:fill="FFFFFF"/>
        <w:spacing w:after="0" w:line="240" w:lineRule="auto"/>
        <w:rPr>
          <w:rFonts w:ascii="Helvetica" w:eastAsia="Times New Roman" w:hAnsi="Helvetica" w:cs="Helvetica"/>
          <w:color w:val="1D2228"/>
          <w:sz w:val="6"/>
          <w:szCs w:val="6"/>
        </w:rPr>
      </w:pPr>
    </w:p>
    <w:p w14:paraId="25E2090A" w14:textId="0BFB0168" w:rsidR="00FC1A6F" w:rsidRPr="004237E5" w:rsidRDefault="00FC1A6F" w:rsidP="004237E5">
      <w:pPr>
        <w:pStyle w:val="ListParagraph"/>
        <w:numPr>
          <w:ilvl w:val="0"/>
          <w:numId w:val="28"/>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Notice of Jon Earnhart sitting in with elders – possible announcement in two weeks (3/20)</w:t>
      </w:r>
    </w:p>
    <w:p w14:paraId="1FAD5523"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w:t>
      </w:r>
    </w:p>
    <w:p w14:paraId="57A7E912" w14:textId="37719E17"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color w:val="0070C0"/>
          <w:sz w:val="24"/>
          <w:szCs w:val="24"/>
        </w:rPr>
        <w:t>Video project update</w:t>
      </w:r>
      <w:r w:rsidRPr="00683B82">
        <w:rPr>
          <w:rFonts w:ascii="Helvetica" w:eastAsia="Times New Roman" w:hAnsi="Helvetica" w:cs="Helvetica"/>
          <w:color w:val="0070C0"/>
          <w:sz w:val="24"/>
          <w:szCs w:val="24"/>
        </w:rPr>
        <w:t xml:space="preserve"> </w:t>
      </w:r>
      <w:r w:rsidRPr="00F60B19">
        <w:rPr>
          <w:rFonts w:ascii="Helvetica" w:eastAsia="Times New Roman" w:hAnsi="Helvetica" w:cs="Helvetica"/>
          <w:color w:val="1D2228"/>
          <w:sz w:val="24"/>
          <w:szCs w:val="24"/>
        </w:rPr>
        <w:t>(Jeff)</w:t>
      </w:r>
    </w:p>
    <w:p w14:paraId="1CCAB1BF" w14:textId="3DA136E5" w:rsidR="00FC1A6F" w:rsidRPr="00FC1A6F" w:rsidRDefault="00FC1A6F" w:rsidP="00FC1A6F">
      <w:pPr>
        <w:pStyle w:val="ListParagraph"/>
        <w:numPr>
          <w:ilvl w:val="0"/>
          <w:numId w:val="29"/>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Money in budget to help with this. Brian Hill doing this on a contract basis.  He will do interviews and video, etc. </w:t>
      </w:r>
      <w:r w:rsidR="0089780B">
        <w:rPr>
          <w:rFonts w:ascii="Helvetica" w:eastAsia="Times New Roman" w:hAnsi="Helvetica" w:cs="Helvetica"/>
          <w:color w:val="1D2228"/>
          <w:sz w:val="24"/>
          <w:szCs w:val="24"/>
        </w:rPr>
        <w:t xml:space="preserve">Plan for at least </w:t>
      </w:r>
      <w:r w:rsidR="0012156B">
        <w:rPr>
          <w:rFonts w:ascii="Helvetica" w:eastAsia="Times New Roman" w:hAnsi="Helvetica" w:cs="Helvetica"/>
          <w:color w:val="1D2228"/>
          <w:sz w:val="24"/>
          <w:szCs w:val="24"/>
        </w:rPr>
        <w:t>once a month to have a brief video highlighting an MX ministry (e.g. Food Pantry) or key value (</w:t>
      </w:r>
      <w:proofErr w:type="spellStart"/>
      <w:r w:rsidR="0012156B">
        <w:rPr>
          <w:rFonts w:ascii="Helvetica" w:eastAsia="Times New Roman" w:hAnsi="Helvetica" w:cs="Helvetica"/>
          <w:color w:val="1D2228"/>
          <w:sz w:val="24"/>
          <w:szCs w:val="24"/>
        </w:rPr>
        <w:t>Hamms</w:t>
      </w:r>
      <w:proofErr w:type="spellEnd"/>
      <w:r w:rsidR="0012156B">
        <w:rPr>
          <w:rFonts w:ascii="Helvetica" w:eastAsia="Times New Roman" w:hAnsi="Helvetica" w:cs="Helvetica"/>
          <w:color w:val="1D2228"/>
          <w:sz w:val="24"/>
          <w:szCs w:val="24"/>
        </w:rPr>
        <w:t xml:space="preserve"> on hospitality) or member. </w:t>
      </w:r>
    </w:p>
    <w:p w14:paraId="5FA52AB5"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w:t>
      </w:r>
    </w:p>
    <w:p w14:paraId="5E64536B" w14:textId="23842AA9"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color w:val="0070C0"/>
          <w:sz w:val="24"/>
          <w:szCs w:val="24"/>
        </w:rPr>
        <w:t>Youth ministry update</w:t>
      </w:r>
      <w:r w:rsidRPr="00683B82">
        <w:rPr>
          <w:rFonts w:ascii="Helvetica" w:eastAsia="Times New Roman" w:hAnsi="Helvetica" w:cs="Helvetica"/>
          <w:color w:val="0070C0"/>
          <w:sz w:val="24"/>
          <w:szCs w:val="24"/>
        </w:rPr>
        <w:t xml:space="preserve"> </w:t>
      </w:r>
      <w:r w:rsidRPr="00F60B19">
        <w:rPr>
          <w:rFonts w:ascii="Helvetica" w:eastAsia="Times New Roman" w:hAnsi="Helvetica" w:cs="Helvetica"/>
          <w:color w:val="1D2228"/>
          <w:sz w:val="24"/>
          <w:szCs w:val="24"/>
        </w:rPr>
        <w:t>(current items</w:t>
      </w:r>
      <w:r w:rsidR="00DB41EF">
        <w:rPr>
          <w:rFonts w:ascii="Helvetica" w:eastAsia="Times New Roman" w:hAnsi="Helvetica" w:cs="Helvetica"/>
          <w:color w:val="1D2228"/>
          <w:sz w:val="24"/>
          <w:szCs w:val="24"/>
        </w:rPr>
        <w:t xml:space="preserve"> </w:t>
      </w:r>
      <w:r w:rsidRPr="00F60B19">
        <w:rPr>
          <w:rFonts w:ascii="Helvetica" w:eastAsia="Times New Roman" w:hAnsi="Helvetica" w:cs="Helvetica"/>
          <w:color w:val="1D2228"/>
          <w:sz w:val="24"/>
          <w:szCs w:val="24"/>
        </w:rPr>
        <w:t>-</w:t>
      </w:r>
      <w:r w:rsidR="00DB41EF">
        <w:rPr>
          <w:rFonts w:ascii="Helvetica" w:eastAsia="Times New Roman" w:hAnsi="Helvetica" w:cs="Helvetica"/>
          <w:color w:val="1D2228"/>
          <w:sz w:val="24"/>
          <w:szCs w:val="24"/>
        </w:rPr>
        <w:t xml:space="preserve"> </w:t>
      </w:r>
      <w:proofErr w:type="spellStart"/>
      <w:r w:rsidRPr="00F60B19">
        <w:rPr>
          <w:rFonts w:ascii="Helvetica" w:eastAsia="Times New Roman" w:hAnsi="Helvetica" w:cs="Helvetica"/>
          <w:color w:val="1D2228"/>
          <w:sz w:val="24"/>
          <w:szCs w:val="24"/>
        </w:rPr>
        <w:t>Michalie</w:t>
      </w:r>
      <w:proofErr w:type="spellEnd"/>
      <w:r w:rsidRPr="00F60B19">
        <w:rPr>
          <w:rFonts w:ascii="Helvetica" w:eastAsia="Times New Roman" w:hAnsi="Helvetica" w:cs="Helvetica"/>
          <w:color w:val="1D2228"/>
          <w:sz w:val="24"/>
          <w:szCs w:val="24"/>
        </w:rPr>
        <w:t xml:space="preserve"> / summer items-Jeremy)</w:t>
      </w:r>
    </w:p>
    <w:p w14:paraId="0306B9C8" w14:textId="53D9BDDB" w:rsidR="00FC1A6F" w:rsidRDefault="0089780B" w:rsidP="00FC1A6F">
      <w:pPr>
        <w:pStyle w:val="ListParagraph"/>
        <w:numPr>
          <w:ilvl w:val="0"/>
          <w:numId w:val="29"/>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Studying “</w:t>
      </w:r>
      <w:r w:rsidR="00FC1A6F">
        <w:rPr>
          <w:rFonts w:ascii="Helvetica" w:eastAsia="Times New Roman" w:hAnsi="Helvetica" w:cs="Helvetica"/>
          <w:color w:val="1D2228"/>
          <w:sz w:val="24"/>
          <w:szCs w:val="24"/>
        </w:rPr>
        <w:t>Looking for God</w:t>
      </w:r>
      <w:r>
        <w:rPr>
          <w:rFonts w:ascii="Helvetica" w:eastAsia="Times New Roman" w:hAnsi="Helvetica" w:cs="Helvetica"/>
          <w:color w:val="1D2228"/>
          <w:sz w:val="24"/>
          <w:szCs w:val="24"/>
        </w:rPr>
        <w:t>”</w:t>
      </w:r>
      <w:r w:rsidR="00FC1A6F">
        <w:rPr>
          <w:rFonts w:ascii="Helvetica" w:eastAsia="Times New Roman" w:hAnsi="Helvetica" w:cs="Helvetica"/>
          <w:color w:val="1D2228"/>
          <w:sz w:val="24"/>
          <w:szCs w:val="24"/>
        </w:rPr>
        <w:t xml:space="preserve"> (Sabbath) </w:t>
      </w:r>
    </w:p>
    <w:p w14:paraId="09FF3538" w14:textId="3D81DEC9" w:rsidR="00FC1A6F" w:rsidRDefault="00FC1A6F" w:rsidP="00FC1A6F">
      <w:pPr>
        <w:pStyle w:val="ListParagraph"/>
        <w:numPr>
          <w:ilvl w:val="0"/>
          <w:numId w:val="29"/>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Kailey Parker – female intern for summer</w:t>
      </w:r>
    </w:p>
    <w:p w14:paraId="3A4CA59A" w14:textId="27D9C830" w:rsidR="00FC1A6F" w:rsidRDefault="00FC1A6F" w:rsidP="00FC1A6F">
      <w:pPr>
        <w:pStyle w:val="ListParagraph"/>
        <w:numPr>
          <w:ilvl w:val="0"/>
          <w:numId w:val="29"/>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Teens need some work projects – March 26</w:t>
      </w:r>
      <w:r w:rsidR="001F008C">
        <w:rPr>
          <w:rFonts w:ascii="Helvetica" w:eastAsia="Times New Roman" w:hAnsi="Helvetica" w:cs="Helvetica"/>
          <w:color w:val="1D2228"/>
          <w:sz w:val="24"/>
          <w:szCs w:val="24"/>
        </w:rPr>
        <w:t xml:space="preserve"> – good to have Elder involvement</w:t>
      </w:r>
    </w:p>
    <w:p w14:paraId="68E19A7A" w14:textId="1DB47C5C" w:rsidR="001F008C" w:rsidRDefault="001F008C" w:rsidP="00FC1A6F">
      <w:pPr>
        <w:pStyle w:val="ListParagraph"/>
        <w:numPr>
          <w:ilvl w:val="0"/>
          <w:numId w:val="29"/>
        </w:numPr>
        <w:shd w:val="clear" w:color="auto" w:fill="FFFFFF"/>
        <w:spacing w:after="0" w:line="240" w:lineRule="auto"/>
        <w:rPr>
          <w:rFonts w:ascii="Helvetica" w:eastAsia="Times New Roman" w:hAnsi="Helvetica" w:cs="Helvetica"/>
          <w:color w:val="1D2228"/>
          <w:sz w:val="24"/>
          <w:szCs w:val="24"/>
        </w:rPr>
      </w:pPr>
      <w:proofErr w:type="spellStart"/>
      <w:r>
        <w:rPr>
          <w:rFonts w:ascii="Helvetica" w:eastAsia="Times New Roman" w:hAnsi="Helvetica" w:cs="Helvetica"/>
          <w:color w:val="1D2228"/>
          <w:sz w:val="24"/>
          <w:szCs w:val="24"/>
        </w:rPr>
        <w:t>Machalie</w:t>
      </w:r>
      <w:proofErr w:type="spellEnd"/>
      <w:r>
        <w:rPr>
          <w:rFonts w:ascii="Helvetica" w:eastAsia="Times New Roman" w:hAnsi="Helvetica" w:cs="Helvetica"/>
          <w:color w:val="1D2228"/>
          <w:sz w:val="24"/>
          <w:szCs w:val="24"/>
        </w:rPr>
        <w:t xml:space="preserve"> working on plans for when she leaves.</w:t>
      </w:r>
    </w:p>
    <w:p w14:paraId="30139902" w14:textId="1632301A" w:rsidR="001F008C" w:rsidRDefault="001F008C" w:rsidP="00FC1A6F">
      <w:pPr>
        <w:pStyle w:val="ListParagraph"/>
        <w:numPr>
          <w:ilvl w:val="0"/>
          <w:numId w:val="29"/>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Tues SLT &amp; Theo – </w:t>
      </w:r>
      <w:r w:rsidR="00C205BF">
        <w:rPr>
          <w:rFonts w:ascii="Helvetica" w:eastAsia="Times New Roman" w:hAnsi="Helvetica" w:cs="Helvetica"/>
          <w:color w:val="1D2228"/>
          <w:sz w:val="24"/>
          <w:szCs w:val="24"/>
        </w:rPr>
        <w:t xml:space="preserve">need someone to take over when </w:t>
      </w:r>
      <w:proofErr w:type="spellStart"/>
      <w:r w:rsidR="00C205BF">
        <w:rPr>
          <w:rFonts w:ascii="Helvetica" w:eastAsia="Times New Roman" w:hAnsi="Helvetica" w:cs="Helvetica"/>
          <w:color w:val="1D2228"/>
          <w:sz w:val="24"/>
          <w:szCs w:val="24"/>
        </w:rPr>
        <w:t>Machalie</w:t>
      </w:r>
      <w:proofErr w:type="spellEnd"/>
      <w:r w:rsidR="00C205BF">
        <w:rPr>
          <w:rFonts w:ascii="Helvetica" w:eastAsia="Times New Roman" w:hAnsi="Helvetica" w:cs="Helvetica"/>
          <w:color w:val="1D2228"/>
          <w:sz w:val="24"/>
          <w:szCs w:val="24"/>
        </w:rPr>
        <w:t xml:space="preserve"> leaves</w:t>
      </w:r>
    </w:p>
    <w:p w14:paraId="6C1C35F4" w14:textId="20654C52" w:rsidR="001F008C" w:rsidRDefault="001F008C" w:rsidP="00FC1A6F">
      <w:pPr>
        <w:pStyle w:val="ListParagraph"/>
        <w:numPr>
          <w:ilvl w:val="0"/>
          <w:numId w:val="29"/>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Steve Awtrey working on Wed teachers</w:t>
      </w:r>
    </w:p>
    <w:p w14:paraId="692D9EBB" w14:textId="5CC17125" w:rsidR="00DB41EF" w:rsidRDefault="00DB41EF" w:rsidP="00FC1A6F">
      <w:pPr>
        <w:pStyle w:val="ListParagraph"/>
        <w:numPr>
          <w:ilvl w:val="0"/>
          <w:numId w:val="29"/>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Jeremy Picker looking at ma</w:t>
      </w:r>
      <w:r w:rsidR="0089780B">
        <w:rPr>
          <w:rFonts w:ascii="Helvetica" w:eastAsia="Times New Roman" w:hAnsi="Helvetica" w:cs="Helvetica"/>
          <w:color w:val="1D2228"/>
          <w:sz w:val="24"/>
          <w:szCs w:val="24"/>
        </w:rPr>
        <w:t>l</w:t>
      </w:r>
      <w:r>
        <w:rPr>
          <w:rFonts w:ascii="Helvetica" w:eastAsia="Times New Roman" w:hAnsi="Helvetica" w:cs="Helvetica"/>
          <w:color w:val="1D2228"/>
          <w:sz w:val="24"/>
          <w:szCs w:val="24"/>
        </w:rPr>
        <w:t xml:space="preserve">e interns for summer – James Stone is a possibility, also Mack </w:t>
      </w:r>
      <w:proofErr w:type="spellStart"/>
      <w:r>
        <w:rPr>
          <w:rFonts w:ascii="Helvetica" w:eastAsia="Times New Roman" w:hAnsi="Helvetica" w:cs="Helvetica"/>
          <w:color w:val="1D2228"/>
          <w:sz w:val="24"/>
          <w:szCs w:val="24"/>
        </w:rPr>
        <w:t>Enis</w:t>
      </w:r>
      <w:proofErr w:type="spellEnd"/>
      <w:r>
        <w:rPr>
          <w:rFonts w:ascii="Helvetica" w:eastAsia="Times New Roman" w:hAnsi="Helvetica" w:cs="Helvetica"/>
          <w:color w:val="1D2228"/>
          <w:sz w:val="24"/>
          <w:szCs w:val="24"/>
        </w:rPr>
        <w:t>, and Chris Johnson</w:t>
      </w:r>
    </w:p>
    <w:p w14:paraId="04A957F5" w14:textId="40C3D5DE" w:rsidR="00DB41EF" w:rsidRDefault="00DB41EF" w:rsidP="00FC1A6F">
      <w:pPr>
        <w:pStyle w:val="ListParagraph"/>
        <w:numPr>
          <w:ilvl w:val="0"/>
          <w:numId w:val="29"/>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Going to Colorado this summer with YG</w:t>
      </w:r>
    </w:p>
    <w:p w14:paraId="33F08D46" w14:textId="4B43C92C" w:rsidR="00DB41EF" w:rsidRPr="00FC1A6F" w:rsidRDefault="00DB41EF" w:rsidP="00FC1A6F">
      <w:pPr>
        <w:pStyle w:val="ListParagraph"/>
        <w:numPr>
          <w:ilvl w:val="0"/>
          <w:numId w:val="29"/>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Bread-Shed will also happen this summer with Junior High</w:t>
      </w:r>
    </w:p>
    <w:p w14:paraId="49E11EC4"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w:t>
      </w:r>
    </w:p>
    <w:p w14:paraId="5C661872" w14:textId="1C3CE366"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color w:val="0070C0"/>
          <w:sz w:val="24"/>
          <w:szCs w:val="24"/>
        </w:rPr>
        <w:t>Youth minister search committee update</w:t>
      </w:r>
      <w:r w:rsidRPr="00683B82">
        <w:rPr>
          <w:rFonts w:ascii="Helvetica" w:eastAsia="Times New Roman" w:hAnsi="Helvetica" w:cs="Helvetica"/>
          <w:color w:val="0070C0"/>
          <w:sz w:val="24"/>
          <w:szCs w:val="24"/>
        </w:rPr>
        <w:t xml:space="preserve"> </w:t>
      </w:r>
      <w:r w:rsidRPr="00F60B19">
        <w:rPr>
          <w:rFonts w:ascii="Helvetica" w:eastAsia="Times New Roman" w:hAnsi="Helvetica" w:cs="Helvetica"/>
          <w:color w:val="1D2228"/>
          <w:sz w:val="24"/>
          <w:szCs w:val="24"/>
        </w:rPr>
        <w:t>(Lane)</w:t>
      </w:r>
    </w:p>
    <w:p w14:paraId="66EC862F" w14:textId="7E0E24B2" w:rsidR="00DB41EF" w:rsidRDefault="00DB41EF" w:rsidP="00DB41EF">
      <w:pPr>
        <w:pStyle w:val="ListParagraph"/>
        <w:numPr>
          <w:ilvl w:val="0"/>
          <w:numId w:val="30"/>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Lane Hamm email – position on various search sites.</w:t>
      </w:r>
    </w:p>
    <w:p w14:paraId="7FA2C9B4" w14:textId="710A78CE" w:rsidR="00C72B68" w:rsidRDefault="00C72B68" w:rsidP="00DB41EF">
      <w:pPr>
        <w:pStyle w:val="ListParagraph"/>
        <w:numPr>
          <w:ilvl w:val="0"/>
          <w:numId w:val="30"/>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Elders need to pray about this position</w:t>
      </w:r>
    </w:p>
    <w:p w14:paraId="39C974CB" w14:textId="41FFDBC0" w:rsidR="00DE37DE" w:rsidRDefault="00DE37DE" w:rsidP="00DB41EF">
      <w:pPr>
        <w:pStyle w:val="ListParagraph"/>
        <w:numPr>
          <w:ilvl w:val="0"/>
          <w:numId w:val="30"/>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See </w:t>
      </w:r>
      <w:r w:rsidRPr="00A44DE5">
        <w:rPr>
          <w:rFonts w:ascii="Helvetica" w:eastAsia="Times New Roman" w:hAnsi="Helvetica" w:cs="Helvetica"/>
          <w:b/>
          <w:color w:val="7030A0"/>
          <w:sz w:val="24"/>
          <w:szCs w:val="24"/>
        </w:rPr>
        <w:t>Attachment A</w:t>
      </w:r>
      <w:r w:rsidRPr="00A44DE5">
        <w:rPr>
          <w:rFonts w:ascii="Helvetica" w:eastAsia="Times New Roman" w:hAnsi="Helvetica" w:cs="Helvetica"/>
          <w:color w:val="7030A0"/>
          <w:sz w:val="24"/>
          <w:szCs w:val="24"/>
        </w:rPr>
        <w:t xml:space="preserve"> </w:t>
      </w:r>
      <w:r>
        <w:rPr>
          <w:rFonts w:ascii="Helvetica" w:eastAsia="Times New Roman" w:hAnsi="Helvetica" w:cs="Helvetica"/>
          <w:color w:val="1D2228"/>
          <w:sz w:val="24"/>
          <w:szCs w:val="24"/>
        </w:rPr>
        <w:t>for more information</w:t>
      </w:r>
    </w:p>
    <w:p w14:paraId="13503C0F" w14:textId="23ECBC45" w:rsidR="00A44DE5" w:rsidRPr="00942D55" w:rsidRDefault="00942D55" w:rsidP="00654A87">
      <w:pPr>
        <w:pStyle w:val="ListParagraph"/>
        <w:numPr>
          <w:ilvl w:val="0"/>
          <w:numId w:val="30"/>
        </w:numPr>
        <w:shd w:val="clear" w:color="auto" w:fill="FFFFFF"/>
        <w:spacing w:after="0" w:line="240" w:lineRule="auto"/>
        <w:rPr>
          <w:rFonts w:ascii="Helvetica" w:eastAsia="Times New Roman" w:hAnsi="Helvetica" w:cs="Helvetica"/>
          <w:color w:val="1D2228"/>
          <w:sz w:val="24"/>
          <w:szCs w:val="24"/>
        </w:rPr>
      </w:pPr>
      <w:r w:rsidRPr="00942D55">
        <w:rPr>
          <w:b/>
        </w:rPr>
        <w:t>Search Membership</w:t>
      </w:r>
      <w:r>
        <w:t xml:space="preserve">: Jon </w:t>
      </w:r>
      <w:proofErr w:type="gramStart"/>
      <w:r>
        <w:t>Earnhart ,</w:t>
      </w:r>
      <w:proofErr w:type="gramEnd"/>
      <w:r>
        <w:t xml:space="preserve"> Eric McPherson, Rachel </w:t>
      </w:r>
      <w:proofErr w:type="spellStart"/>
      <w:r>
        <w:t>Bardowell</w:t>
      </w:r>
      <w:proofErr w:type="spellEnd"/>
      <w:r>
        <w:t xml:space="preserve">, Sara Matheny, Jeff </w:t>
      </w:r>
      <w:proofErr w:type="spellStart"/>
      <w:r>
        <w:t>McGlawn</w:t>
      </w:r>
      <w:proofErr w:type="spellEnd"/>
      <w:r>
        <w:t xml:space="preserve">, Beata </w:t>
      </w:r>
      <w:proofErr w:type="spellStart"/>
      <w:r>
        <w:t>McGlawn</w:t>
      </w:r>
      <w:proofErr w:type="spellEnd"/>
      <w:r>
        <w:t xml:space="preserve">, Steve Beauchamp, Coen </w:t>
      </w:r>
      <w:proofErr w:type="spellStart"/>
      <w:r>
        <w:t>Reigers</w:t>
      </w:r>
      <w:proofErr w:type="spellEnd"/>
      <w:r>
        <w:t xml:space="preserve">, Sydney </w:t>
      </w:r>
      <w:proofErr w:type="spellStart"/>
      <w:r>
        <w:t>Bax</w:t>
      </w:r>
      <w:proofErr w:type="spellEnd"/>
      <w:r>
        <w:t>, Grady Goff, Ansley Picker, Kennedy Picker</w:t>
      </w:r>
      <w:r w:rsidR="00F60B19" w:rsidRPr="00942D55">
        <w:rPr>
          <w:rFonts w:ascii="Helvetica" w:eastAsia="Times New Roman" w:hAnsi="Helvetica" w:cs="Helvetica"/>
          <w:color w:val="1D2228"/>
          <w:sz w:val="24"/>
          <w:szCs w:val="24"/>
        </w:rPr>
        <w:t> </w:t>
      </w:r>
      <w:r w:rsidR="00A44DE5" w:rsidRPr="00942D55">
        <w:rPr>
          <w:rFonts w:ascii="Helvetica" w:eastAsia="Times New Roman" w:hAnsi="Helvetica" w:cs="Helvetica"/>
          <w:color w:val="1D2228"/>
          <w:sz w:val="24"/>
          <w:szCs w:val="24"/>
        </w:rPr>
        <w:br w:type="page"/>
      </w:r>
    </w:p>
    <w:p w14:paraId="79E77768"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p>
    <w:p w14:paraId="3EEEA522" w14:textId="5ED0CD5E"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color w:val="0070C0"/>
          <w:sz w:val="24"/>
          <w:szCs w:val="24"/>
        </w:rPr>
        <w:t>Children's minister search committee update</w:t>
      </w:r>
      <w:r w:rsidRPr="00683B82">
        <w:rPr>
          <w:rFonts w:ascii="Helvetica" w:eastAsia="Times New Roman" w:hAnsi="Helvetica" w:cs="Helvetica"/>
          <w:color w:val="0070C0"/>
          <w:sz w:val="24"/>
          <w:szCs w:val="24"/>
        </w:rPr>
        <w:t xml:space="preserve"> </w:t>
      </w:r>
      <w:r w:rsidRPr="00F60B19">
        <w:rPr>
          <w:rFonts w:ascii="Helvetica" w:eastAsia="Times New Roman" w:hAnsi="Helvetica" w:cs="Helvetica"/>
          <w:color w:val="1D2228"/>
          <w:sz w:val="24"/>
          <w:szCs w:val="24"/>
        </w:rPr>
        <w:t>(Steve W.)</w:t>
      </w:r>
    </w:p>
    <w:p w14:paraId="3FE77514" w14:textId="77777777" w:rsidR="00406FC7" w:rsidRDefault="00C72B68" w:rsidP="00C72B68">
      <w:pPr>
        <w:pStyle w:val="ListParagraph"/>
        <w:numPr>
          <w:ilvl w:val="0"/>
          <w:numId w:val="31"/>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Steve Walker</w:t>
      </w:r>
      <w:r w:rsidR="005620C0">
        <w:rPr>
          <w:rFonts w:ascii="Helvetica" w:eastAsia="Times New Roman" w:hAnsi="Helvetica" w:cs="Helvetica"/>
          <w:color w:val="1D2228"/>
          <w:sz w:val="24"/>
          <w:szCs w:val="24"/>
        </w:rPr>
        <w:t xml:space="preserve">: </w:t>
      </w:r>
      <w:r>
        <w:rPr>
          <w:rFonts w:ascii="Helvetica" w:eastAsia="Times New Roman" w:hAnsi="Helvetica" w:cs="Helvetica"/>
          <w:color w:val="1D2228"/>
          <w:sz w:val="24"/>
          <w:szCs w:val="24"/>
        </w:rPr>
        <w:t>small pool of applicants. Great search committee.</w:t>
      </w:r>
    </w:p>
    <w:p w14:paraId="0B636758" w14:textId="4DE88FB1" w:rsidR="00C72B68" w:rsidRDefault="00406FC7" w:rsidP="00C72B68">
      <w:pPr>
        <w:pStyle w:val="ListParagraph"/>
        <w:numPr>
          <w:ilvl w:val="0"/>
          <w:numId w:val="31"/>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Jeff </w:t>
      </w:r>
      <w:proofErr w:type="spellStart"/>
      <w:r>
        <w:rPr>
          <w:rFonts w:ascii="Helvetica" w:eastAsia="Times New Roman" w:hAnsi="Helvetica" w:cs="Helvetica"/>
          <w:color w:val="1D2228"/>
          <w:sz w:val="24"/>
          <w:szCs w:val="24"/>
        </w:rPr>
        <w:t>Kryder</w:t>
      </w:r>
      <w:proofErr w:type="spellEnd"/>
      <w:r>
        <w:rPr>
          <w:rFonts w:ascii="Helvetica" w:eastAsia="Times New Roman" w:hAnsi="Helvetica" w:cs="Helvetica"/>
          <w:color w:val="1D2228"/>
          <w:sz w:val="24"/>
          <w:szCs w:val="24"/>
        </w:rPr>
        <w:t xml:space="preserve"> to get list of questions to Steve Walker</w:t>
      </w:r>
      <w:r w:rsidR="00C72B68">
        <w:rPr>
          <w:rFonts w:ascii="Helvetica" w:eastAsia="Times New Roman" w:hAnsi="Helvetica" w:cs="Helvetica"/>
          <w:color w:val="1D2228"/>
          <w:sz w:val="24"/>
          <w:szCs w:val="24"/>
        </w:rPr>
        <w:t xml:space="preserve"> </w:t>
      </w:r>
    </w:p>
    <w:p w14:paraId="5F3E5893" w14:textId="3CFF830E" w:rsidR="00A44DE5" w:rsidRDefault="00A44DE5" w:rsidP="00A44DE5">
      <w:pPr>
        <w:pStyle w:val="ListParagraph"/>
        <w:numPr>
          <w:ilvl w:val="0"/>
          <w:numId w:val="31"/>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See </w:t>
      </w:r>
      <w:r w:rsidRPr="00A44DE5">
        <w:rPr>
          <w:rFonts w:ascii="Helvetica" w:eastAsia="Times New Roman" w:hAnsi="Helvetica" w:cs="Helvetica"/>
          <w:b/>
          <w:color w:val="7030A0"/>
          <w:sz w:val="24"/>
          <w:szCs w:val="24"/>
        </w:rPr>
        <w:t xml:space="preserve">Attachment </w:t>
      </w:r>
      <w:r>
        <w:rPr>
          <w:rFonts w:ascii="Helvetica" w:eastAsia="Times New Roman" w:hAnsi="Helvetica" w:cs="Helvetica"/>
          <w:b/>
          <w:color w:val="7030A0"/>
          <w:sz w:val="24"/>
          <w:szCs w:val="24"/>
        </w:rPr>
        <w:t>B</w:t>
      </w:r>
      <w:r w:rsidRPr="00A44DE5">
        <w:rPr>
          <w:rFonts w:ascii="Helvetica" w:eastAsia="Times New Roman" w:hAnsi="Helvetica" w:cs="Helvetica"/>
          <w:color w:val="7030A0"/>
          <w:sz w:val="24"/>
          <w:szCs w:val="24"/>
        </w:rPr>
        <w:t xml:space="preserve"> </w:t>
      </w:r>
      <w:r>
        <w:rPr>
          <w:rFonts w:ascii="Helvetica" w:eastAsia="Times New Roman" w:hAnsi="Helvetica" w:cs="Helvetica"/>
          <w:color w:val="1D2228"/>
          <w:sz w:val="24"/>
          <w:szCs w:val="24"/>
        </w:rPr>
        <w:t>for more information</w:t>
      </w:r>
    </w:p>
    <w:p w14:paraId="31537C10" w14:textId="5A8F1C28" w:rsidR="00942D55" w:rsidRPr="00DB41EF" w:rsidRDefault="00942D55" w:rsidP="00A44DE5">
      <w:pPr>
        <w:pStyle w:val="ListParagraph"/>
        <w:numPr>
          <w:ilvl w:val="0"/>
          <w:numId w:val="31"/>
        </w:numPr>
        <w:shd w:val="clear" w:color="auto" w:fill="FFFFFF"/>
        <w:spacing w:after="0" w:line="240" w:lineRule="auto"/>
        <w:rPr>
          <w:rFonts w:ascii="Helvetica" w:eastAsia="Times New Roman" w:hAnsi="Helvetica" w:cs="Helvetica"/>
          <w:color w:val="1D2228"/>
          <w:sz w:val="24"/>
          <w:szCs w:val="24"/>
        </w:rPr>
      </w:pPr>
      <w:r w:rsidRPr="00942D55">
        <w:rPr>
          <w:b/>
        </w:rPr>
        <w:t>Search Membership</w:t>
      </w:r>
      <w:r>
        <w:t xml:space="preserve">: Jim &amp; Dana Patterson, Leon </w:t>
      </w:r>
      <w:proofErr w:type="spellStart"/>
      <w:r>
        <w:t>Sewkarran</w:t>
      </w:r>
      <w:proofErr w:type="spellEnd"/>
      <w:r>
        <w:t xml:space="preserve">, Jeff &amp; Beata </w:t>
      </w:r>
      <w:proofErr w:type="spellStart"/>
      <w:r>
        <w:t>McGlawn</w:t>
      </w:r>
      <w:proofErr w:type="spellEnd"/>
      <w:r>
        <w:t xml:space="preserve">, Jayson &amp; </w:t>
      </w:r>
      <w:proofErr w:type="spellStart"/>
      <w:r>
        <w:t>Wilka</w:t>
      </w:r>
      <w:proofErr w:type="spellEnd"/>
      <w:r>
        <w:t xml:space="preserve"> Vincent, Laura Picker, Gwen Walker, Nana Taylor, Philip Matheny, Hanna Grimshaw, Jake &amp; Jessie Munoz, Kate Schneider, Ross &amp; Alicia Brown, Hanna Grimshaw, Heather Goff, Matthew </w:t>
      </w:r>
      <w:proofErr w:type="spellStart"/>
      <w:r>
        <w:t>Bardowell</w:t>
      </w:r>
      <w:proofErr w:type="spellEnd"/>
      <w:r>
        <w:t>, Adam Shelly</w:t>
      </w:r>
    </w:p>
    <w:p w14:paraId="6DDD5622" w14:textId="77777777" w:rsidR="00A44DE5" w:rsidRPr="00C72B68" w:rsidRDefault="00A44DE5" w:rsidP="00A44DE5">
      <w:pPr>
        <w:pStyle w:val="ListParagraph"/>
        <w:shd w:val="clear" w:color="auto" w:fill="FFFFFF"/>
        <w:spacing w:after="0" w:line="240" w:lineRule="auto"/>
        <w:rPr>
          <w:rFonts w:ascii="Helvetica" w:eastAsia="Times New Roman" w:hAnsi="Helvetica" w:cs="Helvetica"/>
          <w:color w:val="1D2228"/>
          <w:sz w:val="24"/>
          <w:szCs w:val="24"/>
        </w:rPr>
      </w:pPr>
    </w:p>
    <w:p w14:paraId="6441DCF8" w14:textId="2730E22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p>
    <w:p w14:paraId="4DC70B35" w14:textId="674214CB"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bCs/>
          <w:color w:val="0070C0"/>
          <w:sz w:val="24"/>
          <w:szCs w:val="24"/>
        </w:rPr>
        <w:t>Finance committee</w:t>
      </w:r>
      <w:r w:rsidRPr="00683B82">
        <w:rPr>
          <w:rFonts w:ascii="Helvetica" w:eastAsia="Times New Roman" w:hAnsi="Helvetica" w:cs="Helvetica"/>
          <w:b/>
          <w:color w:val="0070C0"/>
          <w:sz w:val="24"/>
          <w:szCs w:val="24"/>
        </w:rPr>
        <w:t xml:space="preserve"> update</w:t>
      </w:r>
      <w:r w:rsidRPr="00683B82">
        <w:rPr>
          <w:rFonts w:ascii="Helvetica" w:eastAsia="Times New Roman" w:hAnsi="Helvetica" w:cs="Helvetica"/>
          <w:color w:val="0070C0"/>
          <w:sz w:val="24"/>
          <w:szCs w:val="24"/>
        </w:rPr>
        <w:t xml:space="preserve"> </w:t>
      </w:r>
      <w:r w:rsidRPr="00F60B19">
        <w:rPr>
          <w:rFonts w:ascii="Helvetica" w:eastAsia="Times New Roman" w:hAnsi="Helvetica" w:cs="Helvetica"/>
          <w:color w:val="1D2228"/>
          <w:sz w:val="24"/>
          <w:szCs w:val="24"/>
        </w:rPr>
        <w:t>(members: Brad/Dave/Don)</w:t>
      </w:r>
    </w:p>
    <w:p w14:paraId="6D248EAE" w14:textId="7CE6E957" w:rsidR="00437C1E" w:rsidRDefault="00437C1E" w:rsidP="00437C1E">
      <w:pPr>
        <w:pStyle w:val="ListParagraph"/>
        <w:numPr>
          <w:ilvl w:val="0"/>
          <w:numId w:val="3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Meeting monthly and going well</w:t>
      </w:r>
    </w:p>
    <w:p w14:paraId="4192B0FB" w14:textId="4E4EE07A" w:rsidR="00437C1E" w:rsidRDefault="00437C1E" w:rsidP="00437C1E">
      <w:pPr>
        <w:pStyle w:val="ListParagraph"/>
        <w:numPr>
          <w:ilvl w:val="0"/>
          <w:numId w:val="3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Collections still slightly under</w:t>
      </w:r>
    </w:p>
    <w:p w14:paraId="43067D10" w14:textId="63924EDF" w:rsidR="00437C1E" w:rsidRDefault="00437C1E" w:rsidP="00437C1E">
      <w:pPr>
        <w:pStyle w:val="ListParagraph"/>
        <w:numPr>
          <w:ilvl w:val="0"/>
          <w:numId w:val="3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Do we need teaching on tithing? Are members aware of the blessing of giving and serving?</w:t>
      </w:r>
    </w:p>
    <w:p w14:paraId="7EE8BA51" w14:textId="2FA3DFDD" w:rsidR="00437C1E" w:rsidRDefault="00437C1E" w:rsidP="00437C1E">
      <w:pPr>
        <w:pStyle w:val="ListParagraph"/>
        <w:numPr>
          <w:ilvl w:val="0"/>
          <w:numId w:val="3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Do we need a budget update?</w:t>
      </w:r>
    </w:p>
    <w:p w14:paraId="3CCFFEA5" w14:textId="724FC87A" w:rsidR="00437C1E" w:rsidRPr="00437C1E" w:rsidRDefault="00437C1E" w:rsidP="00437C1E">
      <w:pPr>
        <w:pStyle w:val="ListParagraph"/>
        <w:numPr>
          <w:ilvl w:val="0"/>
          <w:numId w:val="3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Should we pass collection plate?</w:t>
      </w:r>
      <w:r w:rsidR="00BB4C68">
        <w:rPr>
          <w:rFonts w:ascii="Helvetica" w:eastAsia="Times New Roman" w:hAnsi="Helvetica" w:cs="Helvetica"/>
          <w:color w:val="1D2228"/>
          <w:sz w:val="24"/>
          <w:szCs w:val="24"/>
        </w:rPr>
        <w:t xml:space="preserve"> Discussed not to worry about passing trays and call out the collection box. Also, add contribution to Shepherd’s prayer on Sunday. </w:t>
      </w:r>
    </w:p>
    <w:p w14:paraId="6805C66B"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w:t>
      </w:r>
    </w:p>
    <w:p w14:paraId="4099F2BA" w14:textId="79CAF59D"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bCs/>
          <w:color w:val="0070C0"/>
          <w:sz w:val="24"/>
          <w:szCs w:val="24"/>
        </w:rPr>
        <w:t>Vision committee</w:t>
      </w:r>
      <w:r w:rsidRPr="00683B82">
        <w:rPr>
          <w:rFonts w:ascii="Helvetica" w:eastAsia="Times New Roman" w:hAnsi="Helvetica" w:cs="Helvetica"/>
          <w:b/>
          <w:color w:val="0070C0"/>
          <w:sz w:val="24"/>
          <w:szCs w:val="24"/>
        </w:rPr>
        <w:t xml:space="preserve"> update</w:t>
      </w:r>
      <w:r w:rsidRPr="00683B82">
        <w:rPr>
          <w:rFonts w:ascii="Helvetica" w:eastAsia="Times New Roman" w:hAnsi="Helvetica" w:cs="Helvetica"/>
          <w:color w:val="0070C0"/>
          <w:sz w:val="24"/>
          <w:szCs w:val="24"/>
        </w:rPr>
        <w:t xml:space="preserve"> </w:t>
      </w:r>
      <w:r w:rsidRPr="00F60B19">
        <w:rPr>
          <w:rFonts w:ascii="Helvetica" w:eastAsia="Times New Roman" w:hAnsi="Helvetica" w:cs="Helvetica"/>
          <w:color w:val="1D2228"/>
          <w:sz w:val="24"/>
          <w:szCs w:val="24"/>
        </w:rPr>
        <w:t>(members: Steve A/Lane/Steve W)</w:t>
      </w:r>
    </w:p>
    <w:p w14:paraId="7A3D8DA1" w14:textId="553926BB" w:rsidR="00BB4C68" w:rsidRPr="00BB4C68" w:rsidRDefault="00BB4C68" w:rsidP="00BB4C68">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Steve Awtrey: Discussed changing up Jeff </w:t>
      </w:r>
      <w:proofErr w:type="spellStart"/>
      <w:r>
        <w:rPr>
          <w:rFonts w:ascii="Helvetica" w:eastAsia="Times New Roman" w:hAnsi="Helvetica" w:cs="Helvetica"/>
          <w:color w:val="1D2228"/>
          <w:sz w:val="24"/>
          <w:szCs w:val="24"/>
        </w:rPr>
        <w:t>Kryder’s</w:t>
      </w:r>
      <w:proofErr w:type="spellEnd"/>
      <w:r>
        <w:rPr>
          <w:rFonts w:ascii="Helvetica" w:eastAsia="Times New Roman" w:hAnsi="Helvetica" w:cs="Helvetica"/>
          <w:color w:val="1D2228"/>
          <w:sz w:val="24"/>
          <w:szCs w:val="24"/>
        </w:rPr>
        <w:t xml:space="preserve"> role.  Vision Committee could work on this. </w:t>
      </w:r>
    </w:p>
    <w:p w14:paraId="6D01AD13"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w:t>
      </w:r>
    </w:p>
    <w:p w14:paraId="74599421" w14:textId="0C8FB545"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bCs/>
          <w:color w:val="0070C0"/>
          <w:sz w:val="24"/>
          <w:szCs w:val="24"/>
        </w:rPr>
        <w:t>Shepherding committee</w:t>
      </w:r>
      <w:r w:rsidRPr="00683B82">
        <w:rPr>
          <w:rFonts w:ascii="Helvetica" w:eastAsia="Times New Roman" w:hAnsi="Helvetica" w:cs="Helvetica"/>
          <w:b/>
          <w:color w:val="0070C0"/>
          <w:sz w:val="24"/>
          <w:szCs w:val="24"/>
        </w:rPr>
        <w:t xml:space="preserve"> update</w:t>
      </w:r>
      <w:r w:rsidRPr="00683B82">
        <w:rPr>
          <w:rFonts w:ascii="Helvetica" w:eastAsia="Times New Roman" w:hAnsi="Helvetica" w:cs="Helvetica"/>
          <w:color w:val="0070C0"/>
          <w:sz w:val="24"/>
          <w:szCs w:val="24"/>
        </w:rPr>
        <w:t xml:space="preserve"> </w:t>
      </w:r>
      <w:r w:rsidRPr="00F60B19">
        <w:rPr>
          <w:rFonts w:ascii="Helvetica" w:eastAsia="Times New Roman" w:hAnsi="Helvetica" w:cs="Helvetica"/>
          <w:color w:val="1D2228"/>
          <w:sz w:val="24"/>
          <w:szCs w:val="24"/>
        </w:rPr>
        <w:t>(members: Keaton/Louis/Wole) </w:t>
      </w:r>
    </w:p>
    <w:p w14:paraId="0029C9AC" w14:textId="332B64EB" w:rsidR="00BB4C68" w:rsidRDefault="00BB4C68" w:rsidP="00BB4C68">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Keaton: working with Steve Walker and Joyce West about some changes with the pantry.  Identifying the 7 values in the Food Pantry and working on possible updates to better fit the pantry.  Trying to go beyond food to home improvement. </w:t>
      </w:r>
    </w:p>
    <w:p w14:paraId="22CB5A59" w14:textId="131C3327" w:rsidR="000C39F9" w:rsidRPr="00BB4C68" w:rsidRDefault="00697C63" w:rsidP="00697C63">
      <w:pPr>
        <w:pStyle w:val="ListParagraph"/>
        <w:numPr>
          <w:ilvl w:val="1"/>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See </w:t>
      </w:r>
      <w:r w:rsidRPr="00697C63">
        <w:rPr>
          <w:rFonts w:ascii="Helvetica" w:eastAsia="Times New Roman" w:hAnsi="Helvetica" w:cs="Helvetica"/>
          <w:b/>
          <w:color w:val="1D2228"/>
          <w:sz w:val="24"/>
          <w:szCs w:val="24"/>
        </w:rPr>
        <w:t>7-Values Logic Model</w:t>
      </w:r>
      <w:r>
        <w:rPr>
          <w:rFonts w:ascii="Helvetica" w:eastAsia="Times New Roman" w:hAnsi="Helvetica" w:cs="Helvetica"/>
          <w:color w:val="1D2228"/>
          <w:sz w:val="24"/>
          <w:szCs w:val="24"/>
        </w:rPr>
        <w:t xml:space="preserve"> at </w:t>
      </w:r>
      <w:r w:rsidRPr="00697C63">
        <w:rPr>
          <w:rFonts w:ascii="Helvetica" w:eastAsia="Times New Roman" w:hAnsi="Helvetica" w:cs="Helvetica"/>
          <w:b/>
          <w:color w:val="7030A0"/>
          <w:sz w:val="24"/>
          <w:szCs w:val="24"/>
        </w:rPr>
        <w:t>Attachment C</w:t>
      </w:r>
    </w:p>
    <w:p w14:paraId="2B94BB4A"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w:t>
      </w:r>
    </w:p>
    <w:p w14:paraId="03E1BEC2" w14:textId="32170180"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color w:val="0070C0"/>
          <w:sz w:val="24"/>
          <w:szCs w:val="24"/>
        </w:rPr>
        <w:t>Technology/auditorium project update</w:t>
      </w:r>
      <w:r w:rsidRPr="00683B82">
        <w:rPr>
          <w:rFonts w:ascii="Helvetica" w:eastAsia="Times New Roman" w:hAnsi="Helvetica" w:cs="Helvetica"/>
          <w:color w:val="0070C0"/>
          <w:sz w:val="24"/>
          <w:szCs w:val="24"/>
        </w:rPr>
        <w:t xml:space="preserve"> </w:t>
      </w:r>
      <w:r w:rsidRPr="00F60B19">
        <w:rPr>
          <w:rFonts w:ascii="Helvetica" w:eastAsia="Times New Roman" w:hAnsi="Helvetica" w:cs="Helvetica"/>
          <w:color w:val="1D2228"/>
          <w:sz w:val="24"/>
          <w:szCs w:val="24"/>
        </w:rPr>
        <w:t>(Bret) (I had to come up with something for you too</w:t>
      </w:r>
      <w:proofErr w:type="gramStart"/>
      <w:r w:rsidRPr="00F60B19">
        <w:rPr>
          <w:rFonts w:ascii="Helvetica" w:eastAsia="Times New Roman" w:hAnsi="Helvetica" w:cs="Helvetica"/>
          <w:color w:val="1D2228"/>
          <w:sz w:val="24"/>
          <w:szCs w:val="24"/>
        </w:rPr>
        <w:t>!)  :-)</w:t>
      </w:r>
      <w:proofErr w:type="gramEnd"/>
    </w:p>
    <w:p w14:paraId="37A168C9" w14:textId="0BF0E7A0" w:rsidR="005641E2" w:rsidRDefault="005641E2" w:rsidP="005641E2">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Bret update on auditorium project</w:t>
      </w:r>
    </w:p>
    <w:p w14:paraId="33F289FE" w14:textId="7E964DF4" w:rsidR="005641E2" w:rsidRDefault="005641E2" w:rsidP="005641E2">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Steve Walker shared about a church he knows that is involved in a growing on-line ministry.</w:t>
      </w:r>
    </w:p>
    <w:p w14:paraId="67398472" w14:textId="184F461A" w:rsidR="005641E2" w:rsidRDefault="005641E2" w:rsidP="005641E2">
      <w:pPr>
        <w:pStyle w:val="ListParagraph"/>
        <w:numPr>
          <w:ilvl w:val="1"/>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Jeremy Picker – looking for someone to possibly engage with the Sunday Facebook on-line community. Can we engage a member who is usually on-line to bring them on to minister to others </w:t>
      </w:r>
      <w:proofErr w:type="gramStart"/>
      <w:r>
        <w:rPr>
          <w:rFonts w:ascii="Helvetica" w:eastAsia="Times New Roman" w:hAnsi="Helvetica" w:cs="Helvetica"/>
          <w:color w:val="1D2228"/>
          <w:sz w:val="24"/>
          <w:szCs w:val="24"/>
        </w:rPr>
        <w:t>on-line.</w:t>
      </w:r>
      <w:proofErr w:type="gramEnd"/>
      <w:r>
        <w:rPr>
          <w:rFonts w:ascii="Helvetica" w:eastAsia="Times New Roman" w:hAnsi="Helvetica" w:cs="Helvetica"/>
          <w:color w:val="1D2228"/>
          <w:sz w:val="24"/>
          <w:szCs w:val="24"/>
        </w:rPr>
        <w:t xml:space="preserve"> </w:t>
      </w:r>
    </w:p>
    <w:p w14:paraId="1ABE1FF3" w14:textId="59D6408E" w:rsidR="005641E2" w:rsidRPr="005641E2" w:rsidRDefault="005641E2" w:rsidP="005641E2">
      <w:pPr>
        <w:pStyle w:val="ListParagraph"/>
        <w:numPr>
          <w:ilvl w:val="0"/>
          <w:numId w:val="3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Jeremy Picker – Facebook </w:t>
      </w:r>
      <w:r w:rsidR="00C205BF">
        <w:rPr>
          <w:rFonts w:ascii="Helvetica" w:eastAsia="Times New Roman" w:hAnsi="Helvetica" w:cs="Helvetica"/>
          <w:color w:val="1D2228"/>
          <w:sz w:val="24"/>
          <w:szCs w:val="24"/>
        </w:rPr>
        <w:t>to</w:t>
      </w:r>
      <w:r>
        <w:rPr>
          <w:rFonts w:ascii="Helvetica" w:eastAsia="Times New Roman" w:hAnsi="Helvetica" w:cs="Helvetica"/>
          <w:color w:val="1D2228"/>
          <w:sz w:val="24"/>
          <w:szCs w:val="24"/>
        </w:rPr>
        <w:t xml:space="preserve"> Google: Jeremy </w:t>
      </w:r>
      <w:r w:rsidR="00C205BF">
        <w:rPr>
          <w:rFonts w:ascii="Helvetica" w:eastAsia="Times New Roman" w:hAnsi="Helvetica" w:cs="Helvetica"/>
          <w:color w:val="1D2228"/>
          <w:sz w:val="24"/>
          <w:szCs w:val="24"/>
        </w:rPr>
        <w:t>getting</w:t>
      </w:r>
      <w:r>
        <w:rPr>
          <w:rFonts w:ascii="Helvetica" w:eastAsia="Times New Roman" w:hAnsi="Helvetica" w:cs="Helvetica"/>
          <w:color w:val="1D2228"/>
          <w:sz w:val="24"/>
          <w:szCs w:val="24"/>
        </w:rPr>
        <w:t xml:space="preserve"> the transition </w:t>
      </w:r>
      <w:r w:rsidR="00C205BF">
        <w:rPr>
          <w:rFonts w:ascii="Helvetica" w:eastAsia="Times New Roman" w:hAnsi="Helvetica" w:cs="Helvetica"/>
          <w:color w:val="1D2228"/>
          <w:sz w:val="24"/>
          <w:szCs w:val="24"/>
        </w:rPr>
        <w:t xml:space="preserve">to YouTube </w:t>
      </w:r>
      <w:r>
        <w:rPr>
          <w:rFonts w:ascii="Helvetica" w:eastAsia="Times New Roman" w:hAnsi="Helvetica" w:cs="Helvetica"/>
          <w:color w:val="1D2228"/>
          <w:sz w:val="24"/>
          <w:szCs w:val="24"/>
        </w:rPr>
        <w:t xml:space="preserve">doc together. </w:t>
      </w:r>
    </w:p>
    <w:p w14:paraId="065FC6C9"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w:t>
      </w:r>
    </w:p>
    <w:p w14:paraId="2359CA3D" w14:textId="425041BB"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color w:val="0070C0"/>
          <w:sz w:val="24"/>
          <w:szCs w:val="24"/>
        </w:rPr>
        <w:t>Other items</w:t>
      </w:r>
      <w:r w:rsidRPr="00683B82">
        <w:rPr>
          <w:rFonts w:ascii="Helvetica" w:eastAsia="Times New Roman" w:hAnsi="Helvetica" w:cs="Helvetica"/>
          <w:color w:val="0070C0"/>
          <w:sz w:val="24"/>
          <w:szCs w:val="24"/>
        </w:rPr>
        <w:t xml:space="preserve"> </w:t>
      </w:r>
      <w:r w:rsidRPr="00F60B19">
        <w:rPr>
          <w:rFonts w:ascii="Helvetica" w:eastAsia="Times New Roman" w:hAnsi="Helvetica" w:cs="Helvetica"/>
          <w:color w:val="1D2228"/>
          <w:sz w:val="24"/>
          <w:szCs w:val="24"/>
        </w:rPr>
        <w:t>(as time allows) </w:t>
      </w:r>
    </w:p>
    <w:p w14:paraId="1BF6755B" w14:textId="7C10D27D" w:rsidR="00365F38" w:rsidRDefault="00365F38" w:rsidP="00365F38">
      <w:pPr>
        <w:pStyle w:val="ListParagraph"/>
        <w:numPr>
          <w:ilvl w:val="0"/>
          <w:numId w:val="34"/>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Steve Awtrey: Thurs CFS Trustee &amp; Board Mtg. </w:t>
      </w:r>
    </w:p>
    <w:p w14:paraId="2C68076A" w14:textId="537BF4A6" w:rsidR="00365F38" w:rsidRDefault="00365F38" w:rsidP="00365F38">
      <w:pPr>
        <w:pStyle w:val="ListParagraph"/>
        <w:numPr>
          <w:ilvl w:val="0"/>
          <w:numId w:val="34"/>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Next Elder mtg March 21</w:t>
      </w:r>
      <w:proofErr w:type="gramStart"/>
      <w:r w:rsidRPr="00365F38">
        <w:rPr>
          <w:rFonts w:ascii="Helvetica" w:eastAsia="Times New Roman" w:hAnsi="Helvetica" w:cs="Helvetica"/>
          <w:color w:val="1D2228"/>
          <w:sz w:val="24"/>
          <w:szCs w:val="24"/>
          <w:vertAlign w:val="superscript"/>
        </w:rPr>
        <w:t>st</w:t>
      </w:r>
      <w:r>
        <w:rPr>
          <w:rFonts w:ascii="Helvetica" w:eastAsia="Times New Roman" w:hAnsi="Helvetica" w:cs="Helvetica"/>
          <w:color w:val="1D2228"/>
          <w:sz w:val="24"/>
          <w:szCs w:val="24"/>
        </w:rPr>
        <w:t xml:space="preserve">  (</w:t>
      </w:r>
      <w:proofErr w:type="gramEnd"/>
      <w:r w:rsidRPr="00A4585A">
        <w:rPr>
          <w:rFonts w:ascii="Helvetica" w:eastAsia="Times New Roman" w:hAnsi="Helvetica" w:cs="Helvetica"/>
          <w:color w:val="FF0000"/>
          <w:sz w:val="24"/>
          <w:szCs w:val="24"/>
        </w:rPr>
        <w:t>will find out who needs to Chair</w:t>
      </w:r>
      <w:r>
        <w:rPr>
          <w:rFonts w:ascii="Helvetica" w:eastAsia="Times New Roman" w:hAnsi="Helvetica" w:cs="Helvetica"/>
          <w:color w:val="1D2228"/>
          <w:sz w:val="24"/>
          <w:szCs w:val="24"/>
        </w:rPr>
        <w:t>)</w:t>
      </w:r>
    </w:p>
    <w:p w14:paraId="55656A6E" w14:textId="246885A0" w:rsidR="00365F38" w:rsidRDefault="00A926FF" w:rsidP="00365F38">
      <w:pPr>
        <w:pStyle w:val="ListParagraph"/>
        <w:numPr>
          <w:ilvl w:val="1"/>
          <w:numId w:val="34"/>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Possible agenda item: Jeff </w:t>
      </w:r>
      <w:proofErr w:type="spellStart"/>
      <w:r>
        <w:rPr>
          <w:rFonts w:ascii="Helvetica" w:eastAsia="Times New Roman" w:hAnsi="Helvetica" w:cs="Helvetica"/>
          <w:color w:val="1D2228"/>
          <w:sz w:val="24"/>
          <w:szCs w:val="24"/>
        </w:rPr>
        <w:t>McGlawn</w:t>
      </w:r>
      <w:proofErr w:type="spellEnd"/>
      <w:r>
        <w:rPr>
          <w:rFonts w:ascii="Helvetica" w:eastAsia="Times New Roman" w:hAnsi="Helvetica" w:cs="Helvetica"/>
          <w:color w:val="1D2228"/>
          <w:sz w:val="24"/>
          <w:szCs w:val="24"/>
        </w:rPr>
        <w:t xml:space="preserve"> to discuss </w:t>
      </w:r>
      <w:r w:rsidR="00A4585A">
        <w:rPr>
          <w:rFonts w:ascii="Helvetica" w:eastAsia="Times New Roman" w:hAnsi="Helvetica" w:cs="Helvetica"/>
          <w:color w:val="1D2228"/>
          <w:sz w:val="24"/>
          <w:szCs w:val="24"/>
        </w:rPr>
        <w:t>Missions</w:t>
      </w:r>
      <w:r w:rsidR="00365F38">
        <w:rPr>
          <w:rFonts w:ascii="Helvetica" w:eastAsia="Times New Roman" w:hAnsi="Helvetica" w:cs="Helvetica"/>
          <w:color w:val="1D2228"/>
          <w:sz w:val="24"/>
          <w:szCs w:val="24"/>
        </w:rPr>
        <w:t xml:space="preserve"> Ministry</w:t>
      </w:r>
    </w:p>
    <w:p w14:paraId="45B32A8E" w14:textId="3CBF8B93" w:rsidR="00365F38" w:rsidRDefault="00365F38" w:rsidP="00365F38">
      <w:pPr>
        <w:pStyle w:val="ListParagraph"/>
        <w:numPr>
          <w:ilvl w:val="0"/>
          <w:numId w:val="34"/>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April meetings will be chaired </w:t>
      </w:r>
      <w:proofErr w:type="gramStart"/>
      <w:r>
        <w:rPr>
          <w:rFonts w:ascii="Helvetica" w:eastAsia="Times New Roman" w:hAnsi="Helvetica" w:cs="Helvetica"/>
          <w:color w:val="1D2228"/>
          <w:sz w:val="24"/>
          <w:szCs w:val="24"/>
        </w:rPr>
        <w:t xml:space="preserve">by </w:t>
      </w:r>
      <w:r w:rsidRPr="00A926FF">
        <w:rPr>
          <w:rFonts w:ascii="Helvetica" w:eastAsia="Times New Roman" w:hAnsi="Helvetica" w:cs="Helvetica"/>
          <w:b/>
          <w:color w:val="FF0000"/>
          <w:sz w:val="24"/>
          <w:szCs w:val="24"/>
        </w:rPr>
        <w:t>?????</w:t>
      </w:r>
      <w:proofErr w:type="gramEnd"/>
    </w:p>
    <w:p w14:paraId="1B5A53BB" w14:textId="2A6A97D0" w:rsidR="0062362E" w:rsidRPr="00365F38" w:rsidRDefault="0062362E" w:rsidP="00365F38">
      <w:pPr>
        <w:pStyle w:val="ListParagraph"/>
        <w:numPr>
          <w:ilvl w:val="0"/>
          <w:numId w:val="34"/>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Help for Ukrainians dealing with the war.  </w:t>
      </w:r>
      <w:r w:rsidR="00A926FF" w:rsidRPr="00A926FF">
        <w:rPr>
          <w:rFonts w:ascii="Helvetica" w:eastAsia="Times New Roman" w:hAnsi="Helvetica" w:cs="Helvetica"/>
          <w:bCs/>
          <w:color w:val="1D2228"/>
          <w:sz w:val="24"/>
          <w:szCs w:val="24"/>
        </w:rPr>
        <w:t xml:space="preserve">Tony &amp; Shana Morrow in Ukraine </w:t>
      </w:r>
      <w:hyperlink r:id="rId8" w:history="1">
        <w:r w:rsidR="00A926FF" w:rsidRPr="00272EAE">
          <w:rPr>
            <w:rStyle w:val="Hyperlink"/>
            <w:rFonts w:ascii="Helvetica" w:eastAsia="Times New Roman" w:hAnsi="Helvetica" w:cs="Helvetica"/>
            <w:bCs/>
            <w:sz w:val="24"/>
            <w:szCs w:val="24"/>
          </w:rPr>
          <w:t>https://www.amarillocentral.org/missions</w:t>
        </w:r>
      </w:hyperlink>
      <w:r w:rsidR="00A926FF" w:rsidRPr="00272EAE">
        <w:rPr>
          <w:rFonts w:ascii="Helvetica" w:eastAsia="Times New Roman" w:hAnsi="Helvetica" w:cs="Helvetica"/>
          <w:bCs/>
          <w:color w:val="1D2228"/>
          <w:sz w:val="24"/>
          <w:szCs w:val="24"/>
        </w:rPr>
        <w:t>.</w:t>
      </w:r>
      <w:r w:rsidR="00A926FF">
        <w:rPr>
          <w:rFonts w:ascii="Helvetica" w:eastAsia="Times New Roman" w:hAnsi="Helvetica" w:cs="Helvetica"/>
          <w:b/>
          <w:bCs/>
          <w:color w:val="1D2228"/>
          <w:sz w:val="24"/>
          <w:szCs w:val="24"/>
        </w:rPr>
        <w:t xml:space="preserve"> </w:t>
      </w:r>
      <w:r w:rsidR="00F00C4E">
        <w:rPr>
          <w:rFonts w:ascii="Helvetica" w:eastAsia="Times New Roman" w:hAnsi="Helvetica" w:cs="Helvetica"/>
          <w:color w:val="1D2228"/>
          <w:sz w:val="24"/>
          <w:szCs w:val="24"/>
        </w:rPr>
        <w:t xml:space="preserve">  What is the church’s response? What issues should a church get involved in? </w:t>
      </w:r>
      <w:r w:rsidR="00272EAE">
        <w:rPr>
          <w:rFonts w:ascii="Helvetica" w:eastAsia="Times New Roman" w:hAnsi="Helvetica" w:cs="Helvetica"/>
          <w:color w:val="1D2228"/>
          <w:sz w:val="24"/>
          <w:szCs w:val="24"/>
        </w:rPr>
        <w:t xml:space="preserve">See </w:t>
      </w:r>
      <w:r w:rsidR="00272EAE" w:rsidRPr="00272EAE">
        <w:rPr>
          <w:rFonts w:ascii="Helvetica" w:eastAsia="Times New Roman" w:hAnsi="Helvetica" w:cs="Helvetica"/>
          <w:b/>
          <w:color w:val="7030A0"/>
          <w:sz w:val="24"/>
          <w:szCs w:val="24"/>
        </w:rPr>
        <w:t>Attachment D</w:t>
      </w:r>
    </w:p>
    <w:p w14:paraId="46B048FF"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w:t>
      </w:r>
    </w:p>
    <w:p w14:paraId="73ED395F" w14:textId="2F6AA678" w:rsid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xml:space="preserve">- </w:t>
      </w:r>
      <w:r w:rsidRPr="00683B82">
        <w:rPr>
          <w:rFonts w:ascii="Helvetica" w:eastAsia="Times New Roman" w:hAnsi="Helvetica" w:cs="Helvetica"/>
          <w:b/>
          <w:color w:val="0070C0"/>
          <w:sz w:val="24"/>
          <w:szCs w:val="24"/>
        </w:rPr>
        <w:t>Confirm date for next elders meeting</w:t>
      </w:r>
      <w:r w:rsidRPr="00683B82">
        <w:rPr>
          <w:rFonts w:ascii="Helvetica" w:eastAsia="Times New Roman" w:hAnsi="Helvetica" w:cs="Helvetica"/>
          <w:color w:val="0070C0"/>
          <w:sz w:val="24"/>
          <w:szCs w:val="24"/>
        </w:rPr>
        <w:t xml:space="preserve"> </w:t>
      </w:r>
      <w:r w:rsidRPr="00F60B19">
        <w:rPr>
          <w:rFonts w:ascii="Helvetica" w:eastAsia="Times New Roman" w:hAnsi="Helvetica" w:cs="Helvetica"/>
          <w:color w:val="1D2228"/>
          <w:sz w:val="24"/>
          <w:szCs w:val="24"/>
        </w:rPr>
        <w:t>(Tuesday March 29</w:t>
      </w:r>
      <w:r w:rsidR="00A4585A">
        <w:rPr>
          <w:rFonts w:ascii="Helvetica" w:eastAsia="Times New Roman" w:hAnsi="Helvetica" w:cs="Helvetica"/>
          <w:color w:val="1D2228"/>
          <w:sz w:val="24"/>
          <w:szCs w:val="24"/>
        </w:rPr>
        <w:t>)</w:t>
      </w:r>
      <w:r w:rsidRPr="00F60B19">
        <w:rPr>
          <w:rFonts w:ascii="Helvetica" w:eastAsia="Times New Roman" w:hAnsi="Helvetica" w:cs="Helvetica"/>
          <w:color w:val="1D2228"/>
          <w:sz w:val="24"/>
          <w:szCs w:val="24"/>
        </w:rPr>
        <w:t>?  Include Dale Robinson via Zoom?)</w:t>
      </w:r>
    </w:p>
    <w:p w14:paraId="57E45650" w14:textId="79F27E6A" w:rsidR="00365F38" w:rsidRPr="00365F38" w:rsidRDefault="00365F38" w:rsidP="00365F38">
      <w:pPr>
        <w:pStyle w:val="ListParagraph"/>
        <w:numPr>
          <w:ilvl w:val="0"/>
          <w:numId w:val="34"/>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April 4</w:t>
      </w:r>
      <w:r w:rsidRPr="00365F38">
        <w:rPr>
          <w:rFonts w:ascii="Helvetica" w:eastAsia="Times New Roman" w:hAnsi="Helvetica" w:cs="Helvetica"/>
          <w:color w:val="1D2228"/>
          <w:sz w:val="24"/>
          <w:szCs w:val="24"/>
          <w:vertAlign w:val="superscript"/>
        </w:rPr>
        <w:t>th</w:t>
      </w:r>
      <w:r>
        <w:rPr>
          <w:rFonts w:ascii="Helvetica" w:eastAsia="Times New Roman" w:hAnsi="Helvetica" w:cs="Helvetica"/>
          <w:color w:val="1D2228"/>
          <w:sz w:val="24"/>
          <w:szCs w:val="24"/>
        </w:rPr>
        <w:t xml:space="preserve"> Dale Robinson: He asked to </w:t>
      </w:r>
      <w:r w:rsidR="00D028E3">
        <w:rPr>
          <w:rFonts w:ascii="Helvetica" w:eastAsia="Times New Roman" w:hAnsi="Helvetica" w:cs="Helvetica"/>
          <w:color w:val="1D2228"/>
          <w:sz w:val="24"/>
          <w:szCs w:val="24"/>
        </w:rPr>
        <w:t>b</w:t>
      </w:r>
      <w:r>
        <w:rPr>
          <w:rFonts w:ascii="Helvetica" w:eastAsia="Times New Roman" w:hAnsi="Helvetica" w:cs="Helvetica"/>
          <w:color w:val="1D2228"/>
          <w:sz w:val="24"/>
          <w:szCs w:val="24"/>
        </w:rPr>
        <w:t>e in person (the Elders are OK with video conference)</w:t>
      </w:r>
    </w:p>
    <w:p w14:paraId="6EBEF070" w14:textId="77777777"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w:t>
      </w:r>
    </w:p>
    <w:p w14:paraId="2E1AED81" w14:textId="3B7D715B" w:rsidR="00F60B19" w:rsidRPr="00F60B19" w:rsidRDefault="00F60B19" w:rsidP="00F60B19">
      <w:pPr>
        <w:shd w:val="clear" w:color="auto" w:fill="FFFFFF"/>
        <w:spacing w:after="0" w:line="240" w:lineRule="auto"/>
        <w:rPr>
          <w:rFonts w:ascii="Helvetica" w:eastAsia="Times New Roman" w:hAnsi="Helvetica" w:cs="Helvetica"/>
          <w:color w:val="1D2228"/>
          <w:sz w:val="24"/>
          <w:szCs w:val="24"/>
        </w:rPr>
      </w:pPr>
      <w:r w:rsidRPr="00F60B19">
        <w:rPr>
          <w:rFonts w:ascii="Helvetica" w:eastAsia="Times New Roman" w:hAnsi="Helvetica" w:cs="Helvetica"/>
          <w:color w:val="1D2228"/>
          <w:sz w:val="24"/>
          <w:szCs w:val="24"/>
        </w:rPr>
        <w:t>- Closing prayer </w:t>
      </w:r>
      <w:r w:rsidR="00BC2C56">
        <w:rPr>
          <w:rFonts w:ascii="Helvetica" w:eastAsia="Times New Roman" w:hAnsi="Helvetica" w:cs="Helvetica"/>
          <w:color w:val="1D2228"/>
          <w:sz w:val="24"/>
          <w:szCs w:val="24"/>
        </w:rPr>
        <w:t xml:space="preserve">(Louis West) </w:t>
      </w:r>
    </w:p>
    <w:p w14:paraId="077081F7" w14:textId="02369735" w:rsidR="00F60B19" w:rsidRPr="00F60B19" w:rsidRDefault="00F60B19" w:rsidP="00D50771">
      <w:pPr>
        <w:pStyle w:val="NoSpacing"/>
        <w:rPr>
          <w:rFonts w:ascii="Times New Roman" w:hAnsi="Times New Roman" w:cs="Times New Roman"/>
          <w:sz w:val="24"/>
          <w:szCs w:val="24"/>
        </w:rPr>
      </w:pPr>
    </w:p>
    <w:p w14:paraId="035381C2" w14:textId="35A5971E" w:rsidR="00F60B19" w:rsidRPr="00F60B19" w:rsidRDefault="00F60B19" w:rsidP="00D50771">
      <w:pPr>
        <w:pStyle w:val="NoSpacing"/>
        <w:rPr>
          <w:rFonts w:ascii="Times New Roman" w:hAnsi="Times New Roman" w:cs="Times New Roman"/>
          <w:sz w:val="24"/>
          <w:szCs w:val="24"/>
        </w:rPr>
      </w:pPr>
    </w:p>
    <w:p w14:paraId="403C97C7" w14:textId="77777777" w:rsidR="00BB5171" w:rsidRDefault="00BB5171">
      <w:pPr>
        <w:rPr>
          <w:rFonts w:ascii="Times New Roman" w:hAnsi="Times New Roman" w:cs="Times New Roman"/>
          <w:sz w:val="24"/>
          <w:szCs w:val="24"/>
        </w:rPr>
      </w:pPr>
    </w:p>
    <w:p w14:paraId="24A643D3" w14:textId="402E2B1E" w:rsidR="00BB5171" w:rsidRDefault="00BB5171">
      <w:pPr>
        <w:rPr>
          <w:rFonts w:ascii="Times New Roman" w:hAnsi="Times New Roman" w:cs="Times New Roman"/>
          <w:sz w:val="24"/>
          <w:szCs w:val="24"/>
        </w:rPr>
      </w:pPr>
    </w:p>
    <w:p w14:paraId="4638FE7B" w14:textId="138793B2" w:rsidR="00BB5171" w:rsidRDefault="00BB5171">
      <w:pPr>
        <w:rPr>
          <w:rFonts w:ascii="Times New Roman" w:hAnsi="Times New Roman" w:cs="Times New Roman"/>
          <w:sz w:val="24"/>
          <w:szCs w:val="24"/>
        </w:rPr>
      </w:pPr>
    </w:p>
    <w:p w14:paraId="5339D36D" w14:textId="77777777" w:rsidR="00BB5171" w:rsidRDefault="00BB5171">
      <w:pPr>
        <w:rPr>
          <w:rFonts w:ascii="Times New Roman" w:hAnsi="Times New Roman" w:cs="Times New Roman"/>
          <w:sz w:val="24"/>
          <w:szCs w:val="24"/>
        </w:rPr>
      </w:pPr>
    </w:p>
    <w:p w14:paraId="3E6E7BF3" w14:textId="77777777" w:rsidR="00BB5171" w:rsidRDefault="00BB5171" w:rsidP="00BB5171">
      <w:pPr>
        <w:pStyle w:val="NoSpacing"/>
      </w:pPr>
      <w:r>
        <w:t>Lukas 6:27-28</w:t>
      </w:r>
    </w:p>
    <w:p w14:paraId="26F8936F" w14:textId="77777777" w:rsidR="00BB5171" w:rsidRPr="00BB5171" w:rsidRDefault="00BB5171" w:rsidP="00BB5171">
      <w:pPr>
        <w:pStyle w:val="NoSpacing"/>
        <w:rPr>
          <w:b/>
          <w:i/>
        </w:rPr>
      </w:pPr>
      <w:r w:rsidRPr="00BB5171">
        <w:rPr>
          <w:rStyle w:val="text"/>
          <w:rFonts w:ascii="Segoe UI" w:hAnsi="Segoe UI" w:cs="Segoe UI"/>
          <w:b/>
          <w:i/>
          <w:color w:val="000000"/>
        </w:rPr>
        <w:t xml:space="preserve">Om </w:t>
      </w:r>
      <w:proofErr w:type="spellStart"/>
      <w:r w:rsidRPr="00BB5171">
        <w:rPr>
          <w:rStyle w:val="text"/>
          <w:rFonts w:ascii="Segoe UI" w:hAnsi="Segoe UI" w:cs="Segoe UI"/>
          <w:b/>
          <w:i/>
          <w:color w:val="000000"/>
        </w:rPr>
        <w:t>att</w:t>
      </w:r>
      <w:proofErr w:type="spellEnd"/>
      <w:r w:rsidRPr="00BB5171">
        <w:rPr>
          <w:rStyle w:val="text"/>
          <w:rFonts w:ascii="Segoe UI" w:hAnsi="Segoe UI" w:cs="Segoe UI"/>
          <w:b/>
          <w:i/>
          <w:color w:val="000000"/>
        </w:rPr>
        <w:t xml:space="preserve"> </w:t>
      </w:r>
      <w:proofErr w:type="spellStart"/>
      <w:r w:rsidRPr="00BB5171">
        <w:rPr>
          <w:rStyle w:val="text"/>
          <w:rFonts w:ascii="Segoe UI" w:hAnsi="Segoe UI" w:cs="Segoe UI"/>
          <w:b/>
          <w:i/>
          <w:color w:val="000000"/>
        </w:rPr>
        <w:t>älska</w:t>
      </w:r>
      <w:proofErr w:type="spellEnd"/>
      <w:r w:rsidRPr="00BB5171">
        <w:rPr>
          <w:rStyle w:val="text"/>
          <w:rFonts w:ascii="Segoe UI" w:hAnsi="Segoe UI" w:cs="Segoe UI"/>
          <w:b/>
          <w:i/>
          <w:color w:val="000000"/>
        </w:rPr>
        <w:t xml:space="preserve"> </w:t>
      </w:r>
      <w:proofErr w:type="spellStart"/>
      <w:r w:rsidRPr="00BB5171">
        <w:rPr>
          <w:rStyle w:val="text"/>
          <w:rFonts w:ascii="Segoe UI" w:hAnsi="Segoe UI" w:cs="Segoe UI"/>
          <w:b/>
          <w:i/>
          <w:color w:val="000000"/>
        </w:rPr>
        <w:t>sina</w:t>
      </w:r>
      <w:proofErr w:type="spellEnd"/>
      <w:r w:rsidRPr="00BB5171">
        <w:rPr>
          <w:rStyle w:val="text"/>
          <w:rFonts w:ascii="Segoe UI" w:hAnsi="Segoe UI" w:cs="Segoe UI"/>
          <w:b/>
          <w:i/>
          <w:color w:val="000000"/>
        </w:rPr>
        <w:t xml:space="preserve"> </w:t>
      </w:r>
      <w:proofErr w:type="spellStart"/>
      <w:r w:rsidRPr="00BB5171">
        <w:rPr>
          <w:rStyle w:val="text"/>
          <w:rFonts w:ascii="Segoe UI" w:hAnsi="Segoe UI" w:cs="Segoe UI"/>
          <w:b/>
          <w:i/>
          <w:color w:val="000000"/>
        </w:rPr>
        <w:t>fiender</w:t>
      </w:r>
      <w:proofErr w:type="spellEnd"/>
    </w:p>
    <w:p w14:paraId="1D4E71AD" w14:textId="77777777" w:rsidR="00BB5171" w:rsidRDefault="00BB5171" w:rsidP="00BB5171">
      <w:pPr>
        <w:pStyle w:val="NoSpacing"/>
      </w:pPr>
      <w:r>
        <w:rPr>
          <w:rStyle w:val="text"/>
          <w:rFonts w:ascii="Segoe UI" w:hAnsi="Segoe UI" w:cs="Segoe UI"/>
          <w:b/>
          <w:bCs/>
          <w:color w:val="000000"/>
          <w:vertAlign w:val="superscript"/>
        </w:rPr>
        <w:t>27 </w:t>
      </w:r>
      <w:r>
        <w:rPr>
          <w:rStyle w:val="text"/>
          <w:rFonts w:ascii="Segoe UI" w:hAnsi="Segoe UI" w:cs="Segoe UI"/>
          <w:color w:val="000000"/>
        </w:rPr>
        <w:t xml:space="preserve">Men till dem </w:t>
      </w:r>
      <w:proofErr w:type="spellStart"/>
      <w:r>
        <w:rPr>
          <w:rStyle w:val="text"/>
          <w:rFonts w:ascii="Segoe UI" w:hAnsi="Segoe UI" w:cs="Segoe UI"/>
          <w:color w:val="000000"/>
        </w:rPr>
        <w:t>som</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lyssnar</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säger</w:t>
      </w:r>
      <w:proofErr w:type="spellEnd"/>
      <w:r>
        <w:rPr>
          <w:rStyle w:val="text"/>
          <w:rFonts w:ascii="Segoe UI" w:hAnsi="Segoe UI" w:cs="Segoe UI"/>
          <w:color w:val="000000"/>
        </w:rPr>
        <w:t xml:space="preserve"> jag: </w:t>
      </w:r>
      <w:proofErr w:type="spellStart"/>
      <w:r>
        <w:rPr>
          <w:rStyle w:val="text"/>
          <w:rFonts w:ascii="Segoe UI" w:hAnsi="Segoe UI" w:cs="Segoe UI"/>
          <w:color w:val="000000"/>
        </w:rPr>
        <w:t>älska</w:t>
      </w:r>
      <w:proofErr w:type="spellEnd"/>
      <w:r>
        <w:rPr>
          <w:rStyle w:val="text"/>
          <w:rFonts w:ascii="Segoe UI" w:hAnsi="Segoe UI" w:cs="Segoe UI"/>
          <w:color w:val="000000"/>
        </w:rPr>
        <w:t xml:space="preserve"> era </w:t>
      </w:r>
      <w:proofErr w:type="spellStart"/>
      <w:r>
        <w:rPr>
          <w:rStyle w:val="text"/>
          <w:rFonts w:ascii="Segoe UI" w:hAnsi="Segoe UI" w:cs="Segoe UI"/>
          <w:color w:val="000000"/>
        </w:rPr>
        <w:t>fiender</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gör</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gott</w:t>
      </w:r>
      <w:proofErr w:type="spellEnd"/>
      <w:r>
        <w:rPr>
          <w:rStyle w:val="text"/>
          <w:rFonts w:ascii="Segoe UI" w:hAnsi="Segoe UI" w:cs="Segoe UI"/>
          <w:color w:val="000000"/>
        </w:rPr>
        <w:t xml:space="preserve"> mot dem </w:t>
      </w:r>
      <w:proofErr w:type="spellStart"/>
      <w:r>
        <w:rPr>
          <w:rStyle w:val="text"/>
          <w:rFonts w:ascii="Segoe UI" w:hAnsi="Segoe UI" w:cs="Segoe UI"/>
          <w:color w:val="000000"/>
        </w:rPr>
        <w:t>som</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hatar</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er</w:t>
      </w:r>
      <w:proofErr w:type="spellEnd"/>
      <w:r>
        <w:rPr>
          <w:rStyle w:val="text"/>
          <w:rFonts w:ascii="Segoe UI" w:hAnsi="Segoe UI" w:cs="Segoe UI"/>
          <w:color w:val="000000"/>
        </w:rPr>
        <w:t>, </w:t>
      </w:r>
      <w:r>
        <w:rPr>
          <w:rStyle w:val="text"/>
          <w:rFonts w:ascii="Segoe UI" w:hAnsi="Segoe UI" w:cs="Segoe UI"/>
          <w:b/>
          <w:bCs/>
          <w:color w:val="000000"/>
          <w:vertAlign w:val="superscript"/>
        </w:rPr>
        <w:t>28 </w:t>
      </w:r>
      <w:proofErr w:type="spellStart"/>
      <w:r>
        <w:rPr>
          <w:rStyle w:val="text"/>
          <w:rFonts w:ascii="Segoe UI" w:hAnsi="Segoe UI" w:cs="Segoe UI"/>
          <w:color w:val="000000"/>
        </w:rPr>
        <w:t>välsigna</w:t>
      </w:r>
      <w:proofErr w:type="spellEnd"/>
      <w:r>
        <w:rPr>
          <w:rStyle w:val="text"/>
          <w:rFonts w:ascii="Segoe UI" w:hAnsi="Segoe UI" w:cs="Segoe UI"/>
          <w:color w:val="000000"/>
        </w:rPr>
        <w:t xml:space="preserve"> dem </w:t>
      </w:r>
      <w:proofErr w:type="spellStart"/>
      <w:r>
        <w:rPr>
          <w:rStyle w:val="text"/>
          <w:rFonts w:ascii="Segoe UI" w:hAnsi="Segoe UI" w:cs="Segoe UI"/>
          <w:color w:val="000000"/>
        </w:rPr>
        <w:t>som</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förbannar</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er</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och</w:t>
      </w:r>
      <w:proofErr w:type="spellEnd"/>
      <w:r>
        <w:rPr>
          <w:rStyle w:val="text"/>
          <w:rFonts w:ascii="Segoe UI" w:hAnsi="Segoe UI" w:cs="Segoe UI"/>
          <w:color w:val="000000"/>
        </w:rPr>
        <w:t xml:space="preserve"> be </w:t>
      </w:r>
      <w:proofErr w:type="spellStart"/>
      <w:r>
        <w:rPr>
          <w:rStyle w:val="text"/>
          <w:rFonts w:ascii="Segoe UI" w:hAnsi="Segoe UI" w:cs="Segoe UI"/>
          <w:color w:val="000000"/>
        </w:rPr>
        <w:t>för</w:t>
      </w:r>
      <w:proofErr w:type="spellEnd"/>
      <w:r>
        <w:rPr>
          <w:rStyle w:val="text"/>
          <w:rFonts w:ascii="Segoe UI" w:hAnsi="Segoe UI" w:cs="Segoe UI"/>
          <w:color w:val="000000"/>
        </w:rPr>
        <w:t xml:space="preserve"> dem </w:t>
      </w:r>
      <w:proofErr w:type="spellStart"/>
      <w:r>
        <w:rPr>
          <w:rStyle w:val="text"/>
          <w:rFonts w:ascii="Segoe UI" w:hAnsi="Segoe UI" w:cs="Segoe UI"/>
          <w:color w:val="000000"/>
        </w:rPr>
        <w:t>som</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förolämpar</w:t>
      </w:r>
      <w:proofErr w:type="spellEnd"/>
      <w:r>
        <w:rPr>
          <w:rStyle w:val="text"/>
          <w:rFonts w:ascii="Segoe UI" w:hAnsi="Segoe UI" w:cs="Segoe UI"/>
          <w:color w:val="000000"/>
        </w:rPr>
        <w:t xml:space="preserve"> </w:t>
      </w:r>
      <w:proofErr w:type="spellStart"/>
      <w:r>
        <w:rPr>
          <w:rStyle w:val="text"/>
          <w:rFonts w:ascii="Segoe UI" w:hAnsi="Segoe UI" w:cs="Segoe UI"/>
          <w:color w:val="000000"/>
        </w:rPr>
        <w:t>er</w:t>
      </w:r>
      <w:proofErr w:type="spellEnd"/>
      <w:r>
        <w:rPr>
          <w:rStyle w:val="text"/>
          <w:rFonts w:ascii="Segoe UI" w:hAnsi="Segoe UI" w:cs="Segoe UI"/>
          <w:color w:val="000000"/>
        </w:rPr>
        <w:t>.</w:t>
      </w:r>
    </w:p>
    <w:p w14:paraId="2CA327BF" w14:textId="6F979118" w:rsidR="0089780B" w:rsidRDefault="0089780B">
      <w:pPr>
        <w:rPr>
          <w:rFonts w:ascii="Times New Roman" w:hAnsi="Times New Roman" w:cs="Times New Roman"/>
          <w:sz w:val="24"/>
          <w:szCs w:val="24"/>
        </w:rPr>
      </w:pPr>
      <w:r>
        <w:rPr>
          <w:rFonts w:ascii="Times New Roman" w:hAnsi="Times New Roman" w:cs="Times New Roman"/>
          <w:sz w:val="24"/>
          <w:szCs w:val="24"/>
        </w:rPr>
        <w:br w:type="page"/>
      </w:r>
    </w:p>
    <w:p w14:paraId="232676E3" w14:textId="4B5D9B00" w:rsidR="00F60B19" w:rsidRPr="0089780B" w:rsidRDefault="0089780B" w:rsidP="0089780B">
      <w:pPr>
        <w:pStyle w:val="NoSpacing"/>
        <w:jc w:val="right"/>
        <w:rPr>
          <w:rFonts w:ascii="Times New Roman" w:hAnsi="Times New Roman" w:cs="Times New Roman"/>
          <w:b/>
          <w:color w:val="7030A0"/>
          <w:sz w:val="24"/>
          <w:szCs w:val="24"/>
        </w:rPr>
      </w:pPr>
      <w:r w:rsidRPr="0089780B">
        <w:rPr>
          <w:rFonts w:ascii="Times New Roman" w:hAnsi="Times New Roman" w:cs="Times New Roman"/>
          <w:b/>
          <w:color w:val="7030A0"/>
          <w:sz w:val="24"/>
          <w:szCs w:val="24"/>
        </w:rPr>
        <w:t>Attachment A.1</w:t>
      </w:r>
    </w:p>
    <w:p w14:paraId="79354D99" w14:textId="40CF022E" w:rsidR="00E54FAD" w:rsidRPr="001A68EB" w:rsidRDefault="00E54FAD">
      <w:pPr>
        <w:rPr>
          <w:rFonts w:ascii="Times New Roman" w:hAnsi="Times New Roman" w:cs="Times New Roman"/>
          <w:sz w:val="6"/>
          <w:szCs w:val="6"/>
        </w:rPr>
      </w:pPr>
    </w:p>
    <w:p w14:paraId="41949BBC" w14:textId="6A5001FF" w:rsidR="00E54FAD" w:rsidRDefault="00E54FAD" w:rsidP="00E54F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69756C" wp14:editId="1F059C34">
            <wp:extent cx="7032568" cy="762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07.2022_ Elders Meetings_ Youth Minister search update.jpg"/>
                    <pic:cNvPicPr/>
                  </pic:nvPicPr>
                  <pic:blipFill>
                    <a:blip r:embed="rId9">
                      <a:extLst>
                        <a:ext uri="{28A0092B-C50C-407E-A947-70E740481C1C}">
                          <a14:useLocalDpi xmlns:a14="http://schemas.microsoft.com/office/drawing/2010/main" val="0"/>
                        </a:ext>
                      </a:extLst>
                    </a:blip>
                    <a:stretch>
                      <a:fillRect/>
                    </a:stretch>
                  </pic:blipFill>
                  <pic:spPr>
                    <a:xfrm>
                      <a:off x="0" y="0"/>
                      <a:ext cx="7040782" cy="7638436"/>
                    </a:xfrm>
                    <a:prstGeom prst="rect">
                      <a:avLst/>
                    </a:prstGeom>
                  </pic:spPr>
                </pic:pic>
              </a:graphicData>
            </a:graphic>
          </wp:inline>
        </w:drawing>
      </w:r>
    </w:p>
    <w:p w14:paraId="611033DA" w14:textId="6DDE0366" w:rsidR="0089780B" w:rsidRDefault="0089780B">
      <w:pPr>
        <w:rPr>
          <w:rFonts w:ascii="Times New Roman" w:hAnsi="Times New Roman" w:cs="Times New Roman"/>
          <w:sz w:val="24"/>
          <w:szCs w:val="24"/>
        </w:rPr>
      </w:pPr>
      <w:r>
        <w:rPr>
          <w:rFonts w:ascii="Times New Roman" w:hAnsi="Times New Roman" w:cs="Times New Roman"/>
          <w:sz w:val="24"/>
          <w:szCs w:val="24"/>
        </w:rPr>
        <w:br w:type="page"/>
      </w:r>
    </w:p>
    <w:p w14:paraId="7783269B" w14:textId="40B6A259" w:rsidR="0089780B" w:rsidRPr="0089780B" w:rsidRDefault="0089780B" w:rsidP="0089780B">
      <w:pPr>
        <w:pStyle w:val="NoSpacing"/>
        <w:jc w:val="right"/>
        <w:rPr>
          <w:rFonts w:ascii="Times New Roman" w:hAnsi="Times New Roman" w:cs="Times New Roman"/>
          <w:b/>
          <w:color w:val="7030A0"/>
          <w:sz w:val="24"/>
          <w:szCs w:val="24"/>
        </w:rPr>
      </w:pPr>
      <w:r w:rsidRPr="0089780B">
        <w:rPr>
          <w:rFonts w:ascii="Times New Roman" w:hAnsi="Times New Roman" w:cs="Times New Roman"/>
          <w:b/>
          <w:color w:val="7030A0"/>
          <w:sz w:val="24"/>
          <w:szCs w:val="24"/>
        </w:rPr>
        <w:t>Attachment A.2</w:t>
      </w:r>
    </w:p>
    <w:p w14:paraId="397F14BD" w14:textId="3546324F" w:rsidR="0089780B" w:rsidRDefault="0089780B" w:rsidP="00D50771">
      <w:pPr>
        <w:pStyle w:val="NoSpacing"/>
        <w:rPr>
          <w:rFonts w:ascii="Times New Roman" w:hAnsi="Times New Roman" w:cs="Times New Roman"/>
          <w:sz w:val="24"/>
          <w:szCs w:val="24"/>
        </w:rPr>
      </w:pPr>
    </w:p>
    <w:p w14:paraId="6104DC1C" w14:textId="62B8B4ED" w:rsidR="00E54FAD" w:rsidRDefault="00E54FAD" w:rsidP="00E54FAD">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01E48D" wp14:editId="3D41EC16">
            <wp:extent cx="7014533" cy="9077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ylie Douglas Resume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16645" cy="9080058"/>
                    </a:xfrm>
                    <a:prstGeom prst="rect">
                      <a:avLst/>
                    </a:prstGeom>
                  </pic:spPr>
                </pic:pic>
              </a:graphicData>
            </a:graphic>
          </wp:inline>
        </w:drawing>
      </w:r>
    </w:p>
    <w:p w14:paraId="74B25800" w14:textId="77777777" w:rsidR="0089780B" w:rsidRDefault="0089780B" w:rsidP="00D50771">
      <w:pPr>
        <w:pStyle w:val="NoSpacing"/>
        <w:rPr>
          <w:rFonts w:ascii="Times New Roman" w:hAnsi="Times New Roman" w:cs="Times New Roman"/>
          <w:sz w:val="24"/>
          <w:szCs w:val="24"/>
        </w:rPr>
      </w:pPr>
    </w:p>
    <w:p w14:paraId="729B709C" w14:textId="664B9366" w:rsidR="00E06FB3" w:rsidRDefault="00E06FB3">
      <w:pPr>
        <w:rPr>
          <w:rFonts w:ascii="Times New Roman" w:hAnsi="Times New Roman" w:cs="Times New Roman"/>
          <w:sz w:val="24"/>
          <w:szCs w:val="24"/>
        </w:rPr>
      </w:pPr>
      <w:r>
        <w:rPr>
          <w:rFonts w:ascii="Times New Roman" w:hAnsi="Times New Roman" w:cs="Times New Roman"/>
          <w:sz w:val="24"/>
          <w:szCs w:val="24"/>
        </w:rPr>
        <w:br w:type="page"/>
      </w:r>
    </w:p>
    <w:p w14:paraId="7C628FE2" w14:textId="3BCDF8AE" w:rsidR="0089780B" w:rsidRPr="00E06FB3" w:rsidRDefault="00E06FB3" w:rsidP="00E06FB3">
      <w:pPr>
        <w:pStyle w:val="NoSpacing"/>
        <w:jc w:val="right"/>
        <w:rPr>
          <w:rFonts w:ascii="Times New Roman" w:hAnsi="Times New Roman" w:cs="Times New Roman"/>
          <w:b/>
          <w:color w:val="7030A0"/>
          <w:sz w:val="24"/>
          <w:szCs w:val="24"/>
        </w:rPr>
      </w:pPr>
      <w:r w:rsidRPr="00E06FB3">
        <w:rPr>
          <w:rFonts w:ascii="Times New Roman" w:hAnsi="Times New Roman" w:cs="Times New Roman"/>
          <w:b/>
          <w:color w:val="7030A0"/>
          <w:sz w:val="24"/>
          <w:szCs w:val="24"/>
        </w:rPr>
        <w:t>Attachment A.3</w:t>
      </w:r>
    </w:p>
    <w:p w14:paraId="67CA0C64" w14:textId="0C5707DD" w:rsidR="00E06FB3" w:rsidRDefault="00E06FB3" w:rsidP="00D50771">
      <w:pPr>
        <w:pStyle w:val="NoSpacing"/>
        <w:rPr>
          <w:rFonts w:ascii="Times New Roman" w:hAnsi="Times New Roman" w:cs="Times New Roman"/>
          <w:sz w:val="24"/>
          <w:szCs w:val="24"/>
        </w:rPr>
      </w:pPr>
    </w:p>
    <w:p w14:paraId="01D55F63" w14:textId="547D0636" w:rsidR="00E06FB3" w:rsidRDefault="00E06FB3" w:rsidP="00D50771">
      <w:pPr>
        <w:pStyle w:val="NoSpacing"/>
        <w:rPr>
          <w:rFonts w:ascii="Times New Roman" w:hAnsi="Times New Roman" w:cs="Times New Roman"/>
          <w:sz w:val="24"/>
          <w:szCs w:val="24"/>
        </w:rPr>
      </w:pPr>
      <w:r>
        <w:rPr>
          <w:rFonts w:ascii="Times New Roman" w:hAnsi="Times New Roman" w:cs="Times New Roman"/>
          <w:sz w:val="24"/>
          <w:szCs w:val="24"/>
        </w:rPr>
        <w:t xml:space="preserve">Below is the </w:t>
      </w:r>
      <w:hyperlink r:id="rId11" w:history="1">
        <w:r w:rsidRPr="00672851">
          <w:rPr>
            <w:rStyle w:val="Hyperlink"/>
            <w:rFonts w:ascii="Times New Roman" w:hAnsi="Times New Roman" w:cs="Times New Roman"/>
            <w:sz w:val="24"/>
            <w:szCs w:val="24"/>
          </w:rPr>
          <w:t>https://joinhandshake.com/</w:t>
        </w:r>
      </w:hyperlink>
      <w:r>
        <w:rPr>
          <w:rFonts w:ascii="Times New Roman" w:hAnsi="Times New Roman" w:cs="Times New Roman"/>
          <w:sz w:val="24"/>
          <w:szCs w:val="24"/>
        </w:rPr>
        <w:t xml:space="preserve"> page for McKnight Crossings as of March 8, 2022</w:t>
      </w:r>
    </w:p>
    <w:p w14:paraId="4EB4E236" w14:textId="77777777" w:rsidR="00E06FB3" w:rsidRPr="00E06FB3" w:rsidRDefault="00E06FB3" w:rsidP="00D50771">
      <w:pPr>
        <w:pStyle w:val="NoSpacing"/>
        <w:rPr>
          <w:rFonts w:ascii="Times New Roman" w:hAnsi="Times New Roman" w:cs="Times New Roman"/>
          <w:sz w:val="6"/>
          <w:szCs w:val="6"/>
        </w:rPr>
      </w:pPr>
    </w:p>
    <w:p w14:paraId="35D4A65E" w14:textId="6B2B9E47" w:rsidR="00E06FB3" w:rsidRDefault="00E06FB3" w:rsidP="00E06FB3">
      <w:pPr>
        <w:pStyle w:val="NoSpacing"/>
        <w:jc w:val="center"/>
        <w:rPr>
          <w:rFonts w:ascii="Times New Roman" w:hAnsi="Times New Roman" w:cs="Times New Roman"/>
          <w:sz w:val="24"/>
          <w:szCs w:val="24"/>
        </w:rPr>
      </w:pPr>
      <w:r>
        <w:rPr>
          <w:noProof/>
        </w:rPr>
        <w:drawing>
          <wp:inline distT="0" distB="0" distL="0" distR="0" wp14:anchorId="036400DC" wp14:editId="270BBE12">
            <wp:extent cx="6858000" cy="642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6423025"/>
                    </a:xfrm>
                    <a:prstGeom prst="rect">
                      <a:avLst/>
                    </a:prstGeom>
                  </pic:spPr>
                </pic:pic>
              </a:graphicData>
            </a:graphic>
          </wp:inline>
        </w:drawing>
      </w:r>
    </w:p>
    <w:p w14:paraId="0DFD1B7A" w14:textId="77777777" w:rsidR="00E06FB3" w:rsidRDefault="00E06FB3" w:rsidP="00D50771">
      <w:pPr>
        <w:pStyle w:val="NoSpacing"/>
        <w:rPr>
          <w:rFonts w:ascii="Times New Roman" w:hAnsi="Times New Roman" w:cs="Times New Roman"/>
          <w:sz w:val="24"/>
          <w:szCs w:val="24"/>
        </w:rPr>
      </w:pPr>
    </w:p>
    <w:p w14:paraId="0FDCFA15" w14:textId="1AA725C8" w:rsidR="00E06FB3" w:rsidRDefault="00E06FB3" w:rsidP="00D50771">
      <w:pPr>
        <w:pStyle w:val="NoSpacing"/>
        <w:rPr>
          <w:rFonts w:ascii="Times New Roman" w:hAnsi="Times New Roman" w:cs="Times New Roman"/>
          <w:sz w:val="24"/>
          <w:szCs w:val="24"/>
        </w:rPr>
      </w:pPr>
    </w:p>
    <w:p w14:paraId="196131BD" w14:textId="40BDEF76" w:rsidR="00A44DE5" w:rsidRDefault="00A44DE5">
      <w:pPr>
        <w:rPr>
          <w:rFonts w:ascii="Times New Roman" w:hAnsi="Times New Roman" w:cs="Times New Roman"/>
          <w:sz w:val="24"/>
          <w:szCs w:val="24"/>
        </w:rPr>
      </w:pPr>
      <w:r>
        <w:rPr>
          <w:rFonts w:ascii="Times New Roman" w:hAnsi="Times New Roman" w:cs="Times New Roman"/>
          <w:sz w:val="24"/>
          <w:szCs w:val="24"/>
        </w:rPr>
        <w:br w:type="page"/>
      </w:r>
    </w:p>
    <w:p w14:paraId="51984680" w14:textId="1E73F400" w:rsidR="00A44DE5" w:rsidRPr="00A44DE5" w:rsidRDefault="00A44DE5" w:rsidP="00A44DE5">
      <w:pPr>
        <w:pStyle w:val="NoSpacing"/>
        <w:jc w:val="right"/>
        <w:rPr>
          <w:rFonts w:ascii="Times New Roman" w:hAnsi="Times New Roman" w:cs="Times New Roman"/>
          <w:b/>
          <w:color w:val="7030A0"/>
          <w:sz w:val="24"/>
          <w:szCs w:val="24"/>
        </w:rPr>
      </w:pPr>
      <w:r w:rsidRPr="00A44DE5">
        <w:rPr>
          <w:rFonts w:ascii="Times New Roman" w:hAnsi="Times New Roman" w:cs="Times New Roman"/>
          <w:b/>
          <w:color w:val="7030A0"/>
          <w:sz w:val="24"/>
          <w:szCs w:val="24"/>
        </w:rPr>
        <w:t>Attachment B</w:t>
      </w:r>
      <w:r>
        <w:rPr>
          <w:rFonts w:ascii="Times New Roman" w:hAnsi="Times New Roman" w:cs="Times New Roman"/>
          <w:b/>
          <w:color w:val="7030A0"/>
          <w:sz w:val="24"/>
          <w:szCs w:val="24"/>
        </w:rPr>
        <w:t>.1</w:t>
      </w:r>
    </w:p>
    <w:p w14:paraId="4C8A7516" w14:textId="5F7B1105" w:rsidR="00A44DE5" w:rsidRDefault="00A44DE5" w:rsidP="00D50771">
      <w:pPr>
        <w:pStyle w:val="NoSpacing"/>
        <w:rPr>
          <w:rFonts w:ascii="Times New Roman" w:hAnsi="Times New Roman" w:cs="Times New Roman"/>
          <w:sz w:val="24"/>
          <w:szCs w:val="24"/>
        </w:rPr>
      </w:pPr>
    </w:p>
    <w:p w14:paraId="0F48D63E" w14:textId="47BC14F8" w:rsidR="00A44DE5" w:rsidRDefault="00A44DE5" w:rsidP="00A44DE5">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7D51FA" wp14:editId="0B7F47AB">
            <wp:extent cx="6705600" cy="86151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04.2022 ChildrenMinister JobDesc_Page_1.jpg"/>
                    <pic:cNvPicPr/>
                  </pic:nvPicPr>
                  <pic:blipFill>
                    <a:blip r:embed="rId13">
                      <a:extLst>
                        <a:ext uri="{28A0092B-C50C-407E-A947-70E740481C1C}">
                          <a14:useLocalDpi xmlns:a14="http://schemas.microsoft.com/office/drawing/2010/main" val="0"/>
                        </a:ext>
                      </a:extLst>
                    </a:blip>
                    <a:stretch>
                      <a:fillRect/>
                    </a:stretch>
                  </pic:blipFill>
                  <pic:spPr>
                    <a:xfrm>
                      <a:off x="0" y="0"/>
                      <a:ext cx="6708920" cy="8619399"/>
                    </a:xfrm>
                    <a:prstGeom prst="rect">
                      <a:avLst/>
                    </a:prstGeom>
                  </pic:spPr>
                </pic:pic>
              </a:graphicData>
            </a:graphic>
          </wp:inline>
        </w:drawing>
      </w:r>
    </w:p>
    <w:p w14:paraId="2930980A" w14:textId="77777777" w:rsidR="00A44DE5" w:rsidRDefault="00A44DE5" w:rsidP="00D50771">
      <w:pPr>
        <w:pStyle w:val="NoSpacing"/>
        <w:rPr>
          <w:rFonts w:ascii="Times New Roman" w:hAnsi="Times New Roman" w:cs="Times New Roman"/>
          <w:sz w:val="24"/>
          <w:szCs w:val="24"/>
        </w:rPr>
      </w:pPr>
    </w:p>
    <w:p w14:paraId="7450EC02" w14:textId="77777777" w:rsidR="00A44DE5" w:rsidRDefault="00A44DE5" w:rsidP="00D50771">
      <w:pPr>
        <w:pStyle w:val="NoSpacing"/>
        <w:rPr>
          <w:rFonts w:ascii="Times New Roman" w:hAnsi="Times New Roman" w:cs="Times New Roman"/>
          <w:sz w:val="24"/>
          <w:szCs w:val="24"/>
        </w:rPr>
      </w:pPr>
    </w:p>
    <w:p w14:paraId="6F5D1FED" w14:textId="7ECDD950" w:rsidR="00A44DE5" w:rsidRDefault="00A44DE5">
      <w:pPr>
        <w:rPr>
          <w:rFonts w:ascii="Times New Roman" w:hAnsi="Times New Roman" w:cs="Times New Roman"/>
          <w:sz w:val="24"/>
          <w:szCs w:val="24"/>
        </w:rPr>
      </w:pPr>
      <w:r>
        <w:rPr>
          <w:rFonts w:ascii="Times New Roman" w:hAnsi="Times New Roman" w:cs="Times New Roman"/>
          <w:sz w:val="24"/>
          <w:szCs w:val="24"/>
        </w:rPr>
        <w:br w:type="page"/>
      </w:r>
    </w:p>
    <w:p w14:paraId="1659E5CD" w14:textId="32C97914" w:rsidR="00A44DE5" w:rsidRPr="00A44DE5" w:rsidRDefault="00A44DE5" w:rsidP="00A44DE5">
      <w:pPr>
        <w:pStyle w:val="NoSpacing"/>
        <w:jc w:val="right"/>
        <w:rPr>
          <w:rFonts w:ascii="Times New Roman" w:hAnsi="Times New Roman" w:cs="Times New Roman"/>
          <w:b/>
          <w:color w:val="7030A0"/>
          <w:sz w:val="24"/>
          <w:szCs w:val="24"/>
        </w:rPr>
      </w:pPr>
      <w:r w:rsidRPr="00A44DE5">
        <w:rPr>
          <w:rFonts w:ascii="Times New Roman" w:hAnsi="Times New Roman" w:cs="Times New Roman"/>
          <w:b/>
          <w:color w:val="7030A0"/>
          <w:sz w:val="24"/>
          <w:szCs w:val="24"/>
        </w:rPr>
        <w:t>Attachment B</w:t>
      </w:r>
      <w:r>
        <w:rPr>
          <w:rFonts w:ascii="Times New Roman" w:hAnsi="Times New Roman" w:cs="Times New Roman"/>
          <w:b/>
          <w:color w:val="7030A0"/>
          <w:sz w:val="24"/>
          <w:szCs w:val="24"/>
        </w:rPr>
        <w:t>.2</w:t>
      </w:r>
    </w:p>
    <w:p w14:paraId="3A16C394" w14:textId="7636C017" w:rsidR="00A44DE5" w:rsidRDefault="00A44DE5" w:rsidP="00D50771">
      <w:pPr>
        <w:pStyle w:val="NoSpacing"/>
        <w:rPr>
          <w:rFonts w:ascii="Times New Roman" w:hAnsi="Times New Roman" w:cs="Times New Roman"/>
          <w:sz w:val="24"/>
          <w:szCs w:val="24"/>
        </w:rPr>
      </w:pPr>
    </w:p>
    <w:p w14:paraId="2D742BAA" w14:textId="1F6808B4" w:rsidR="00A44DE5" w:rsidRDefault="00A44DE5" w:rsidP="00A44DE5">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22935D" wp14:editId="21A6BE1B">
            <wp:extent cx="6754956" cy="66389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04.2022 ChildrenMinister JobDesc_Page_2.jpg"/>
                    <pic:cNvPicPr/>
                  </pic:nvPicPr>
                  <pic:blipFill>
                    <a:blip r:embed="rId14">
                      <a:extLst>
                        <a:ext uri="{28A0092B-C50C-407E-A947-70E740481C1C}">
                          <a14:useLocalDpi xmlns:a14="http://schemas.microsoft.com/office/drawing/2010/main" val="0"/>
                        </a:ext>
                      </a:extLst>
                    </a:blip>
                    <a:stretch>
                      <a:fillRect/>
                    </a:stretch>
                  </pic:blipFill>
                  <pic:spPr>
                    <a:xfrm>
                      <a:off x="0" y="0"/>
                      <a:ext cx="6760626" cy="6644498"/>
                    </a:xfrm>
                    <a:prstGeom prst="rect">
                      <a:avLst/>
                    </a:prstGeom>
                  </pic:spPr>
                </pic:pic>
              </a:graphicData>
            </a:graphic>
          </wp:inline>
        </w:drawing>
      </w:r>
    </w:p>
    <w:p w14:paraId="31C9A415" w14:textId="77777777" w:rsidR="00A44DE5" w:rsidRDefault="00A44DE5" w:rsidP="00D50771">
      <w:pPr>
        <w:pStyle w:val="NoSpacing"/>
        <w:rPr>
          <w:rFonts w:ascii="Times New Roman" w:hAnsi="Times New Roman" w:cs="Times New Roman"/>
          <w:sz w:val="24"/>
          <w:szCs w:val="24"/>
        </w:rPr>
      </w:pPr>
    </w:p>
    <w:p w14:paraId="3939F08B" w14:textId="40345B38" w:rsidR="00697C63" w:rsidRDefault="00697C63">
      <w:pPr>
        <w:rPr>
          <w:rFonts w:ascii="Times New Roman" w:hAnsi="Times New Roman" w:cs="Times New Roman"/>
          <w:sz w:val="24"/>
          <w:szCs w:val="24"/>
        </w:rPr>
      </w:pPr>
      <w:r>
        <w:rPr>
          <w:rFonts w:ascii="Times New Roman" w:hAnsi="Times New Roman" w:cs="Times New Roman"/>
          <w:sz w:val="24"/>
          <w:szCs w:val="24"/>
        </w:rPr>
        <w:br w:type="page"/>
      </w:r>
    </w:p>
    <w:p w14:paraId="339C55CD" w14:textId="6DE6B6D7" w:rsidR="00A44DE5" w:rsidRPr="00697C63" w:rsidRDefault="00697C63" w:rsidP="00697C63">
      <w:pPr>
        <w:pStyle w:val="NoSpacing"/>
        <w:jc w:val="right"/>
        <w:rPr>
          <w:rFonts w:ascii="Times New Roman" w:hAnsi="Times New Roman" w:cs="Times New Roman"/>
          <w:b/>
          <w:color w:val="7030A0"/>
          <w:sz w:val="24"/>
          <w:szCs w:val="24"/>
        </w:rPr>
      </w:pPr>
      <w:r w:rsidRPr="00697C63">
        <w:rPr>
          <w:rFonts w:ascii="Times New Roman" w:hAnsi="Times New Roman" w:cs="Times New Roman"/>
          <w:b/>
          <w:color w:val="7030A0"/>
          <w:sz w:val="24"/>
          <w:szCs w:val="24"/>
        </w:rPr>
        <w:t>Attachment C</w:t>
      </w:r>
    </w:p>
    <w:p w14:paraId="47013F14" w14:textId="0B9BEE2E" w:rsidR="00697C63" w:rsidRPr="00697C63" w:rsidRDefault="00697C63" w:rsidP="00D50771">
      <w:pPr>
        <w:pStyle w:val="NoSpacing"/>
        <w:rPr>
          <w:rFonts w:ascii="Times New Roman" w:hAnsi="Times New Roman" w:cs="Times New Roman"/>
          <w:sz w:val="6"/>
          <w:szCs w:val="6"/>
        </w:rPr>
      </w:pPr>
    </w:p>
    <w:p w14:paraId="780D1214" w14:textId="27ABA307" w:rsidR="00697C63" w:rsidRDefault="00697C63" w:rsidP="00697C63">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9A0CD2" wp14:editId="339057F7">
            <wp:extent cx="10945508" cy="5555859"/>
            <wp:effectExtent l="889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X LogicModel.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0965606" cy="5566060"/>
                    </a:xfrm>
                    <a:prstGeom prst="rect">
                      <a:avLst/>
                    </a:prstGeom>
                  </pic:spPr>
                </pic:pic>
              </a:graphicData>
            </a:graphic>
          </wp:inline>
        </w:drawing>
      </w:r>
    </w:p>
    <w:p w14:paraId="794949AA" w14:textId="7E8407F7" w:rsidR="00697C63" w:rsidRDefault="00697C63" w:rsidP="00D50771">
      <w:pPr>
        <w:pStyle w:val="NoSpacing"/>
        <w:rPr>
          <w:rFonts w:ascii="Times New Roman" w:hAnsi="Times New Roman" w:cs="Times New Roman"/>
          <w:sz w:val="24"/>
          <w:szCs w:val="24"/>
        </w:rPr>
      </w:pPr>
    </w:p>
    <w:p w14:paraId="2A3287BE" w14:textId="77777777" w:rsidR="00697C63" w:rsidRDefault="00697C63" w:rsidP="00D50771">
      <w:pPr>
        <w:pStyle w:val="NoSpacing"/>
        <w:rPr>
          <w:rFonts w:ascii="Times New Roman" w:hAnsi="Times New Roman" w:cs="Times New Roman"/>
          <w:sz w:val="24"/>
          <w:szCs w:val="24"/>
        </w:rPr>
      </w:pPr>
    </w:p>
    <w:p w14:paraId="4A0884EE" w14:textId="77777777" w:rsidR="00A25A12" w:rsidRDefault="00A25A12">
      <w:pPr>
        <w:rPr>
          <w:rFonts w:ascii="Times New Roman" w:hAnsi="Times New Roman" w:cs="Times New Roman"/>
          <w:b/>
          <w:color w:val="7030A0"/>
          <w:sz w:val="24"/>
          <w:szCs w:val="24"/>
        </w:rPr>
      </w:pPr>
      <w:r>
        <w:rPr>
          <w:rFonts w:ascii="Times New Roman" w:hAnsi="Times New Roman" w:cs="Times New Roman"/>
          <w:b/>
          <w:color w:val="7030A0"/>
          <w:sz w:val="24"/>
          <w:szCs w:val="24"/>
        </w:rPr>
        <w:br w:type="page"/>
      </w:r>
    </w:p>
    <w:p w14:paraId="17735FF1" w14:textId="1D0AFFEA" w:rsidR="00697C63" w:rsidRPr="00A926FF" w:rsidRDefault="00A926FF" w:rsidP="00A926FF">
      <w:pPr>
        <w:pStyle w:val="NoSpacing"/>
        <w:jc w:val="right"/>
        <w:rPr>
          <w:rFonts w:ascii="Times New Roman" w:hAnsi="Times New Roman" w:cs="Times New Roman"/>
          <w:b/>
          <w:color w:val="7030A0"/>
          <w:sz w:val="24"/>
          <w:szCs w:val="24"/>
        </w:rPr>
      </w:pPr>
      <w:r w:rsidRPr="00A926FF">
        <w:rPr>
          <w:rFonts w:ascii="Times New Roman" w:hAnsi="Times New Roman" w:cs="Times New Roman"/>
          <w:b/>
          <w:color w:val="7030A0"/>
          <w:sz w:val="24"/>
          <w:szCs w:val="24"/>
        </w:rPr>
        <w:t>Attachment D</w:t>
      </w:r>
    </w:p>
    <w:p w14:paraId="246C7B6E" w14:textId="70C7EE05" w:rsidR="00A926FF" w:rsidRDefault="00A926FF" w:rsidP="00D50771">
      <w:pPr>
        <w:pStyle w:val="NoSpacing"/>
        <w:rPr>
          <w:rFonts w:ascii="Times New Roman" w:hAnsi="Times New Roman" w:cs="Times New Roman"/>
          <w:sz w:val="24"/>
          <w:szCs w:val="24"/>
        </w:rPr>
      </w:pPr>
    </w:p>
    <w:p w14:paraId="41032576" w14:textId="7DF1A568" w:rsidR="00A926FF" w:rsidRDefault="00A926FF" w:rsidP="00D50771">
      <w:pPr>
        <w:pStyle w:val="NoSpacing"/>
        <w:rPr>
          <w:rFonts w:ascii="Times New Roman" w:hAnsi="Times New Roman" w:cs="Times New Roman"/>
          <w:sz w:val="24"/>
          <w:szCs w:val="24"/>
        </w:rPr>
      </w:pPr>
    </w:p>
    <w:p w14:paraId="3A638051" w14:textId="4726CFEE" w:rsidR="00A926FF" w:rsidRPr="00E55981" w:rsidRDefault="00EE5633" w:rsidP="00D50771">
      <w:pPr>
        <w:pStyle w:val="NoSpacing"/>
        <w:rPr>
          <w:rFonts w:ascii="Times New Roman" w:hAnsi="Times New Roman" w:cs="Times New Roman"/>
          <w:b/>
          <w:sz w:val="24"/>
          <w:szCs w:val="24"/>
        </w:rPr>
      </w:pPr>
      <w:r w:rsidRPr="00E55981">
        <w:rPr>
          <w:rFonts w:ascii="Times New Roman" w:hAnsi="Times New Roman" w:cs="Times New Roman"/>
          <w:b/>
          <w:sz w:val="24"/>
          <w:szCs w:val="24"/>
        </w:rPr>
        <w:t>How should McKnight church engage in world events?</w:t>
      </w:r>
    </w:p>
    <w:p w14:paraId="3703CADB" w14:textId="278A14E4" w:rsidR="00EE5633" w:rsidRDefault="00EE5633" w:rsidP="00D50771">
      <w:pPr>
        <w:pStyle w:val="NoSpacing"/>
        <w:rPr>
          <w:rFonts w:ascii="Times New Roman" w:hAnsi="Times New Roman" w:cs="Times New Roman"/>
          <w:sz w:val="24"/>
          <w:szCs w:val="24"/>
        </w:rPr>
      </w:pPr>
    </w:p>
    <w:p w14:paraId="775046CA" w14:textId="1C1E6630" w:rsidR="00EE5633" w:rsidRDefault="00EE5633" w:rsidP="00D50771">
      <w:pPr>
        <w:pStyle w:val="NoSpacing"/>
        <w:rPr>
          <w:rFonts w:ascii="Times New Roman" w:hAnsi="Times New Roman" w:cs="Times New Roman"/>
          <w:sz w:val="24"/>
          <w:szCs w:val="24"/>
        </w:rPr>
      </w:pPr>
      <w:r>
        <w:rPr>
          <w:rFonts w:ascii="Times New Roman" w:hAnsi="Times New Roman" w:cs="Times New Roman"/>
          <w:sz w:val="24"/>
          <w:szCs w:val="24"/>
        </w:rPr>
        <w:t>This question raised a good amount of discussion at the March 7, 2022 Elder’s meeting.  As I interpret the discussion</w:t>
      </w:r>
      <w:r w:rsidR="009879F6">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and the issue I would summarize with the following questions:</w:t>
      </w:r>
    </w:p>
    <w:p w14:paraId="44C5ED0A" w14:textId="78236116" w:rsidR="00EE5633" w:rsidRPr="00E55981" w:rsidRDefault="00EE5633" w:rsidP="00D50771">
      <w:pPr>
        <w:pStyle w:val="NoSpacing"/>
        <w:rPr>
          <w:rFonts w:ascii="Times New Roman" w:hAnsi="Times New Roman" w:cs="Times New Roman"/>
          <w:sz w:val="6"/>
          <w:szCs w:val="6"/>
        </w:rPr>
      </w:pPr>
    </w:p>
    <w:p w14:paraId="00507BA3" w14:textId="53C3846C" w:rsidR="00EE5633" w:rsidRDefault="00EE5633" w:rsidP="00EE5633">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What events should warrant a response by the church?</w:t>
      </w:r>
    </w:p>
    <w:p w14:paraId="0EBBF37C" w14:textId="67E011C4" w:rsidR="00EE5633" w:rsidRDefault="00EE5633" w:rsidP="00EE5633">
      <w:pPr>
        <w:pStyle w:val="NoSpacing"/>
        <w:numPr>
          <w:ilvl w:val="1"/>
          <w:numId w:val="34"/>
        </w:numPr>
        <w:rPr>
          <w:rFonts w:ascii="Times New Roman" w:hAnsi="Times New Roman" w:cs="Times New Roman"/>
          <w:sz w:val="24"/>
          <w:szCs w:val="24"/>
        </w:rPr>
      </w:pPr>
      <w:r>
        <w:rPr>
          <w:rFonts w:ascii="Times New Roman" w:hAnsi="Times New Roman" w:cs="Times New Roman"/>
          <w:sz w:val="24"/>
          <w:szCs w:val="24"/>
        </w:rPr>
        <w:t>What type of response is appropriate</w:t>
      </w:r>
      <w:r w:rsidR="00E55981">
        <w:rPr>
          <w:rFonts w:ascii="Times New Roman" w:hAnsi="Times New Roman" w:cs="Times New Roman"/>
          <w:sz w:val="24"/>
          <w:szCs w:val="24"/>
        </w:rPr>
        <w:t>: prayers, announcement, bulletin, link on MX webpage, etc.</w:t>
      </w:r>
      <w:r>
        <w:rPr>
          <w:rFonts w:ascii="Times New Roman" w:hAnsi="Times New Roman" w:cs="Times New Roman"/>
          <w:sz w:val="24"/>
          <w:szCs w:val="24"/>
        </w:rPr>
        <w:t>?</w:t>
      </w:r>
    </w:p>
    <w:p w14:paraId="0C9F3892" w14:textId="0CBC8201" w:rsidR="00EE5633" w:rsidRDefault="00EE5633" w:rsidP="00EE5633">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How should an event be raised to the attention of the church leaders (Ministers/Elders)?</w:t>
      </w:r>
    </w:p>
    <w:p w14:paraId="36D41F4E" w14:textId="3F45A904" w:rsidR="00EE5633" w:rsidRDefault="00EE5633" w:rsidP="00EE5633">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 xml:space="preserve">How to decide when an event warrants attention – who can approve a notice in an email, bulletin, announcement, etc.  Can/should this be allowed unilaterally or does some discussion need to occur? </w:t>
      </w:r>
    </w:p>
    <w:p w14:paraId="6E71C868" w14:textId="6E2C413F" w:rsidR="001D7690" w:rsidRDefault="001D7690" w:rsidP="00EE5633">
      <w:pPr>
        <w:pStyle w:val="NoSpacing"/>
        <w:numPr>
          <w:ilvl w:val="0"/>
          <w:numId w:val="34"/>
        </w:numPr>
        <w:rPr>
          <w:rFonts w:ascii="Times New Roman" w:hAnsi="Times New Roman" w:cs="Times New Roman"/>
          <w:sz w:val="24"/>
          <w:szCs w:val="24"/>
        </w:rPr>
      </w:pPr>
      <w:r>
        <w:rPr>
          <w:rFonts w:ascii="Times New Roman" w:hAnsi="Times New Roman" w:cs="Times New Roman"/>
          <w:sz w:val="24"/>
          <w:szCs w:val="24"/>
        </w:rPr>
        <w:t>What responsibility does church leadership have in vetting any NGO or other 3</w:t>
      </w:r>
      <w:r w:rsidRPr="001D7690">
        <w:rPr>
          <w:rFonts w:ascii="Times New Roman" w:hAnsi="Times New Roman" w:cs="Times New Roman"/>
          <w:sz w:val="24"/>
          <w:szCs w:val="24"/>
          <w:vertAlign w:val="superscript"/>
        </w:rPr>
        <w:t>rd</w:t>
      </w:r>
      <w:r>
        <w:rPr>
          <w:rFonts w:ascii="Times New Roman" w:hAnsi="Times New Roman" w:cs="Times New Roman"/>
          <w:sz w:val="24"/>
          <w:szCs w:val="24"/>
        </w:rPr>
        <w:t xml:space="preserve"> party we link to or send resources to prove not a scam or inefficient, etc.?</w:t>
      </w:r>
    </w:p>
    <w:p w14:paraId="25A70C96" w14:textId="149A973C" w:rsidR="00EE5633" w:rsidRDefault="00EE5633" w:rsidP="00D50771">
      <w:pPr>
        <w:pStyle w:val="NoSpacing"/>
        <w:rPr>
          <w:rFonts w:ascii="Times New Roman" w:hAnsi="Times New Roman" w:cs="Times New Roman"/>
          <w:sz w:val="24"/>
          <w:szCs w:val="24"/>
        </w:rPr>
      </w:pPr>
    </w:p>
    <w:p w14:paraId="09A889E1" w14:textId="5CC04B99" w:rsidR="00EE5633" w:rsidRDefault="00EE5633" w:rsidP="00D50771">
      <w:pPr>
        <w:pStyle w:val="NoSpacing"/>
        <w:rPr>
          <w:rFonts w:ascii="Times New Roman" w:hAnsi="Times New Roman" w:cs="Times New Roman"/>
          <w:sz w:val="24"/>
          <w:szCs w:val="24"/>
        </w:rPr>
      </w:pPr>
    </w:p>
    <w:p w14:paraId="58211EFF" w14:textId="29E27844" w:rsidR="00E55981" w:rsidRDefault="00E55981" w:rsidP="00D50771">
      <w:pPr>
        <w:pStyle w:val="NoSpacing"/>
        <w:rPr>
          <w:rFonts w:ascii="Times New Roman" w:hAnsi="Times New Roman" w:cs="Times New Roman"/>
          <w:sz w:val="24"/>
          <w:szCs w:val="24"/>
        </w:rPr>
      </w:pPr>
      <w:r>
        <w:rPr>
          <w:rFonts w:ascii="Times New Roman" w:hAnsi="Times New Roman" w:cs="Times New Roman"/>
          <w:sz w:val="24"/>
          <w:szCs w:val="24"/>
        </w:rPr>
        <w:t>Types of events which may cause concern and lead to requests for action (by MX member or ministers):</w:t>
      </w:r>
    </w:p>
    <w:p w14:paraId="31426277" w14:textId="5AC83BA8" w:rsidR="00E55981" w:rsidRPr="00E55981" w:rsidRDefault="00E55981" w:rsidP="00D50771">
      <w:pPr>
        <w:pStyle w:val="NoSpacing"/>
        <w:rPr>
          <w:rFonts w:ascii="Times New Roman" w:hAnsi="Times New Roman" w:cs="Times New Roman"/>
          <w:sz w:val="6"/>
          <w:szCs w:val="6"/>
        </w:rPr>
      </w:pPr>
    </w:p>
    <w:p w14:paraId="4EA5805C" w14:textId="66A4050A" w:rsidR="00E55981" w:rsidRDefault="00E55981" w:rsidP="00E55981">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Disasters: floods, drought, fires, tornadoes, tsunamis, earthquakes, mudslides</w:t>
      </w:r>
    </w:p>
    <w:p w14:paraId="3D622CCC" w14:textId="5A47E697" w:rsidR="00E55981" w:rsidRDefault="00E55981" w:rsidP="00E55981">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 xml:space="preserve">Disease: COVID, malaria, typhoid, </w:t>
      </w:r>
    </w:p>
    <w:p w14:paraId="13661F2D" w14:textId="58968E54" w:rsidR="00E55981" w:rsidRDefault="00E55981" w:rsidP="00E55981">
      <w:pPr>
        <w:pStyle w:val="NoSpacing"/>
        <w:numPr>
          <w:ilvl w:val="0"/>
          <w:numId w:val="35"/>
        </w:numPr>
        <w:rPr>
          <w:rFonts w:ascii="Times New Roman" w:hAnsi="Times New Roman" w:cs="Times New Roman"/>
          <w:sz w:val="24"/>
          <w:szCs w:val="24"/>
        </w:rPr>
      </w:pPr>
      <w:r>
        <w:rPr>
          <w:rFonts w:ascii="Times New Roman" w:hAnsi="Times New Roman" w:cs="Times New Roman"/>
          <w:sz w:val="24"/>
          <w:szCs w:val="24"/>
        </w:rPr>
        <w:t>Geopolitical: War, elections, apartheid/segregation, ethnic</w:t>
      </w:r>
      <w:r w:rsidR="00FE1500">
        <w:rPr>
          <w:rFonts w:ascii="Times New Roman" w:hAnsi="Times New Roman" w:cs="Times New Roman"/>
          <w:sz w:val="24"/>
          <w:szCs w:val="24"/>
        </w:rPr>
        <w:t>/</w:t>
      </w:r>
      <w:r>
        <w:rPr>
          <w:rFonts w:ascii="Times New Roman" w:hAnsi="Times New Roman" w:cs="Times New Roman"/>
          <w:sz w:val="24"/>
          <w:szCs w:val="24"/>
        </w:rPr>
        <w:t>cultural issues</w:t>
      </w:r>
      <w:r w:rsidR="00FE1500">
        <w:rPr>
          <w:rFonts w:ascii="Times New Roman" w:hAnsi="Times New Roman" w:cs="Times New Roman"/>
          <w:sz w:val="24"/>
          <w:szCs w:val="24"/>
        </w:rPr>
        <w:t>, famine, climate change</w:t>
      </w:r>
      <w:r>
        <w:rPr>
          <w:rFonts w:ascii="Times New Roman" w:hAnsi="Times New Roman" w:cs="Times New Roman"/>
          <w:sz w:val="24"/>
          <w:szCs w:val="24"/>
        </w:rPr>
        <w:t xml:space="preserve"> </w:t>
      </w:r>
    </w:p>
    <w:p w14:paraId="0D4FE173" w14:textId="77777777" w:rsidR="00E55981" w:rsidRDefault="00E55981" w:rsidP="00E55981">
      <w:pPr>
        <w:pStyle w:val="NoSpacing"/>
        <w:ind w:left="720"/>
        <w:rPr>
          <w:rFonts w:ascii="Times New Roman" w:hAnsi="Times New Roman" w:cs="Times New Roman"/>
          <w:sz w:val="24"/>
          <w:szCs w:val="24"/>
        </w:rPr>
      </w:pPr>
    </w:p>
    <w:p w14:paraId="6BB6BEBD" w14:textId="26E2FBB6" w:rsidR="00E55981" w:rsidRDefault="00EC17D2" w:rsidP="00D50771">
      <w:pPr>
        <w:pStyle w:val="NoSpacing"/>
        <w:rPr>
          <w:rFonts w:ascii="Times New Roman" w:hAnsi="Times New Roman" w:cs="Times New Roman"/>
          <w:sz w:val="24"/>
          <w:szCs w:val="24"/>
        </w:rPr>
      </w:pPr>
      <w:r>
        <w:rPr>
          <w:rFonts w:ascii="Times New Roman" w:hAnsi="Times New Roman" w:cs="Times New Roman"/>
          <w:sz w:val="24"/>
          <w:szCs w:val="24"/>
        </w:rPr>
        <w:t xml:space="preserve">Of the above tragedies how does McKnight Crossings church choose to respond?  Is response based on some connection, some extreme tragedy, some clarity as to how McKnight can effectively engage and make a difference?  </w:t>
      </w:r>
      <w:r w:rsidR="002F4589">
        <w:rPr>
          <w:rFonts w:ascii="Times New Roman" w:hAnsi="Times New Roman" w:cs="Times New Roman"/>
          <w:sz w:val="24"/>
          <w:szCs w:val="24"/>
        </w:rPr>
        <w:t xml:space="preserve">The question is more than a hypothetical exercise, as the members of MX have various feeling on many issues. Some feel very strongly about a position and want a heightened awareness.  How do we address these </w:t>
      </w:r>
      <w:r w:rsidR="00766221">
        <w:rPr>
          <w:rFonts w:ascii="Times New Roman" w:hAnsi="Times New Roman" w:cs="Times New Roman"/>
          <w:sz w:val="24"/>
          <w:szCs w:val="24"/>
        </w:rPr>
        <w:t>sometimes-conflicting</w:t>
      </w:r>
      <w:r w:rsidR="002F4589">
        <w:rPr>
          <w:rFonts w:ascii="Times New Roman" w:hAnsi="Times New Roman" w:cs="Times New Roman"/>
          <w:sz w:val="24"/>
          <w:szCs w:val="24"/>
        </w:rPr>
        <w:t xml:space="preserve"> concerns in an equitable manner?</w:t>
      </w:r>
    </w:p>
    <w:p w14:paraId="436FFFF5" w14:textId="3ABB38CB" w:rsidR="00EC17D2" w:rsidRDefault="00EC17D2" w:rsidP="00D50771">
      <w:pPr>
        <w:pStyle w:val="NoSpacing"/>
        <w:rPr>
          <w:rFonts w:ascii="Times New Roman" w:hAnsi="Times New Roman" w:cs="Times New Roman"/>
          <w:sz w:val="24"/>
          <w:szCs w:val="24"/>
        </w:rPr>
      </w:pPr>
    </w:p>
    <w:p w14:paraId="3952F1D8" w14:textId="77777777" w:rsidR="00EC17D2" w:rsidRDefault="00EC17D2" w:rsidP="00D50771">
      <w:pPr>
        <w:pStyle w:val="NoSpacing"/>
        <w:rPr>
          <w:rFonts w:ascii="Times New Roman" w:hAnsi="Times New Roman" w:cs="Times New Roman"/>
          <w:sz w:val="24"/>
          <w:szCs w:val="24"/>
        </w:rPr>
      </w:pPr>
      <w:r>
        <w:rPr>
          <w:rFonts w:ascii="Times New Roman" w:hAnsi="Times New Roman" w:cs="Times New Roman"/>
          <w:sz w:val="24"/>
          <w:szCs w:val="24"/>
        </w:rPr>
        <w:t>Mid-County used to have a “</w:t>
      </w:r>
      <w:r w:rsidRPr="00EC17D2">
        <w:rPr>
          <w:rFonts w:ascii="Times New Roman" w:hAnsi="Times New Roman" w:cs="Times New Roman"/>
          <w:b/>
          <w:i/>
          <w:sz w:val="24"/>
          <w:szCs w:val="24"/>
        </w:rPr>
        <w:t>Think globally act locally</w:t>
      </w:r>
      <w:r>
        <w:rPr>
          <w:rFonts w:ascii="Times New Roman" w:hAnsi="Times New Roman" w:cs="Times New Roman"/>
          <w:sz w:val="24"/>
          <w:szCs w:val="24"/>
        </w:rPr>
        <w:t>” approach, where most efforts were directed to incidents in the local community.</w:t>
      </w:r>
    </w:p>
    <w:p w14:paraId="3D44207C" w14:textId="77777777" w:rsidR="00EC17D2" w:rsidRDefault="00EC17D2" w:rsidP="00D50771">
      <w:pPr>
        <w:pStyle w:val="NoSpacing"/>
        <w:rPr>
          <w:rFonts w:ascii="Times New Roman" w:hAnsi="Times New Roman" w:cs="Times New Roman"/>
          <w:sz w:val="24"/>
          <w:szCs w:val="24"/>
        </w:rPr>
      </w:pPr>
    </w:p>
    <w:p w14:paraId="35B97B3C" w14:textId="513B94D5" w:rsidR="001F3256" w:rsidRDefault="001F3256" w:rsidP="00D50771">
      <w:pPr>
        <w:pStyle w:val="NoSpacing"/>
        <w:rPr>
          <w:rFonts w:ascii="Times New Roman" w:hAnsi="Times New Roman" w:cs="Times New Roman"/>
          <w:sz w:val="24"/>
          <w:szCs w:val="24"/>
        </w:rPr>
      </w:pPr>
    </w:p>
    <w:p w14:paraId="75C9A251" w14:textId="5364EFB1" w:rsidR="00766221" w:rsidRDefault="00766221" w:rsidP="00D50771">
      <w:pPr>
        <w:pStyle w:val="NoSpacing"/>
        <w:rPr>
          <w:rFonts w:ascii="Times New Roman" w:hAnsi="Times New Roman" w:cs="Times New Roman"/>
          <w:sz w:val="24"/>
          <w:szCs w:val="24"/>
        </w:rPr>
      </w:pPr>
    </w:p>
    <w:p w14:paraId="624C334A" w14:textId="77777777" w:rsidR="00766221" w:rsidRDefault="00766221" w:rsidP="00D50771">
      <w:pPr>
        <w:pStyle w:val="NoSpacing"/>
        <w:rPr>
          <w:rFonts w:ascii="Times New Roman" w:hAnsi="Times New Roman" w:cs="Times New Roman"/>
          <w:sz w:val="24"/>
          <w:szCs w:val="24"/>
        </w:rPr>
      </w:pPr>
    </w:p>
    <w:p w14:paraId="140FE5A6" w14:textId="77777777" w:rsidR="001F3256" w:rsidRDefault="001F3256" w:rsidP="00D50771">
      <w:pPr>
        <w:pStyle w:val="NoSpacing"/>
        <w:rPr>
          <w:rFonts w:ascii="Times New Roman" w:hAnsi="Times New Roman" w:cs="Times New Roman"/>
          <w:sz w:val="24"/>
          <w:szCs w:val="24"/>
        </w:rPr>
      </w:pPr>
    </w:p>
    <w:p w14:paraId="3B7E859C" w14:textId="768DBCB8" w:rsidR="00EC17D2" w:rsidRDefault="001F3256" w:rsidP="00D50771">
      <w:pPr>
        <w:pStyle w:val="NoSpacing"/>
        <w:rPr>
          <w:rFonts w:ascii="Times New Roman" w:hAnsi="Times New Roman" w:cs="Times New Roman"/>
          <w:sz w:val="24"/>
          <w:szCs w:val="24"/>
        </w:rPr>
      </w:pPr>
      <w:r>
        <w:rPr>
          <w:rFonts w:ascii="Times New Roman" w:hAnsi="Times New Roman" w:cs="Times New Roman"/>
          <w:sz w:val="24"/>
          <w:szCs w:val="24"/>
        </w:rPr>
        <w:t>The above addresses some of the complexity involved in church decision making, especially in events outside of the local community where the church serves.</w:t>
      </w:r>
      <w:r w:rsidR="00EC17D2">
        <w:rPr>
          <w:rFonts w:ascii="Times New Roman" w:hAnsi="Times New Roman" w:cs="Times New Roman"/>
          <w:sz w:val="24"/>
          <w:szCs w:val="24"/>
        </w:rPr>
        <w:t xml:space="preserve"> </w:t>
      </w:r>
      <w:r>
        <w:rPr>
          <w:rFonts w:ascii="Times New Roman" w:hAnsi="Times New Roman" w:cs="Times New Roman"/>
          <w:sz w:val="24"/>
          <w:szCs w:val="24"/>
        </w:rPr>
        <w:t>Lots of questions with few clear answers.</w:t>
      </w:r>
      <w:r w:rsidR="006D72F3">
        <w:rPr>
          <w:rFonts w:ascii="Times New Roman" w:hAnsi="Times New Roman" w:cs="Times New Roman"/>
          <w:sz w:val="24"/>
          <w:szCs w:val="24"/>
        </w:rPr>
        <w:t xml:space="preserve">  No clarity on the above is expected anytime soon – just collecting some of the dialog.</w:t>
      </w:r>
    </w:p>
    <w:p w14:paraId="66AB6B94" w14:textId="594AF630" w:rsidR="009C2A4E" w:rsidRDefault="009C2A4E" w:rsidP="00D50771">
      <w:pPr>
        <w:pStyle w:val="NoSpacing"/>
        <w:rPr>
          <w:rFonts w:ascii="Times New Roman" w:hAnsi="Times New Roman" w:cs="Times New Roman"/>
          <w:sz w:val="24"/>
          <w:szCs w:val="24"/>
        </w:rPr>
      </w:pPr>
    </w:p>
    <w:p w14:paraId="2BD37F15" w14:textId="26E133C5" w:rsidR="009C2A4E" w:rsidRDefault="009C2A4E" w:rsidP="00D50771">
      <w:pPr>
        <w:pStyle w:val="NoSpacing"/>
        <w:rPr>
          <w:rFonts w:ascii="Times New Roman" w:hAnsi="Times New Roman" w:cs="Times New Roman"/>
          <w:sz w:val="24"/>
          <w:szCs w:val="24"/>
        </w:rPr>
      </w:pPr>
      <w:r>
        <w:rPr>
          <w:rFonts w:ascii="Times New Roman" w:hAnsi="Times New Roman" w:cs="Times New Roman"/>
          <w:sz w:val="24"/>
          <w:szCs w:val="24"/>
        </w:rPr>
        <w:t>In some respects, it was thought that when and how to respond to an event will be subjective and decided by gut feel (or Spirit led).  This is an appropriate response but difficult to document. It may be like the approach</w:t>
      </w:r>
      <w:r w:rsidR="00C3248F">
        <w:rPr>
          <w:rFonts w:ascii="Times New Roman" w:hAnsi="Times New Roman" w:cs="Times New Roman"/>
          <w:sz w:val="24"/>
          <w:szCs w:val="24"/>
        </w:rPr>
        <w:t>/definition</w:t>
      </w:r>
      <w:r>
        <w:rPr>
          <w:rFonts w:ascii="Times New Roman" w:hAnsi="Times New Roman" w:cs="Times New Roman"/>
          <w:sz w:val="24"/>
          <w:szCs w:val="24"/>
        </w:rPr>
        <w:t xml:space="preserve"> to “civilization” – you can’t define it but you know it when you see it. </w:t>
      </w:r>
    </w:p>
    <w:p w14:paraId="317696C0" w14:textId="2D821D71" w:rsidR="009C2A4E" w:rsidRDefault="009C2A4E" w:rsidP="00D50771">
      <w:pPr>
        <w:pStyle w:val="NoSpacing"/>
        <w:rPr>
          <w:rFonts w:ascii="Times New Roman" w:hAnsi="Times New Roman" w:cs="Times New Roman"/>
          <w:sz w:val="24"/>
          <w:szCs w:val="24"/>
        </w:rPr>
      </w:pPr>
    </w:p>
    <w:p w14:paraId="73B04749" w14:textId="77777777" w:rsidR="009C2A4E" w:rsidRPr="00F60B19" w:rsidRDefault="009C2A4E" w:rsidP="00D50771">
      <w:pPr>
        <w:pStyle w:val="NoSpacing"/>
        <w:rPr>
          <w:rFonts w:ascii="Times New Roman" w:hAnsi="Times New Roman" w:cs="Times New Roman"/>
          <w:sz w:val="24"/>
          <w:szCs w:val="24"/>
        </w:rPr>
      </w:pPr>
      <w:bookmarkStart w:id="0" w:name="_GoBack"/>
      <w:bookmarkEnd w:id="0"/>
    </w:p>
    <w:sectPr w:rsidR="009C2A4E" w:rsidRPr="00F60B19" w:rsidSect="00942D55">
      <w:footerReference w:type="default" r:id="rId16"/>
      <w:pgSz w:w="12240" w:h="20160" w:code="5"/>
      <w:pgMar w:top="720" w:right="720" w:bottom="720"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3BD6E" w14:textId="77777777" w:rsidR="00E6471A" w:rsidRDefault="00E6471A" w:rsidP="001D2EE0">
      <w:pPr>
        <w:spacing w:after="0" w:line="240" w:lineRule="auto"/>
      </w:pPr>
      <w:r>
        <w:separator/>
      </w:r>
    </w:p>
  </w:endnote>
  <w:endnote w:type="continuationSeparator" w:id="0">
    <w:p w14:paraId="6FFCD11F" w14:textId="77777777" w:rsidR="00E6471A" w:rsidRDefault="00E6471A" w:rsidP="001D2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697872"/>
      <w:docPartObj>
        <w:docPartGallery w:val="Page Numbers (Bottom of Page)"/>
        <w:docPartUnique/>
      </w:docPartObj>
    </w:sdtPr>
    <w:sdtEndPr/>
    <w:sdtContent>
      <w:sdt>
        <w:sdtPr>
          <w:id w:val="-1769616900"/>
          <w:docPartObj>
            <w:docPartGallery w:val="Page Numbers (Top of Page)"/>
            <w:docPartUnique/>
          </w:docPartObj>
        </w:sdtPr>
        <w:sdtEndPr/>
        <w:sdtContent>
          <w:p w14:paraId="58D60B51" w14:textId="23BE5030" w:rsidR="00A25A12" w:rsidRDefault="00A25A1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70FD48" w14:textId="77777777" w:rsidR="001D2EE0" w:rsidRDefault="001D2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AE8B0" w14:textId="77777777" w:rsidR="00E6471A" w:rsidRDefault="00E6471A" w:rsidP="001D2EE0">
      <w:pPr>
        <w:spacing w:after="0" w:line="240" w:lineRule="auto"/>
      </w:pPr>
      <w:r>
        <w:separator/>
      </w:r>
    </w:p>
  </w:footnote>
  <w:footnote w:type="continuationSeparator" w:id="0">
    <w:p w14:paraId="128998EF" w14:textId="77777777" w:rsidR="00E6471A" w:rsidRDefault="00E6471A" w:rsidP="001D2EE0">
      <w:pPr>
        <w:spacing w:after="0" w:line="240" w:lineRule="auto"/>
      </w:pPr>
      <w:r>
        <w:continuationSeparator/>
      </w:r>
    </w:p>
  </w:footnote>
  <w:footnote w:id="1">
    <w:p w14:paraId="5542FA7B" w14:textId="4D1B103B" w:rsidR="009879F6" w:rsidRDefault="009879F6">
      <w:pPr>
        <w:pStyle w:val="FootnoteText"/>
      </w:pPr>
      <w:r>
        <w:rPr>
          <w:rStyle w:val="FootnoteReference"/>
        </w:rPr>
        <w:footnoteRef/>
      </w:r>
      <w:r>
        <w:t xml:space="preserve"> This page is not dictation of what was literally said but my understanding of the underlying concept and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65FF"/>
    <w:multiLevelType w:val="hybridMultilevel"/>
    <w:tmpl w:val="4DE6D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F3702"/>
    <w:multiLevelType w:val="hybridMultilevel"/>
    <w:tmpl w:val="E61E9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8B03D5"/>
    <w:multiLevelType w:val="hybridMultilevel"/>
    <w:tmpl w:val="78C80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F058B"/>
    <w:multiLevelType w:val="hybridMultilevel"/>
    <w:tmpl w:val="A3A47C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10304F"/>
    <w:multiLevelType w:val="hybridMultilevel"/>
    <w:tmpl w:val="CF244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32B10"/>
    <w:multiLevelType w:val="hybridMultilevel"/>
    <w:tmpl w:val="8AFE9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B904A5"/>
    <w:multiLevelType w:val="hybridMultilevel"/>
    <w:tmpl w:val="B088D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E453BB"/>
    <w:multiLevelType w:val="hybridMultilevel"/>
    <w:tmpl w:val="C2BC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B3C75"/>
    <w:multiLevelType w:val="hybridMultilevel"/>
    <w:tmpl w:val="8994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F23CB"/>
    <w:multiLevelType w:val="hybridMultilevel"/>
    <w:tmpl w:val="BA7C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77B4A"/>
    <w:multiLevelType w:val="hybridMultilevel"/>
    <w:tmpl w:val="057269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D5272C"/>
    <w:multiLevelType w:val="hybridMultilevel"/>
    <w:tmpl w:val="D86E7F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66F180D"/>
    <w:multiLevelType w:val="hybridMultilevel"/>
    <w:tmpl w:val="8C7A9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16E30"/>
    <w:multiLevelType w:val="hybridMultilevel"/>
    <w:tmpl w:val="6822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260B5"/>
    <w:multiLevelType w:val="hybridMultilevel"/>
    <w:tmpl w:val="A49A3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4044D"/>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36395"/>
    <w:multiLevelType w:val="hybridMultilevel"/>
    <w:tmpl w:val="218E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22FF3"/>
    <w:multiLevelType w:val="hybridMultilevel"/>
    <w:tmpl w:val="8256A5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3E771103"/>
    <w:multiLevelType w:val="hybridMultilevel"/>
    <w:tmpl w:val="057269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04550D9"/>
    <w:multiLevelType w:val="hybridMultilevel"/>
    <w:tmpl w:val="A85A3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4D60AA"/>
    <w:multiLevelType w:val="multilevel"/>
    <w:tmpl w:val="81EE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B53499"/>
    <w:multiLevelType w:val="hybridMultilevel"/>
    <w:tmpl w:val="B916F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6551A9"/>
    <w:multiLevelType w:val="multilevel"/>
    <w:tmpl w:val="81EEFA0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590014F9"/>
    <w:multiLevelType w:val="hybridMultilevel"/>
    <w:tmpl w:val="5546D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7400C5"/>
    <w:multiLevelType w:val="hybridMultilevel"/>
    <w:tmpl w:val="53C0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D309BD"/>
    <w:multiLevelType w:val="hybridMultilevel"/>
    <w:tmpl w:val="A5C8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E720F5"/>
    <w:multiLevelType w:val="hybridMultilevel"/>
    <w:tmpl w:val="03AAF1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BCB073D"/>
    <w:multiLevelType w:val="hybridMultilevel"/>
    <w:tmpl w:val="A93CD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B15DFB"/>
    <w:multiLevelType w:val="hybridMultilevel"/>
    <w:tmpl w:val="769A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E50D6C"/>
    <w:multiLevelType w:val="hybridMultilevel"/>
    <w:tmpl w:val="28860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E420B"/>
    <w:multiLevelType w:val="multilevel"/>
    <w:tmpl w:val="81EEF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F7719"/>
    <w:multiLevelType w:val="hybridMultilevel"/>
    <w:tmpl w:val="AA36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C62DBE"/>
    <w:multiLevelType w:val="hybridMultilevel"/>
    <w:tmpl w:val="0D6C5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32"/>
  </w:num>
  <w:num w:numId="4">
    <w:abstractNumId w:val="8"/>
  </w:num>
  <w:num w:numId="5">
    <w:abstractNumId w:val="11"/>
  </w:num>
  <w:num w:numId="6">
    <w:abstractNumId w:val="5"/>
  </w:num>
  <w:num w:numId="7">
    <w:abstractNumId w:val="1"/>
  </w:num>
  <w:num w:numId="8">
    <w:abstractNumId w:val="17"/>
  </w:num>
  <w:num w:numId="9">
    <w:abstractNumId w:val="6"/>
  </w:num>
  <w:num w:numId="10">
    <w:abstractNumId w:val="27"/>
  </w:num>
  <w:num w:numId="11">
    <w:abstractNumId w:val="18"/>
  </w:num>
  <w:num w:numId="12">
    <w:abstractNumId w:val="4"/>
  </w:num>
  <w:num w:numId="13">
    <w:abstractNumId w:val="28"/>
  </w:num>
  <w:num w:numId="14">
    <w:abstractNumId w:val="16"/>
  </w:num>
  <w:num w:numId="15">
    <w:abstractNumId w:val="22"/>
  </w:num>
  <w:num w:numId="16">
    <w:abstractNumId w:val="30"/>
  </w:num>
  <w:num w:numId="17">
    <w:abstractNumId w:val="30"/>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8">
    <w:abstractNumId w:val="20"/>
  </w:num>
  <w:num w:numId="19">
    <w:abstractNumId w:val="26"/>
  </w:num>
  <w:num w:numId="20">
    <w:abstractNumId w:val="9"/>
  </w:num>
  <w:num w:numId="21">
    <w:abstractNumId w:val="21"/>
  </w:num>
  <w:num w:numId="22">
    <w:abstractNumId w:val="2"/>
  </w:num>
  <w:num w:numId="23">
    <w:abstractNumId w:val="19"/>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0"/>
  </w:num>
  <w:num w:numId="27">
    <w:abstractNumId w:val="24"/>
  </w:num>
  <w:num w:numId="28">
    <w:abstractNumId w:val="29"/>
  </w:num>
  <w:num w:numId="29">
    <w:abstractNumId w:val="13"/>
  </w:num>
  <w:num w:numId="30">
    <w:abstractNumId w:val="7"/>
  </w:num>
  <w:num w:numId="31">
    <w:abstractNumId w:val="31"/>
  </w:num>
  <w:num w:numId="32">
    <w:abstractNumId w:val="14"/>
  </w:num>
  <w:num w:numId="33">
    <w:abstractNumId w:val="12"/>
  </w:num>
  <w:num w:numId="34">
    <w:abstractNumId w:val="23"/>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8B6"/>
    <w:rsid w:val="00016CBC"/>
    <w:rsid w:val="000C39F9"/>
    <w:rsid w:val="00114BA0"/>
    <w:rsid w:val="0012156B"/>
    <w:rsid w:val="00121E32"/>
    <w:rsid w:val="0013601B"/>
    <w:rsid w:val="00154014"/>
    <w:rsid w:val="001540ED"/>
    <w:rsid w:val="00166E36"/>
    <w:rsid w:val="001807CA"/>
    <w:rsid w:val="001A68EB"/>
    <w:rsid w:val="001B66A9"/>
    <w:rsid w:val="001C0CA2"/>
    <w:rsid w:val="001D2EE0"/>
    <w:rsid w:val="001D7690"/>
    <w:rsid w:val="001F008C"/>
    <w:rsid w:val="001F034C"/>
    <w:rsid w:val="001F3256"/>
    <w:rsid w:val="001F6F97"/>
    <w:rsid w:val="00224A75"/>
    <w:rsid w:val="002433C4"/>
    <w:rsid w:val="00243CAB"/>
    <w:rsid w:val="00256DA8"/>
    <w:rsid w:val="00272EAE"/>
    <w:rsid w:val="00296C2E"/>
    <w:rsid w:val="002A3CF8"/>
    <w:rsid w:val="002C1029"/>
    <w:rsid w:val="002C1CA3"/>
    <w:rsid w:val="002C4538"/>
    <w:rsid w:val="002D1589"/>
    <w:rsid w:val="002D28DB"/>
    <w:rsid w:val="002F4589"/>
    <w:rsid w:val="002F4CA4"/>
    <w:rsid w:val="00300ACF"/>
    <w:rsid w:val="003156A8"/>
    <w:rsid w:val="00317950"/>
    <w:rsid w:val="00341328"/>
    <w:rsid w:val="00365F38"/>
    <w:rsid w:val="00392E42"/>
    <w:rsid w:val="00397718"/>
    <w:rsid w:val="003B4CBF"/>
    <w:rsid w:val="00404BAD"/>
    <w:rsid w:val="00406FC7"/>
    <w:rsid w:val="004237E5"/>
    <w:rsid w:val="00437C1E"/>
    <w:rsid w:val="004406F0"/>
    <w:rsid w:val="00447058"/>
    <w:rsid w:val="00461ABD"/>
    <w:rsid w:val="004763E7"/>
    <w:rsid w:val="00491524"/>
    <w:rsid w:val="004A36A6"/>
    <w:rsid w:val="004B33D9"/>
    <w:rsid w:val="004D49E4"/>
    <w:rsid w:val="004F1807"/>
    <w:rsid w:val="005178AC"/>
    <w:rsid w:val="00517938"/>
    <w:rsid w:val="005620C0"/>
    <w:rsid w:val="005641E2"/>
    <w:rsid w:val="005739C6"/>
    <w:rsid w:val="005753C4"/>
    <w:rsid w:val="0058408F"/>
    <w:rsid w:val="005C012E"/>
    <w:rsid w:val="005D0401"/>
    <w:rsid w:val="006104F9"/>
    <w:rsid w:val="0062362E"/>
    <w:rsid w:val="006578FE"/>
    <w:rsid w:val="00657965"/>
    <w:rsid w:val="00667F54"/>
    <w:rsid w:val="00680C2A"/>
    <w:rsid w:val="00683B82"/>
    <w:rsid w:val="0068529D"/>
    <w:rsid w:val="00687205"/>
    <w:rsid w:val="00697C63"/>
    <w:rsid w:val="006A6562"/>
    <w:rsid w:val="006D13EF"/>
    <w:rsid w:val="006D72F3"/>
    <w:rsid w:val="006E438C"/>
    <w:rsid w:val="006F3E1D"/>
    <w:rsid w:val="006F4898"/>
    <w:rsid w:val="007230FE"/>
    <w:rsid w:val="00766221"/>
    <w:rsid w:val="00775DD0"/>
    <w:rsid w:val="007A2624"/>
    <w:rsid w:val="007B7A06"/>
    <w:rsid w:val="007C3546"/>
    <w:rsid w:val="007C4678"/>
    <w:rsid w:val="00851ADF"/>
    <w:rsid w:val="008541F6"/>
    <w:rsid w:val="00866061"/>
    <w:rsid w:val="008661E9"/>
    <w:rsid w:val="00874F34"/>
    <w:rsid w:val="0089780B"/>
    <w:rsid w:val="008A3C85"/>
    <w:rsid w:val="008A7ECD"/>
    <w:rsid w:val="008C330F"/>
    <w:rsid w:val="009119E6"/>
    <w:rsid w:val="009318F7"/>
    <w:rsid w:val="009366E7"/>
    <w:rsid w:val="00942D55"/>
    <w:rsid w:val="00952C9D"/>
    <w:rsid w:val="00963B82"/>
    <w:rsid w:val="00973AE3"/>
    <w:rsid w:val="009879F6"/>
    <w:rsid w:val="00996509"/>
    <w:rsid w:val="009B0B9E"/>
    <w:rsid w:val="009C2A4E"/>
    <w:rsid w:val="009E4B5A"/>
    <w:rsid w:val="00A07E1A"/>
    <w:rsid w:val="00A25A12"/>
    <w:rsid w:val="00A44DE5"/>
    <w:rsid w:val="00A4585A"/>
    <w:rsid w:val="00A572CA"/>
    <w:rsid w:val="00A926FF"/>
    <w:rsid w:val="00AE3D50"/>
    <w:rsid w:val="00B009FA"/>
    <w:rsid w:val="00B06F9E"/>
    <w:rsid w:val="00B17FD0"/>
    <w:rsid w:val="00B32DBC"/>
    <w:rsid w:val="00B83401"/>
    <w:rsid w:val="00B871AD"/>
    <w:rsid w:val="00BA5F09"/>
    <w:rsid w:val="00BB4C68"/>
    <w:rsid w:val="00BB5171"/>
    <w:rsid w:val="00BC2C56"/>
    <w:rsid w:val="00C205BF"/>
    <w:rsid w:val="00C3248F"/>
    <w:rsid w:val="00C66C8C"/>
    <w:rsid w:val="00C718B6"/>
    <w:rsid w:val="00C72B68"/>
    <w:rsid w:val="00C8419F"/>
    <w:rsid w:val="00C86EF3"/>
    <w:rsid w:val="00C95F1A"/>
    <w:rsid w:val="00CC5124"/>
    <w:rsid w:val="00CF5676"/>
    <w:rsid w:val="00D00E65"/>
    <w:rsid w:val="00D028E3"/>
    <w:rsid w:val="00D119A1"/>
    <w:rsid w:val="00D1704F"/>
    <w:rsid w:val="00D50267"/>
    <w:rsid w:val="00D50771"/>
    <w:rsid w:val="00D63E5C"/>
    <w:rsid w:val="00D85ACC"/>
    <w:rsid w:val="00DB41EF"/>
    <w:rsid w:val="00DB72F7"/>
    <w:rsid w:val="00DC5435"/>
    <w:rsid w:val="00DD2937"/>
    <w:rsid w:val="00DE37DE"/>
    <w:rsid w:val="00DE55F2"/>
    <w:rsid w:val="00E06FB3"/>
    <w:rsid w:val="00E35378"/>
    <w:rsid w:val="00E54FAD"/>
    <w:rsid w:val="00E55981"/>
    <w:rsid w:val="00E61E3E"/>
    <w:rsid w:val="00E6471A"/>
    <w:rsid w:val="00EA052E"/>
    <w:rsid w:val="00EA15BE"/>
    <w:rsid w:val="00EA2A9D"/>
    <w:rsid w:val="00EA2EF1"/>
    <w:rsid w:val="00EC17D2"/>
    <w:rsid w:val="00EE5633"/>
    <w:rsid w:val="00F00C4E"/>
    <w:rsid w:val="00F01831"/>
    <w:rsid w:val="00F07032"/>
    <w:rsid w:val="00F07F29"/>
    <w:rsid w:val="00F25588"/>
    <w:rsid w:val="00F602D5"/>
    <w:rsid w:val="00F60B19"/>
    <w:rsid w:val="00F63A77"/>
    <w:rsid w:val="00F8034A"/>
    <w:rsid w:val="00FC1A6F"/>
    <w:rsid w:val="00FD3391"/>
    <w:rsid w:val="00FD63A8"/>
    <w:rsid w:val="00FE1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FE473"/>
  <w15:chartTrackingRefBased/>
  <w15:docId w15:val="{772C1A6F-9609-400F-82B6-D26D0743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B51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BB51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B517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18B6"/>
    <w:pPr>
      <w:spacing w:after="0" w:line="240" w:lineRule="auto"/>
    </w:pPr>
  </w:style>
  <w:style w:type="paragraph" w:customStyle="1" w:styleId="yiv8012352370msonormal">
    <w:name w:val="yiv8012352370msonormal"/>
    <w:basedOn w:val="Normal"/>
    <w:rsid w:val="00C718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41328"/>
    <w:rPr>
      <w:color w:val="0563C1" w:themeColor="hyperlink"/>
      <w:u w:val="single"/>
    </w:rPr>
  </w:style>
  <w:style w:type="character" w:styleId="UnresolvedMention">
    <w:name w:val="Unresolved Mention"/>
    <w:basedOn w:val="DefaultParagraphFont"/>
    <w:uiPriority w:val="99"/>
    <w:semiHidden/>
    <w:unhideWhenUsed/>
    <w:rsid w:val="00341328"/>
    <w:rPr>
      <w:color w:val="605E5C"/>
      <w:shd w:val="clear" w:color="auto" w:fill="E1DFDD"/>
    </w:rPr>
  </w:style>
  <w:style w:type="paragraph" w:styleId="Header">
    <w:name w:val="header"/>
    <w:basedOn w:val="Normal"/>
    <w:link w:val="HeaderChar"/>
    <w:uiPriority w:val="99"/>
    <w:unhideWhenUsed/>
    <w:rsid w:val="001D2E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EE0"/>
  </w:style>
  <w:style w:type="paragraph" w:styleId="Footer">
    <w:name w:val="footer"/>
    <w:basedOn w:val="Normal"/>
    <w:link w:val="FooterChar"/>
    <w:uiPriority w:val="99"/>
    <w:unhideWhenUsed/>
    <w:rsid w:val="001D2E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EE0"/>
  </w:style>
  <w:style w:type="paragraph" w:customStyle="1" w:styleId="yiv8412591688msonormal">
    <w:name w:val="yiv8412591688msonormal"/>
    <w:basedOn w:val="Normal"/>
    <w:rsid w:val="00D5077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50771"/>
    <w:pPr>
      <w:ind w:left="720"/>
      <w:contextualSpacing/>
    </w:pPr>
  </w:style>
  <w:style w:type="character" w:styleId="FollowedHyperlink">
    <w:name w:val="FollowedHyperlink"/>
    <w:basedOn w:val="DefaultParagraphFont"/>
    <w:uiPriority w:val="99"/>
    <w:semiHidden/>
    <w:unhideWhenUsed/>
    <w:rsid w:val="00114BA0"/>
    <w:rPr>
      <w:color w:val="954F72" w:themeColor="followedHyperlink"/>
      <w:u w:val="single"/>
    </w:rPr>
  </w:style>
  <w:style w:type="paragraph" w:styleId="NormalWeb">
    <w:name w:val="Normal (Web)"/>
    <w:basedOn w:val="Normal"/>
    <w:uiPriority w:val="99"/>
    <w:unhideWhenUsed/>
    <w:rsid w:val="00404B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04BAD"/>
  </w:style>
  <w:style w:type="paragraph" w:customStyle="1" w:styleId="yiv0572085614ydp9c807ac6msonospacing">
    <w:name w:val="yiv0572085614ydp9c807ac6msonospacing"/>
    <w:basedOn w:val="Normal"/>
    <w:rsid w:val="00E353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B517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B517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B5171"/>
    <w:rPr>
      <w:rFonts w:ascii="Times New Roman" w:eastAsia="Times New Roman" w:hAnsi="Times New Roman" w:cs="Times New Roman"/>
      <w:b/>
      <w:bCs/>
      <w:sz w:val="24"/>
      <w:szCs w:val="24"/>
    </w:rPr>
  </w:style>
  <w:style w:type="character" w:customStyle="1" w:styleId="text">
    <w:name w:val="text"/>
    <w:basedOn w:val="DefaultParagraphFont"/>
    <w:rsid w:val="00BB5171"/>
  </w:style>
  <w:style w:type="paragraph" w:styleId="FootnoteText">
    <w:name w:val="footnote text"/>
    <w:basedOn w:val="Normal"/>
    <w:link w:val="FootnoteTextChar"/>
    <w:uiPriority w:val="99"/>
    <w:semiHidden/>
    <w:unhideWhenUsed/>
    <w:rsid w:val="009879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79F6"/>
    <w:rPr>
      <w:sz w:val="20"/>
      <w:szCs w:val="20"/>
    </w:rPr>
  </w:style>
  <w:style w:type="character" w:styleId="FootnoteReference">
    <w:name w:val="footnote reference"/>
    <w:basedOn w:val="DefaultParagraphFont"/>
    <w:uiPriority w:val="99"/>
    <w:semiHidden/>
    <w:unhideWhenUsed/>
    <w:rsid w:val="009879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853955">
      <w:bodyDiv w:val="1"/>
      <w:marLeft w:val="0"/>
      <w:marRight w:val="0"/>
      <w:marTop w:val="0"/>
      <w:marBottom w:val="0"/>
      <w:divBdr>
        <w:top w:val="none" w:sz="0" w:space="0" w:color="auto"/>
        <w:left w:val="none" w:sz="0" w:space="0" w:color="auto"/>
        <w:bottom w:val="none" w:sz="0" w:space="0" w:color="auto"/>
        <w:right w:val="none" w:sz="0" w:space="0" w:color="auto"/>
      </w:divBdr>
    </w:div>
    <w:div w:id="865555060">
      <w:bodyDiv w:val="1"/>
      <w:marLeft w:val="0"/>
      <w:marRight w:val="0"/>
      <w:marTop w:val="0"/>
      <w:marBottom w:val="0"/>
      <w:divBdr>
        <w:top w:val="none" w:sz="0" w:space="0" w:color="auto"/>
        <w:left w:val="none" w:sz="0" w:space="0" w:color="auto"/>
        <w:bottom w:val="none" w:sz="0" w:space="0" w:color="auto"/>
        <w:right w:val="none" w:sz="0" w:space="0" w:color="auto"/>
      </w:divBdr>
      <w:divsChild>
        <w:div w:id="2100834919">
          <w:marLeft w:val="0"/>
          <w:marRight w:val="0"/>
          <w:marTop w:val="0"/>
          <w:marBottom w:val="0"/>
          <w:divBdr>
            <w:top w:val="none" w:sz="0" w:space="0" w:color="auto"/>
            <w:left w:val="none" w:sz="0" w:space="0" w:color="auto"/>
            <w:bottom w:val="none" w:sz="0" w:space="0" w:color="auto"/>
            <w:right w:val="none" w:sz="0" w:space="0" w:color="auto"/>
          </w:divBdr>
          <w:divsChild>
            <w:div w:id="23554529">
              <w:marLeft w:val="0"/>
              <w:marRight w:val="0"/>
              <w:marTop w:val="0"/>
              <w:marBottom w:val="0"/>
              <w:divBdr>
                <w:top w:val="none" w:sz="0" w:space="0" w:color="auto"/>
                <w:left w:val="none" w:sz="0" w:space="0" w:color="auto"/>
                <w:bottom w:val="none" w:sz="0" w:space="0" w:color="auto"/>
                <w:right w:val="none" w:sz="0" w:space="0" w:color="auto"/>
              </w:divBdr>
              <w:divsChild>
                <w:div w:id="18346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854">
          <w:marLeft w:val="0"/>
          <w:marRight w:val="0"/>
          <w:marTop w:val="0"/>
          <w:marBottom w:val="0"/>
          <w:divBdr>
            <w:top w:val="none" w:sz="0" w:space="0" w:color="auto"/>
            <w:left w:val="none" w:sz="0" w:space="0" w:color="auto"/>
            <w:bottom w:val="none" w:sz="0" w:space="0" w:color="auto"/>
            <w:right w:val="none" w:sz="0" w:space="0" w:color="auto"/>
          </w:divBdr>
          <w:divsChild>
            <w:div w:id="1874809132">
              <w:marLeft w:val="0"/>
              <w:marRight w:val="0"/>
              <w:marTop w:val="0"/>
              <w:marBottom w:val="0"/>
              <w:divBdr>
                <w:top w:val="none" w:sz="0" w:space="0" w:color="auto"/>
                <w:left w:val="none" w:sz="0" w:space="0" w:color="auto"/>
                <w:bottom w:val="none" w:sz="0" w:space="0" w:color="auto"/>
                <w:right w:val="none" w:sz="0" w:space="0" w:color="auto"/>
              </w:divBdr>
              <w:divsChild>
                <w:div w:id="10858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2615">
          <w:marLeft w:val="0"/>
          <w:marRight w:val="0"/>
          <w:marTop w:val="0"/>
          <w:marBottom w:val="0"/>
          <w:divBdr>
            <w:top w:val="none" w:sz="0" w:space="0" w:color="auto"/>
            <w:left w:val="none" w:sz="0" w:space="0" w:color="auto"/>
            <w:bottom w:val="none" w:sz="0" w:space="0" w:color="auto"/>
            <w:right w:val="none" w:sz="0" w:space="0" w:color="auto"/>
          </w:divBdr>
          <w:divsChild>
            <w:div w:id="1135367931">
              <w:marLeft w:val="0"/>
              <w:marRight w:val="0"/>
              <w:marTop w:val="0"/>
              <w:marBottom w:val="0"/>
              <w:divBdr>
                <w:top w:val="none" w:sz="0" w:space="0" w:color="auto"/>
                <w:left w:val="none" w:sz="0" w:space="0" w:color="auto"/>
                <w:bottom w:val="none" w:sz="0" w:space="0" w:color="auto"/>
                <w:right w:val="none" w:sz="0" w:space="0" w:color="auto"/>
              </w:divBdr>
              <w:divsChild>
                <w:div w:id="20581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4696">
          <w:marLeft w:val="0"/>
          <w:marRight w:val="0"/>
          <w:marTop w:val="0"/>
          <w:marBottom w:val="0"/>
          <w:divBdr>
            <w:top w:val="none" w:sz="0" w:space="0" w:color="auto"/>
            <w:left w:val="none" w:sz="0" w:space="0" w:color="auto"/>
            <w:bottom w:val="none" w:sz="0" w:space="0" w:color="auto"/>
            <w:right w:val="none" w:sz="0" w:space="0" w:color="auto"/>
          </w:divBdr>
          <w:divsChild>
            <w:div w:id="1089694600">
              <w:marLeft w:val="0"/>
              <w:marRight w:val="0"/>
              <w:marTop w:val="0"/>
              <w:marBottom w:val="0"/>
              <w:divBdr>
                <w:top w:val="none" w:sz="0" w:space="0" w:color="auto"/>
                <w:left w:val="none" w:sz="0" w:space="0" w:color="auto"/>
                <w:bottom w:val="none" w:sz="0" w:space="0" w:color="auto"/>
                <w:right w:val="none" w:sz="0" w:space="0" w:color="auto"/>
              </w:divBdr>
              <w:divsChild>
                <w:div w:id="14576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67">
          <w:marLeft w:val="0"/>
          <w:marRight w:val="0"/>
          <w:marTop w:val="0"/>
          <w:marBottom w:val="0"/>
          <w:divBdr>
            <w:top w:val="none" w:sz="0" w:space="0" w:color="auto"/>
            <w:left w:val="none" w:sz="0" w:space="0" w:color="auto"/>
            <w:bottom w:val="none" w:sz="0" w:space="0" w:color="auto"/>
            <w:right w:val="none" w:sz="0" w:space="0" w:color="auto"/>
          </w:divBdr>
          <w:divsChild>
            <w:div w:id="77489072">
              <w:marLeft w:val="0"/>
              <w:marRight w:val="0"/>
              <w:marTop w:val="0"/>
              <w:marBottom w:val="0"/>
              <w:divBdr>
                <w:top w:val="none" w:sz="0" w:space="0" w:color="auto"/>
                <w:left w:val="none" w:sz="0" w:space="0" w:color="auto"/>
                <w:bottom w:val="none" w:sz="0" w:space="0" w:color="auto"/>
                <w:right w:val="none" w:sz="0" w:space="0" w:color="auto"/>
              </w:divBdr>
              <w:divsChild>
                <w:div w:id="90873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1633">
          <w:marLeft w:val="0"/>
          <w:marRight w:val="0"/>
          <w:marTop w:val="0"/>
          <w:marBottom w:val="0"/>
          <w:divBdr>
            <w:top w:val="none" w:sz="0" w:space="0" w:color="auto"/>
            <w:left w:val="none" w:sz="0" w:space="0" w:color="auto"/>
            <w:bottom w:val="none" w:sz="0" w:space="0" w:color="auto"/>
            <w:right w:val="none" w:sz="0" w:space="0" w:color="auto"/>
          </w:divBdr>
          <w:divsChild>
            <w:div w:id="710543859">
              <w:marLeft w:val="0"/>
              <w:marRight w:val="0"/>
              <w:marTop w:val="0"/>
              <w:marBottom w:val="0"/>
              <w:divBdr>
                <w:top w:val="none" w:sz="0" w:space="0" w:color="auto"/>
                <w:left w:val="none" w:sz="0" w:space="0" w:color="auto"/>
                <w:bottom w:val="none" w:sz="0" w:space="0" w:color="auto"/>
                <w:right w:val="none" w:sz="0" w:space="0" w:color="auto"/>
              </w:divBdr>
              <w:divsChild>
                <w:div w:id="6222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0994">
          <w:marLeft w:val="0"/>
          <w:marRight w:val="0"/>
          <w:marTop w:val="0"/>
          <w:marBottom w:val="0"/>
          <w:divBdr>
            <w:top w:val="none" w:sz="0" w:space="0" w:color="auto"/>
            <w:left w:val="none" w:sz="0" w:space="0" w:color="auto"/>
            <w:bottom w:val="none" w:sz="0" w:space="0" w:color="auto"/>
            <w:right w:val="none" w:sz="0" w:space="0" w:color="auto"/>
          </w:divBdr>
          <w:divsChild>
            <w:div w:id="516500904">
              <w:marLeft w:val="0"/>
              <w:marRight w:val="0"/>
              <w:marTop w:val="0"/>
              <w:marBottom w:val="0"/>
              <w:divBdr>
                <w:top w:val="none" w:sz="0" w:space="0" w:color="auto"/>
                <w:left w:val="none" w:sz="0" w:space="0" w:color="auto"/>
                <w:bottom w:val="none" w:sz="0" w:space="0" w:color="auto"/>
                <w:right w:val="none" w:sz="0" w:space="0" w:color="auto"/>
              </w:divBdr>
              <w:divsChild>
                <w:div w:id="1650552163">
                  <w:marLeft w:val="0"/>
                  <w:marRight w:val="0"/>
                  <w:marTop w:val="0"/>
                  <w:marBottom w:val="0"/>
                  <w:divBdr>
                    <w:top w:val="none" w:sz="0" w:space="0" w:color="auto"/>
                    <w:left w:val="none" w:sz="0" w:space="0" w:color="auto"/>
                    <w:bottom w:val="none" w:sz="0" w:space="0" w:color="auto"/>
                    <w:right w:val="none" w:sz="0" w:space="0" w:color="auto"/>
                  </w:divBdr>
                </w:div>
                <w:div w:id="513154202">
                  <w:marLeft w:val="0"/>
                  <w:marRight w:val="0"/>
                  <w:marTop w:val="0"/>
                  <w:marBottom w:val="0"/>
                  <w:divBdr>
                    <w:top w:val="none" w:sz="0" w:space="0" w:color="auto"/>
                    <w:left w:val="none" w:sz="0" w:space="0" w:color="auto"/>
                    <w:bottom w:val="none" w:sz="0" w:space="0" w:color="auto"/>
                    <w:right w:val="none" w:sz="0" w:space="0" w:color="auto"/>
                  </w:divBdr>
                </w:div>
                <w:div w:id="162943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3926">
          <w:marLeft w:val="0"/>
          <w:marRight w:val="0"/>
          <w:marTop w:val="0"/>
          <w:marBottom w:val="0"/>
          <w:divBdr>
            <w:top w:val="none" w:sz="0" w:space="0" w:color="auto"/>
            <w:left w:val="none" w:sz="0" w:space="0" w:color="auto"/>
            <w:bottom w:val="none" w:sz="0" w:space="0" w:color="auto"/>
            <w:right w:val="none" w:sz="0" w:space="0" w:color="auto"/>
          </w:divBdr>
          <w:divsChild>
            <w:div w:id="1553617822">
              <w:marLeft w:val="0"/>
              <w:marRight w:val="0"/>
              <w:marTop w:val="0"/>
              <w:marBottom w:val="0"/>
              <w:divBdr>
                <w:top w:val="none" w:sz="0" w:space="0" w:color="auto"/>
                <w:left w:val="none" w:sz="0" w:space="0" w:color="auto"/>
                <w:bottom w:val="none" w:sz="0" w:space="0" w:color="auto"/>
                <w:right w:val="none" w:sz="0" w:space="0" w:color="auto"/>
              </w:divBdr>
              <w:divsChild>
                <w:div w:id="165965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58">
          <w:marLeft w:val="0"/>
          <w:marRight w:val="0"/>
          <w:marTop w:val="0"/>
          <w:marBottom w:val="0"/>
          <w:divBdr>
            <w:top w:val="none" w:sz="0" w:space="0" w:color="auto"/>
            <w:left w:val="none" w:sz="0" w:space="0" w:color="auto"/>
            <w:bottom w:val="none" w:sz="0" w:space="0" w:color="auto"/>
            <w:right w:val="none" w:sz="0" w:space="0" w:color="auto"/>
          </w:divBdr>
          <w:divsChild>
            <w:div w:id="1738938787">
              <w:marLeft w:val="0"/>
              <w:marRight w:val="0"/>
              <w:marTop w:val="0"/>
              <w:marBottom w:val="0"/>
              <w:divBdr>
                <w:top w:val="none" w:sz="0" w:space="0" w:color="auto"/>
                <w:left w:val="none" w:sz="0" w:space="0" w:color="auto"/>
                <w:bottom w:val="none" w:sz="0" w:space="0" w:color="auto"/>
                <w:right w:val="none" w:sz="0" w:space="0" w:color="auto"/>
              </w:divBdr>
              <w:divsChild>
                <w:div w:id="918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4234">
          <w:marLeft w:val="0"/>
          <w:marRight w:val="0"/>
          <w:marTop w:val="0"/>
          <w:marBottom w:val="0"/>
          <w:divBdr>
            <w:top w:val="none" w:sz="0" w:space="0" w:color="auto"/>
            <w:left w:val="none" w:sz="0" w:space="0" w:color="auto"/>
            <w:bottom w:val="none" w:sz="0" w:space="0" w:color="auto"/>
            <w:right w:val="none" w:sz="0" w:space="0" w:color="auto"/>
          </w:divBdr>
          <w:divsChild>
            <w:div w:id="336687710">
              <w:marLeft w:val="0"/>
              <w:marRight w:val="0"/>
              <w:marTop w:val="0"/>
              <w:marBottom w:val="0"/>
              <w:divBdr>
                <w:top w:val="none" w:sz="0" w:space="0" w:color="auto"/>
                <w:left w:val="none" w:sz="0" w:space="0" w:color="auto"/>
                <w:bottom w:val="none" w:sz="0" w:space="0" w:color="auto"/>
                <w:right w:val="none" w:sz="0" w:space="0" w:color="auto"/>
              </w:divBdr>
              <w:divsChild>
                <w:div w:id="14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702">
          <w:marLeft w:val="0"/>
          <w:marRight w:val="0"/>
          <w:marTop w:val="0"/>
          <w:marBottom w:val="0"/>
          <w:divBdr>
            <w:top w:val="none" w:sz="0" w:space="0" w:color="auto"/>
            <w:left w:val="none" w:sz="0" w:space="0" w:color="auto"/>
            <w:bottom w:val="none" w:sz="0" w:space="0" w:color="auto"/>
            <w:right w:val="none" w:sz="0" w:space="0" w:color="auto"/>
          </w:divBdr>
          <w:divsChild>
            <w:div w:id="475224361">
              <w:marLeft w:val="0"/>
              <w:marRight w:val="0"/>
              <w:marTop w:val="0"/>
              <w:marBottom w:val="0"/>
              <w:divBdr>
                <w:top w:val="none" w:sz="0" w:space="0" w:color="auto"/>
                <w:left w:val="none" w:sz="0" w:space="0" w:color="auto"/>
                <w:bottom w:val="none" w:sz="0" w:space="0" w:color="auto"/>
                <w:right w:val="none" w:sz="0" w:space="0" w:color="auto"/>
              </w:divBdr>
              <w:divsChild>
                <w:div w:id="144187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72631">
          <w:marLeft w:val="0"/>
          <w:marRight w:val="0"/>
          <w:marTop w:val="0"/>
          <w:marBottom w:val="0"/>
          <w:divBdr>
            <w:top w:val="none" w:sz="0" w:space="0" w:color="auto"/>
            <w:left w:val="none" w:sz="0" w:space="0" w:color="auto"/>
            <w:bottom w:val="none" w:sz="0" w:space="0" w:color="auto"/>
            <w:right w:val="none" w:sz="0" w:space="0" w:color="auto"/>
          </w:divBdr>
          <w:divsChild>
            <w:div w:id="639923423">
              <w:marLeft w:val="0"/>
              <w:marRight w:val="0"/>
              <w:marTop w:val="0"/>
              <w:marBottom w:val="0"/>
              <w:divBdr>
                <w:top w:val="none" w:sz="0" w:space="0" w:color="auto"/>
                <w:left w:val="none" w:sz="0" w:space="0" w:color="auto"/>
                <w:bottom w:val="none" w:sz="0" w:space="0" w:color="auto"/>
                <w:right w:val="none" w:sz="0" w:space="0" w:color="auto"/>
              </w:divBdr>
              <w:divsChild>
                <w:div w:id="16837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51894">
          <w:marLeft w:val="0"/>
          <w:marRight w:val="0"/>
          <w:marTop w:val="0"/>
          <w:marBottom w:val="0"/>
          <w:divBdr>
            <w:top w:val="none" w:sz="0" w:space="0" w:color="auto"/>
            <w:left w:val="none" w:sz="0" w:space="0" w:color="auto"/>
            <w:bottom w:val="none" w:sz="0" w:space="0" w:color="auto"/>
            <w:right w:val="none" w:sz="0" w:space="0" w:color="auto"/>
          </w:divBdr>
          <w:divsChild>
            <w:div w:id="1693261450">
              <w:marLeft w:val="0"/>
              <w:marRight w:val="0"/>
              <w:marTop w:val="0"/>
              <w:marBottom w:val="0"/>
              <w:divBdr>
                <w:top w:val="none" w:sz="0" w:space="0" w:color="auto"/>
                <w:left w:val="none" w:sz="0" w:space="0" w:color="auto"/>
                <w:bottom w:val="none" w:sz="0" w:space="0" w:color="auto"/>
                <w:right w:val="none" w:sz="0" w:space="0" w:color="auto"/>
              </w:divBdr>
              <w:divsChild>
                <w:div w:id="1807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9199">
          <w:marLeft w:val="0"/>
          <w:marRight w:val="0"/>
          <w:marTop w:val="0"/>
          <w:marBottom w:val="0"/>
          <w:divBdr>
            <w:top w:val="none" w:sz="0" w:space="0" w:color="auto"/>
            <w:left w:val="none" w:sz="0" w:space="0" w:color="auto"/>
            <w:bottom w:val="none" w:sz="0" w:space="0" w:color="auto"/>
            <w:right w:val="none" w:sz="0" w:space="0" w:color="auto"/>
          </w:divBdr>
          <w:divsChild>
            <w:div w:id="431828957">
              <w:marLeft w:val="0"/>
              <w:marRight w:val="0"/>
              <w:marTop w:val="0"/>
              <w:marBottom w:val="0"/>
              <w:divBdr>
                <w:top w:val="none" w:sz="0" w:space="0" w:color="auto"/>
                <w:left w:val="none" w:sz="0" w:space="0" w:color="auto"/>
                <w:bottom w:val="none" w:sz="0" w:space="0" w:color="auto"/>
                <w:right w:val="none" w:sz="0" w:space="0" w:color="auto"/>
              </w:divBdr>
              <w:divsChild>
                <w:div w:id="9577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3920">
          <w:marLeft w:val="0"/>
          <w:marRight w:val="0"/>
          <w:marTop w:val="0"/>
          <w:marBottom w:val="0"/>
          <w:divBdr>
            <w:top w:val="none" w:sz="0" w:space="0" w:color="auto"/>
            <w:left w:val="none" w:sz="0" w:space="0" w:color="auto"/>
            <w:bottom w:val="none" w:sz="0" w:space="0" w:color="auto"/>
            <w:right w:val="none" w:sz="0" w:space="0" w:color="auto"/>
          </w:divBdr>
          <w:divsChild>
            <w:div w:id="345641230">
              <w:marLeft w:val="0"/>
              <w:marRight w:val="0"/>
              <w:marTop w:val="0"/>
              <w:marBottom w:val="0"/>
              <w:divBdr>
                <w:top w:val="none" w:sz="0" w:space="0" w:color="auto"/>
                <w:left w:val="none" w:sz="0" w:space="0" w:color="auto"/>
                <w:bottom w:val="none" w:sz="0" w:space="0" w:color="auto"/>
                <w:right w:val="none" w:sz="0" w:space="0" w:color="auto"/>
              </w:divBdr>
              <w:divsChild>
                <w:div w:id="1631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4122">
          <w:marLeft w:val="0"/>
          <w:marRight w:val="0"/>
          <w:marTop w:val="0"/>
          <w:marBottom w:val="0"/>
          <w:divBdr>
            <w:top w:val="none" w:sz="0" w:space="0" w:color="auto"/>
            <w:left w:val="none" w:sz="0" w:space="0" w:color="auto"/>
            <w:bottom w:val="none" w:sz="0" w:space="0" w:color="auto"/>
            <w:right w:val="none" w:sz="0" w:space="0" w:color="auto"/>
          </w:divBdr>
          <w:divsChild>
            <w:div w:id="350954860">
              <w:marLeft w:val="0"/>
              <w:marRight w:val="0"/>
              <w:marTop w:val="0"/>
              <w:marBottom w:val="0"/>
              <w:divBdr>
                <w:top w:val="none" w:sz="0" w:space="0" w:color="auto"/>
                <w:left w:val="none" w:sz="0" w:space="0" w:color="auto"/>
                <w:bottom w:val="none" w:sz="0" w:space="0" w:color="auto"/>
                <w:right w:val="none" w:sz="0" w:space="0" w:color="auto"/>
              </w:divBdr>
              <w:divsChild>
                <w:div w:id="6644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6410">
          <w:marLeft w:val="0"/>
          <w:marRight w:val="0"/>
          <w:marTop w:val="0"/>
          <w:marBottom w:val="0"/>
          <w:divBdr>
            <w:top w:val="none" w:sz="0" w:space="0" w:color="auto"/>
            <w:left w:val="none" w:sz="0" w:space="0" w:color="auto"/>
            <w:bottom w:val="none" w:sz="0" w:space="0" w:color="auto"/>
            <w:right w:val="none" w:sz="0" w:space="0" w:color="auto"/>
          </w:divBdr>
          <w:divsChild>
            <w:div w:id="1826629852">
              <w:marLeft w:val="0"/>
              <w:marRight w:val="0"/>
              <w:marTop w:val="0"/>
              <w:marBottom w:val="0"/>
              <w:divBdr>
                <w:top w:val="none" w:sz="0" w:space="0" w:color="auto"/>
                <w:left w:val="none" w:sz="0" w:space="0" w:color="auto"/>
                <w:bottom w:val="none" w:sz="0" w:space="0" w:color="auto"/>
                <w:right w:val="none" w:sz="0" w:space="0" w:color="auto"/>
              </w:divBdr>
              <w:divsChild>
                <w:div w:id="8494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70014">
          <w:marLeft w:val="0"/>
          <w:marRight w:val="0"/>
          <w:marTop w:val="0"/>
          <w:marBottom w:val="0"/>
          <w:divBdr>
            <w:top w:val="none" w:sz="0" w:space="0" w:color="auto"/>
            <w:left w:val="none" w:sz="0" w:space="0" w:color="auto"/>
            <w:bottom w:val="none" w:sz="0" w:space="0" w:color="auto"/>
            <w:right w:val="none" w:sz="0" w:space="0" w:color="auto"/>
          </w:divBdr>
          <w:divsChild>
            <w:div w:id="2097627702">
              <w:marLeft w:val="0"/>
              <w:marRight w:val="0"/>
              <w:marTop w:val="0"/>
              <w:marBottom w:val="0"/>
              <w:divBdr>
                <w:top w:val="none" w:sz="0" w:space="0" w:color="auto"/>
                <w:left w:val="none" w:sz="0" w:space="0" w:color="auto"/>
                <w:bottom w:val="none" w:sz="0" w:space="0" w:color="auto"/>
                <w:right w:val="none" w:sz="0" w:space="0" w:color="auto"/>
              </w:divBdr>
              <w:divsChild>
                <w:div w:id="10913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45684">
          <w:marLeft w:val="0"/>
          <w:marRight w:val="0"/>
          <w:marTop w:val="0"/>
          <w:marBottom w:val="0"/>
          <w:divBdr>
            <w:top w:val="none" w:sz="0" w:space="0" w:color="auto"/>
            <w:left w:val="none" w:sz="0" w:space="0" w:color="auto"/>
            <w:bottom w:val="none" w:sz="0" w:space="0" w:color="auto"/>
            <w:right w:val="none" w:sz="0" w:space="0" w:color="auto"/>
          </w:divBdr>
          <w:divsChild>
            <w:div w:id="545987214">
              <w:marLeft w:val="0"/>
              <w:marRight w:val="0"/>
              <w:marTop w:val="0"/>
              <w:marBottom w:val="0"/>
              <w:divBdr>
                <w:top w:val="none" w:sz="0" w:space="0" w:color="auto"/>
                <w:left w:val="none" w:sz="0" w:space="0" w:color="auto"/>
                <w:bottom w:val="none" w:sz="0" w:space="0" w:color="auto"/>
                <w:right w:val="none" w:sz="0" w:space="0" w:color="auto"/>
              </w:divBdr>
              <w:divsChild>
                <w:div w:id="253318841">
                  <w:marLeft w:val="0"/>
                  <w:marRight w:val="0"/>
                  <w:marTop w:val="0"/>
                  <w:marBottom w:val="0"/>
                  <w:divBdr>
                    <w:top w:val="none" w:sz="0" w:space="0" w:color="auto"/>
                    <w:left w:val="none" w:sz="0" w:space="0" w:color="auto"/>
                    <w:bottom w:val="none" w:sz="0" w:space="0" w:color="auto"/>
                    <w:right w:val="none" w:sz="0" w:space="0" w:color="auto"/>
                  </w:divBdr>
                </w:div>
                <w:div w:id="471096686">
                  <w:marLeft w:val="0"/>
                  <w:marRight w:val="0"/>
                  <w:marTop w:val="0"/>
                  <w:marBottom w:val="0"/>
                  <w:divBdr>
                    <w:top w:val="none" w:sz="0" w:space="0" w:color="auto"/>
                    <w:left w:val="none" w:sz="0" w:space="0" w:color="auto"/>
                    <w:bottom w:val="none" w:sz="0" w:space="0" w:color="auto"/>
                    <w:right w:val="none" w:sz="0" w:space="0" w:color="auto"/>
                  </w:divBdr>
                </w:div>
                <w:div w:id="14793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3228">
          <w:marLeft w:val="0"/>
          <w:marRight w:val="0"/>
          <w:marTop w:val="0"/>
          <w:marBottom w:val="0"/>
          <w:divBdr>
            <w:top w:val="none" w:sz="0" w:space="0" w:color="auto"/>
            <w:left w:val="none" w:sz="0" w:space="0" w:color="auto"/>
            <w:bottom w:val="none" w:sz="0" w:space="0" w:color="auto"/>
            <w:right w:val="none" w:sz="0" w:space="0" w:color="auto"/>
          </w:divBdr>
          <w:divsChild>
            <w:div w:id="398290038">
              <w:marLeft w:val="0"/>
              <w:marRight w:val="0"/>
              <w:marTop w:val="0"/>
              <w:marBottom w:val="0"/>
              <w:divBdr>
                <w:top w:val="none" w:sz="0" w:space="0" w:color="auto"/>
                <w:left w:val="none" w:sz="0" w:space="0" w:color="auto"/>
                <w:bottom w:val="none" w:sz="0" w:space="0" w:color="auto"/>
                <w:right w:val="none" w:sz="0" w:space="0" w:color="auto"/>
              </w:divBdr>
              <w:divsChild>
                <w:div w:id="1238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4593">
          <w:marLeft w:val="0"/>
          <w:marRight w:val="0"/>
          <w:marTop w:val="0"/>
          <w:marBottom w:val="0"/>
          <w:divBdr>
            <w:top w:val="none" w:sz="0" w:space="0" w:color="auto"/>
            <w:left w:val="none" w:sz="0" w:space="0" w:color="auto"/>
            <w:bottom w:val="none" w:sz="0" w:space="0" w:color="auto"/>
            <w:right w:val="none" w:sz="0" w:space="0" w:color="auto"/>
          </w:divBdr>
          <w:divsChild>
            <w:div w:id="1102532209">
              <w:marLeft w:val="0"/>
              <w:marRight w:val="0"/>
              <w:marTop w:val="0"/>
              <w:marBottom w:val="0"/>
              <w:divBdr>
                <w:top w:val="none" w:sz="0" w:space="0" w:color="auto"/>
                <w:left w:val="none" w:sz="0" w:space="0" w:color="auto"/>
                <w:bottom w:val="none" w:sz="0" w:space="0" w:color="auto"/>
                <w:right w:val="none" w:sz="0" w:space="0" w:color="auto"/>
              </w:divBdr>
              <w:divsChild>
                <w:div w:id="6143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07154">
          <w:marLeft w:val="0"/>
          <w:marRight w:val="0"/>
          <w:marTop w:val="0"/>
          <w:marBottom w:val="0"/>
          <w:divBdr>
            <w:top w:val="none" w:sz="0" w:space="0" w:color="auto"/>
            <w:left w:val="none" w:sz="0" w:space="0" w:color="auto"/>
            <w:bottom w:val="none" w:sz="0" w:space="0" w:color="auto"/>
            <w:right w:val="none" w:sz="0" w:space="0" w:color="auto"/>
          </w:divBdr>
          <w:divsChild>
            <w:div w:id="2136285535">
              <w:marLeft w:val="0"/>
              <w:marRight w:val="0"/>
              <w:marTop w:val="0"/>
              <w:marBottom w:val="0"/>
              <w:divBdr>
                <w:top w:val="none" w:sz="0" w:space="0" w:color="auto"/>
                <w:left w:val="none" w:sz="0" w:space="0" w:color="auto"/>
                <w:bottom w:val="none" w:sz="0" w:space="0" w:color="auto"/>
                <w:right w:val="none" w:sz="0" w:space="0" w:color="auto"/>
              </w:divBdr>
              <w:divsChild>
                <w:div w:id="17086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0795">
          <w:marLeft w:val="0"/>
          <w:marRight w:val="0"/>
          <w:marTop w:val="0"/>
          <w:marBottom w:val="0"/>
          <w:divBdr>
            <w:top w:val="none" w:sz="0" w:space="0" w:color="auto"/>
            <w:left w:val="none" w:sz="0" w:space="0" w:color="auto"/>
            <w:bottom w:val="none" w:sz="0" w:space="0" w:color="auto"/>
            <w:right w:val="none" w:sz="0" w:space="0" w:color="auto"/>
          </w:divBdr>
          <w:divsChild>
            <w:div w:id="303975114">
              <w:marLeft w:val="0"/>
              <w:marRight w:val="0"/>
              <w:marTop w:val="0"/>
              <w:marBottom w:val="0"/>
              <w:divBdr>
                <w:top w:val="none" w:sz="0" w:space="0" w:color="auto"/>
                <w:left w:val="none" w:sz="0" w:space="0" w:color="auto"/>
                <w:bottom w:val="none" w:sz="0" w:space="0" w:color="auto"/>
                <w:right w:val="none" w:sz="0" w:space="0" w:color="auto"/>
              </w:divBdr>
              <w:divsChild>
                <w:div w:id="2899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7710">
      <w:bodyDiv w:val="1"/>
      <w:marLeft w:val="0"/>
      <w:marRight w:val="0"/>
      <w:marTop w:val="0"/>
      <w:marBottom w:val="0"/>
      <w:divBdr>
        <w:top w:val="none" w:sz="0" w:space="0" w:color="auto"/>
        <w:left w:val="none" w:sz="0" w:space="0" w:color="auto"/>
        <w:bottom w:val="none" w:sz="0" w:space="0" w:color="auto"/>
        <w:right w:val="none" w:sz="0" w:space="0" w:color="auto"/>
      </w:divBdr>
    </w:div>
    <w:div w:id="1263875507">
      <w:bodyDiv w:val="1"/>
      <w:marLeft w:val="0"/>
      <w:marRight w:val="0"/>
      <w:marTop w:val="0"/>
      <w:marBottom w:val="0"/>
      <w:divBdr>
        <w:top w:val="none" w:sz="0" w:space="0" w:color="auto"/>
        <w:left w:val="none" w:sz="0" w:space="0" w:color="auto"/>
        <w:bottom w:val="none" w:sz="0" w:space="0" w:color="auto"/>
        <w:right w:val="none" w:sz="0" w:space="0" w:color="auto"/>
      </w:divBdr>
    </w:div>
    <w:div w:id="1448622187">
      <w:bodyDiv w:val="1"/>
      <w:marLeft w:val="0"/>
      <w:marRight w:val="0"/>
      <w:marTop w:val="0"/>
      <w:marBottom w:val="0"/>
      <w:divBdr>
        <w:top w:val="none" w:sz="0" w:space="0" w:color="auto"/>
        <w:left w:val="none" w:sz="0" w:space="0" w:color="auto"/>
        <w:bottom w:val="none" w:sz="0" w:space="0" w:color="auto"/>
        <w:right w:val="none" w:sz="0" w:space="0" w:color="auto"/>
      </w:divBdr>
    </w:div>
    <w:div w:id="1559785355">
      <w:bodyDiv w:val="1"/>
      <w:marLeft w:val="0"/>
      <w:marRight w:val="0"/>
      <w:marTop w:val="0"/>
      <w:marBottom w:val="0"/>
      <w:divBdr>
        <w:top w:val="none" w:sz="0" w:space="0" w:color="auto"/>
        <w:left w:val="none" w:sz="0" w:space="0" w:color="auto"/>
        <w:bottom w:val="none" w:sz="0" w:space="0" w:color="auto"/>
        <w:right w:val="none" w:sz="0" w:space="0" w:color="auto"/>
      </w:divBdr>
    </w:div>
    <w:div w:id="1568806722">
      <w:bodyDiv w:val="1"/>
      <w:marLeft w:val="0"/>
      <w:marRight w:val="0"/>
      <w:marTop w:val="0"/>
      <w:marBottom w:val="0"/>
      <w:divBdr>
        <w:top w:val="none" w:sz="0" w:space="0" w:color="auto"/>
        <w:left w:val="none" w:sz="0" w:space="0" w:color="auto"/>
        <w:bottom w:val="none" w:sz="0" w:space="0" w:color="auto"/>
        <w:right w:val="none" w:sz="0" w:space="0" w:color="auto"/>
      </w:divBdr>
    </w:div>
    <w:div w:id="1817381235">
      <w:bodyDiv w:val="1"/>
      <w:marLeft w:val="0"/>
      <w:marRight w:val="0"/>
      <w:marTop w:val="0"/>
      <w:marBottom w:val="0"/>
      <w:divBdr>
        <w:top w:val="none" w:sz="0" w:space="0" w:color="auto"/>
        <w:left w:val="none" w:sz="0" w:space="0" w:color="auto"/>
        <w:bottom w:val="none" w:sz="0" w:space="0" w:color="auto"/>
        <w:right w:val="none" w:sz="0" w:space="0" w:color="auto"/>
      </w:divBdr>
      <w:divsChild>
        <w:div w:id="1406489132">
          <w:marLeft w:val="0"/>
          <w:marRight w:val="240"/>
          <w:marTop w:val="0"/>
          <w:marBottom w:val="0"/>
          <w:divBdr>
            <w:top w:val="none" w:sz="0" w:space="0" w:color="auto"/>
            <w:left w:val="none" w:sz="0" w:space="0" w:color="auto"/>
            <w:bottom w:val="none" w:sz="0" w:space="0" w:color="auto"/>
            <w:right w:val="none" w:sz="0" w:space="0" w:color="auto"/>
          </w:divBdr>
          <w:divsChild>
            <w:div w:id="847595924">
              <w:marLeft w:val="0"/>
              <w:marRight w:val="0"/>
              <w:marTop w:val="0"/>
              <w:marBottom w:val="0"/>
              <w:divBdr>
                <w:top w:val="none" w:sz="0" w:space="0" w:color="auto"/>
                <w:left w:val="none" w:sz="0" w:space="0" w:color="auto"/>
                <w:bottom w:val="none" w:sz="0" w:space="0" w:color="auto"/>
                <w:right w:val="none" w:sz="0" w:space="0" w:color="auto"/>
              </w:divBdr>
              <w:divsChild>
                <w:div w:id="195428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7032">
          <w:marLeft w:val="0"/>
          <w:marRight w:val="240"/>
          <w:marTop w:val="0"/>
          <w:marBottom w:val="0"/>
          <w:divBdr>
            <w:top w:val="none" w:sz="0" w:space="0" w:color="auto"/>
            <w:left w:val="none" w:sz="0" w:space="0" w:color="auto"/>
            <w:bottom w:val="none" w:sz="0" w:space="0" w:color="auto"/>
            <w:right w:val="none" w:sz="0" w:space="0" w:color="auto"/>
          </w:divBdr>
          <w:divsChild>
            <w:div w:id="2054452630">
              <w:marLeft w:val="0"/>
              <w:marRight w:val="0"/>
              <w:marTop w:val="0"/>
              <w:marBottom w:val="0"/>
              <w:divBdr>
                <w:top w:val="none" w:sz="0" w:space="0" w:color="auto"/>
                <w:left w:val="none" w:sz="0" w:space="0" w:color="auto"/>
                <w:bottom w:val="none" w:sz="0" w:space="0" w:color="auto"/>
                <w:right w:val="none" w:sz="0" w:space="0" w:color="auto"/>
              </w:divBdr>
              <w:divsChild>
                <w:div w:id="18898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9404">
          <w:marLeft w:val="0"/>
          <w:marRight w:val="0"/>
          <w:marTop w:val="750"/>
          <w:marBottom w:val="0"/>
          <w:divBdr>
            <w:top w:val="none" w:sz="0" w:space="0" w:color="auto"/>
            <w:left w:val="none" w:sz="0" w:space="0" w:color="auto"/>
            <w:bottom w:val="none" w:sz="0" w:space="0" w:color="auto"/>
            <w:right w:val="none" w:sz="0" w:space="0" w:color="auto"/>
          </w:divBdr>
          <w:divsChild>
            <w:div w:id="236525039">
              <w:marLeft w:val="0"/>
              <w:marRight w:val="0"/>
              <w:marTop w:val="0"/>
              <w:marBottom w:val="0"/>
              <w:divBdr>
                <w:top w:val="none" w:sz="0" w:space="0" w:color="auto"/>
                <w:left w:val="none" w:sz="0" w:space="0" w:color="auto"/>
                <w:bottom w:val="none" w:sz="0" w:space="0" w:color="auto"/>
                <w:right w:val="none" w:sz="0" w:space="0" w:color="auto"/>
              </w:divBdr>
              <w:divsChild>
                <w:div w:id="4877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18753">
      <w:bodyDiv w:val="1"/>
      <w:marLeft w:val="0"/>
      <w:marRight w:val="0"/>
      <w:marTop w:val="0"/>
      <w:marBottom w:val="0"/>
      <w:divBdr>
        <w:top w:val="none" w:sz="0" w:space="0" w:color="auto"/>
        <w:left w:val="none" w:sz="0" w:space="0" w:color="auto"/>
        <w:bottom w:val="none" w:sz="0" w:space="0" w:color="auto"/>
        <w:right w:val="none" w:sz="0" w:space="0" w:color="auto"/>
      </w:divBdr>
    </w:div>
    <w:div w:id="1875539014">
      <w:bodyDiv w:val="1"/>
      <w:marLeft w:val="0"/>
      <w:marRight w:val="0"/>
      <w:marTop w:val="0"/>
      <w:marBottom w:val="0"/>
      <w:divBdr>
        <w:top w:val="none" w:sz="0" w:space="0" w:color="auto"/>
        <w:left w:val="none" w:sz="0" w:space="0" w:color="auto"/>
        <w:bottom w:val="none" w:sz="0" w:space="0" w:color="auto"/>
        <w:right w:val="none" w:sz="0" w:space="0" w:color="auto"/>
      </w:divBdr>
    </w:div>
    <w:div w:id="1976178194">
      <w:bodyDiv w:val="1"/>
      <w:marLeft w:val="0"/>
      <w:marRight w:val="0"/>
      <w:marTop w:val="0"/>
      <w:marBottom w:val="0"/>
      <w:divBdr>
        <w:top w:val="none" w:sz="0" w:space="0" w:color="auto"/>
        <w:left w:val="none" w:sz="0" w:space="0" w:color="auto"/>
        <w:bottom w:val="none" w:sz="0" w:space="0" w:color="auto"/>
        <w:right w:val="none" w:sz="0" w:space="0" w:color="auto"/>
      </w:divBdr>
    </w:div>
    <w:div w:id="203071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rillocentral.org/missions"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inhandshake.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F8391-0466-427F-85C9-70CFFC62B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Arch Resources</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M. Bret</dc:creator>
  <cp:keywords/>
  <dc:description/>
  <cp:lastModifiedBy>Blackford, M. Bret</cp:lastModifiedBy>
  <cp:revision>8</cp:revision>
  <cp:lastPrinted>2022-03-08T13:38:00Z</cp:lastPrinted>
  <dcterms:created xsi:type="dcterms:W3CDTF">2022-03-08T16:53:00Z</dcterms:created>
  <dcterms:modified xsi:type="dcterms:W3CDTF">2022-03-08T21:00:00Z</dcterms:modified>
</cp:coreProperties>
</file>